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 ContentType="application/vnd.ms-powerpoi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DB9D2" w14:textId="77777777" w:rsidR="003A408A" w:rsidRDefault="003A408A">
      <w:pPr>
        <w:ind w:left="271"/>
      </w:pPr>
    </w:p>
    <w:tbl>
      <w:tblPr>
        <w:tblW w:w="5000" w:type="pct"/>
        <w:tblLayout w:type="fixed"/>
        <w:tblCellMar>
          <w:left w:w="115" w:type="dxa"/>
          <w:right w:w="115" w:type="dxa"/>
        </w:tblCellMar>
        <w:tblLook w:val="0600" w:firstRow="0" w:lastRow="0" w:firstColumn="0" w:lastColumn="0" w:noHBand="1" w:noVBand="1"/>
      </w:tblPr>
      <w:tblGrid>
        <w:gridCol w:w="1538"/>
        <w:gridCol w:w="7302"/>
        <w:gridCol w:w="1142"/>
      </w:tblGrid>
      <w:tr w:rsidR="005854DB" w:rsidRPr="00DC04BE" w14:paraId="33E62600" w14:textId="77777777" w:rsidTr="003A408A">
        <w:trPr>
          <w:trHeight w:val="1152"/>
        </w:trPr>
        <w:tc>
          <w:tcPr>
            <w:tcW w:w="9752" w:type="dxa"/>
            <w:gridSpan w:val="3"/>
            <w:vAlign w:val="center"/>
          </w:tcPr>
          <w:p w14:paraId="0D453A9C" w14:textId="14E7AE32" w:rsidR="005854DB" w:rsidRPr="00032F59" w:rsidRDefault="00996F9F" w:rsidP="005854DB">
            <w:pPr>
              <w:pStyle w:val="ac"/>
              <w:ind w:left="271"/>
              <w:rPr>
                <w:noProof/>
              </w:rPr>
            </w:pPr>
            <w:sdt>
              <w:sdtPr>
                <w:rPr>
                  <w:rFonts w:hint="eastAsia"/>
                  <w:noProof/>
                </w:rPr>
                <w:alias w:val="タイトル"/>
                <w:tag w:val=""/>
                <w:id w:val="2016188051"/>
                <w:placeholder>
                  <w:docPart w:val="9DB94BB3BC8448A68A8C451DC101161C"/>
                </w:placeholder>
                <w:dataBinding w:prefixMappings="xmlns:ns0='http://purl.org/dc/elements/1.1/' xmlns:ns1='http://schemas.openxmlformats.org/package/2006/metadata/core-properties' " w:xpath="/ns1:coreProperties[1]/ns0:title[1]" w:storeItemID="{6C3C8BC8-F283-45AE-878A-BAB7291924A1}"/>
                <w:text/>
              </w:sdtPr>
              <w:sdtEndPr/>
              <w:sdtContent>
                <w:r w:rsidR="00C766EA">
                  <w:rPr>
                    <w:rFonts w:hint="eastAsia"/>
                    <w:noProof/>
                  </w:rPr>
                  <w:t>新型コロナウイルス感染症の影響を受ける法人会会員の皆様へ</w:t>
                </w:r>
                <w:r w:rsidR="00D000C3">
                  <w:rPr>
                    <w:rFonts w:hint="eastAsia"/>
                    <w:noProof/>
                  </w:rPr>
                  <w:t>（</w:t>
                </w:r>
                <w:r w:rsidR="00A8683C">
                  <w:rPr>
                    <w:rFonts w:hint="eastAsia"/>
                    <w:noProof/>
                  </w:rPr>
                  <w:t>７</w:t>
                </w:r>
                <w:r w:rsidR="00D000C3">
                  <w:rPr>
                    <w:rFonts w:hint="eastAsia"/>
                    <w:noProof/>
                  </w:rPr>
                  <w:t>/</w:t>
                </w:r>
                <w:r w:rsidR="007503D4">
                  <w:rPr>
                    <w:rFonts w:hint="eastAsia"/>
                    <w:noProof/>
                  </w:rPr>
                  <w:t>9</w:t>
                </w:r>
                <w:r w:rsidR="00D000C3">
                  <w:rPr>
                    <w:rFonts w:hint="eastAsia"/>
                    <w:noProof/>
                  </w:rPr>
                  <w:t>現在）</w:t>
                </w:r>
              </w:sdtContent>
            </w:sdt>
          </w:p>
        </w:tc>
      </w:tr>
      <w:tr w:rsidR="005854DB" w:rsidRPr="00032F59" w14:paraId="73110EFB" w14:textId="77777777" w:rsidTr="003A408A">
        <w:trPr>
          <w:trHeight w:val="144"/>
        </w:trPr>
        <w:tc>
          <w:tcPr>
            <w:tcW w:w="1502" w:type="dxa"/>
            <w:shd w:val="clear" w:color="auto" w:fill="auto"/>
          </w:tcPr>
          <w:p w14:paraId="1F4C91BD" w14:textId="77777777" w:rsidR="005854DB" w:rsidRPr="00032F59" w:rsidRDefault="005854DB" w:rsidP="00790137">
            <w:pPr>
              <w:ind w:left="271"/>
              <w:rPr>
                <w:noProof/>
                <w:sz w:val="10"/>
                <w:szCs w:val="10"/>
              </w:rPr>
            </w:pPr>
          </w:p>
        </w:tc>
        <w:tc>
          <w:tcPr>
            <w:tcW w:w="7134" w:type="dxa"/>
            <w:shd w:val="clear" w:color="auto" w:fill="F0CDA1" w:themeFill="accent1"/>
            <w:vAlign w:val="center"/>
          </w:tcPr>
          <w:p w14:paraId="577FBAED" w14:textId="77777777" w:rsidR="005854DB" w:rsidRPr="00CB01B5" w:rsidRDefault="005854DB" w:rsidP="00790137">
            <w:pPr>
              <w:ind w:left="271"/>
              <w:rPr>
                <w:noProof/>
                <w:sz w:val="10"/>
                <w:szCs w:val="10"/>
              </w:rPr>
            </w:pPr>
          </w:p>
        </w:tc>
        <w:tc>
          <w:tcPr>
            <w:tcW w:w="1116" w:type="dxa"/>
            <w:shd w:val="clear" w:color="auto" w:fill="auto"/>
          </w:tcPr>
          <w:p w14:paraId="5A3309EF" w14:textId="77777777" w:rsidR="005854DB" w:rsidRPr="00032F59" w:rsidRDefault="005854DB" w:rsidP="00790137">
            <w:pPr>
              <w:ind w:left="271"/>
              <w:rPr>
                <w:noProof/>
                <w:sz w:val="10"/>
                <w:szCs w:val="10"/>
              </w:rPr>
            </w:pPr>
          </w:p>
        </w:tc>
      </w:tr>
      <w:tr w:rsidR="005854DB" w:rsidRPr="00032F59" w14:paraId="5FE021A5" w14:textId="77777777" w:rsidTr="003A408A">
        <w:trPr>
          <w:trHeight w:val="716"/>
        </w:trPr>
        <w:tc>
          <w:tcPr>
            <w:tcW w:w="9752" w:type="dxa"/>
            <w:gridSpan w:val="3"/>
            <w:shd w:val="clear" w:color="auto" w:fill="auto"/>
          </w:tcPr>
          <w:sdt>
            <w:sdtPr>
              <w:rPr>
                <w:rFonts w:hint="eastAsia"/>
                <w:noProof/>
              </w:rPr>
              <w:alias w:val="サブタイトル"/>
              <w:tag w:val=""/>
              <w:id w:val="1073854703"/>
              <w:placeholder>
                <w:docPart w:val="2D0F584BF8144F129E2A66EC36E04200"/>
              </w:placeholder>
              <w:dataBinding w:prefixMappings="xmlns:ns0='http://purl.org/dc/elements/1.1/' xmlns:ns1='http://schemas.openxmlformats.org/package/2006/metadata/core-properties' " w:xpath="/ns1:coreProperties[1]/ns1:contentStatus[1]" w:storeItemID="{6C3C8BC8-F283-45AE-878A-BAB7291924A1}"/>
              <w:text/>
            </w:sdtPr>
            <w:sdtEndPr/>
            <w:sdtContent>
              <w:p w14:paraId="7078A85E" w14:textId="6869F296" w:rsidR="005854DB" w:rsidRPr="00032F59" w:rsidRDefault="00314227" w:rsidP="005854DB">
                <w:pPr>
                  <w:pStyle w:val="ae"/>
                  <w:ind w:left="271"/>
                  <w:rPr>
                    <w:noProof/>
                  </w:rPr>
                </w:pPr>
                <w:r>
                  <w:rPr>
                    <w:rFonts w:hint="eastAsia"/>
                    <w:noProof/>
                  </w:rPr>
                  <w:t>政府系</w:t>
                </w:r>
                <w:r w:rsidR="00C766EA">
                  <w:rPr>
                    <w:rFonts w:hint="eastAsia"/>
                    <w:noProof/>
                  </w:rPr>
                  <w:t>金融機関</w:t>
                </w:r>
                <w:r>
                  <w:rPr>
                    <w:rFonts w:hint="eastAsia"/>
                    <w:noProof/>
                  </w:rPr>
                  <w:t>、支援機関</w:t>
                </w:r>
                <w:r w:rsidR="00C766EA">
                  <w:rPr>
                    <w:rFonts w:hint="eastAsia"/>
                    <w:noProof/>
                  </w:rPr>
                  <w:t>等の施策のご案内</w:t>
                </w:r>
              </w:p>
            </w:sdtContent>
          </w:sdt>
        </w:tc>
      </w:tr>
    </w:tbl>
    <w:p w14:paraId="3477AEC1" w14:textId="77777777" w:rsidR="008C1586" w:rsidRDefault="007F2A5E" w:rsidP="008C1586">
      <w:pPr>
        <w:pStyle w:val="1"/>
        <w:ind w:left="271"/>
        <w:rPr>
          <w:noProof/>
          <w:sz w:val="22"/>
          <w:szCs w:val="22"/>
        </w:rPr>
      </w:pPr>
      <w:r>
        <w:rPr>
          <w:rFonts w:hint="eastAsia"/>
          <w:noProof/>
        </w:rPr>
        <w:t>資金繰り支援内容一覧</w:t>
      </w:r>
      <w:r w:rsidR="008C1586" w:rsidRPr="008C1586">
        <w:rPr>
          <w:rFonts w:hint="eastAsia"/>
          <w:noProof/>
          <w:sz w:val="22"/>
          <w:szCs w:val="22"/>
        </w:rPr>
        <w:t>＜</w:t>
      </w:r>
      <w:hyperlink r:id="rId12" w:history="1">
        <w:r w:rsidR="008C1586" w:rsidRPr="008C1586">
          <w:rPr>
            <w:rStyle w:val="af8"/>
            <w:noProof/>
            <w:color w:val="107082" w:themeColor="accent2"/>
            <w:sz w:val="22"/>
            <w:szCs w:val="22"/>
          </w:rPr>
          <w:t>https://www.meti.go.jp/covid-19/index.html</w:t>
        </w:r>
      </w:hyperlink>
      <w:r w:rsidR="008C1586" w:rsidRPr="008C1586">
        <w:rPr>
          <w:rFonts w:hint="eastAsia"/>
          <w:noProof/>
          <w:sz w:val="22"/>
          <w:szCs w:val="22"/>
        </w:rPr>
        <w:t>＞</w:t>
      </w:r>
    </w:p>
    <w:tbl>
      <w:tblPr>
        <w:tblW w:w="9498" w:type="dxa"/>
        <w:tblLayout w:type="fixed"/>
        <w:tblCellMar>
          <w:left w:w="115" w:type="dxa"/>
          <w:right w:w="115" w:type="dxa"/>
        </w:tblCellMar>
        <w:tblLook w:val="0600" w:firstRow="0" w:lastRow="0" w:firstColumn="0" w:lastColumn="0" w:noHBand="1" w:noVBand="1"/>
      </w:tblPr>
      <w:tblGrid>
        <w:gridCol w:w="9498"/>
      </w:tblGrid>
      <w:tr w:rsidR="00314227" w:rsidRPr="000139AD" w14:paraId="60BEE4A7" w14:textId="77777777" w:rsidTr="00AB44DF">
        <w:trPr>
          <w:trHeight w:val="297"/>
        </w:trPr>
        <w:tc>
          <w:tcPr>
            <w:tcW w:w="9498" w:type="dxa"/>
          </w:tcPr>
          <w:p w14:paraId="7E4FBB3A" w14:textId="54CAABAE" w:rsidR="00314227" w:rsidRDefault="00314227" w:rsidP="00314227">
            <w:pPr>
              <w:pStyle w:val="a2"/>
              <w:numPr>
                <w:ilvl w:val="0"/>
                <w:numId w:val="0"/>
              </w:numPr>
              <w:ind w:left="360" w:hanging="360"/>
              <w:rPr>
                <w:noProof/>
              </w:rPr>
            </w:pPr>
            <w:r>
              <w:rPr>
                <w:rFonts w:hint="eastAsia"/>
                <w:b/>
                <w:bCs/>
                <w:noProof/>
                <w:color w:val="107082" w:themeColor="accent2"/>
              </w:rPr>
              <w:t>１</w:t>
            </w:r>
            <w:r w:rsidRPr="00693138">
              <w:rPr>
                <w:rFonts w:hint="eastAsia"/>
                <w:b/>
                <w:bCs/>
                <w:noProof/>
                <w:color w:val="107082" w:themeColor="accent2"/>
              </w:rPr>
              <w:t>．</w:t>
            </w:r>
            <w:r>
              <w:rPr>
                <w:rFonts w:hint="eastAsia"/>
                <w:noProof/>
              </w:rPr>
              <w:t>融資</w:t>
            </w:r>
            <w:r w:rsidR="00A06582">
              <w:rPr>
                <w:rFonts w:hint="eastAsia"/>
                <w:noProof/>
              </w:rPr>
              <w:t>（最長5年間元本返済不要、金利負担実質ゼロ、担保不要）</w:t>
            </w:r>
          </w:p>
          <w:p w14:paraId="55DD0CDA" w14:textId="3B50DFC9" w:rsidR="00794508" w:rsidRPr="00583422" w:rsidRDefault="00314227" w:rsidP="00644E23">
            <w:pPr>
              <w:pStyle w:val="a2"/>
              <w:numPr>
                <w:ilvl w:val="0"/>
                <w:numId w:val="0"/>
              </w:numPr>
              <w:ind w:leftChars="100" w:left="240"/>
              <w:rPr>
                <w:noProof/>
                <w:sz w:val="22"/>
              </w:rPr>
            </w:pPr>
            <w:r w:rsidRPr="00583422">
              <w:rPr>
                <w:rFonts w:hint="eastAsia"/>
                <w:noProof/>
                <w:sz w:val="22"/>
              </w:rPr>
              <w:t>①</w:t>
            </w:r>
            <w:r w:rsidR="00C7642B" w:rsidRPr="00583422">
              <w:rPr>
                <w:rFonts w:hint="eastAsia"/>
                <w:noProof/>
                <w:sz w:val="22"/>
              </w:rPr>
              <w:t>日本政策金融公庫による</w:t>
            </w:r>
            <w:r w:rsidRPr="00583422">
              <w:rPr>
                <w:rFonts w:hint="eastAsia"/>
                <w:noProof/>
                <w:sz w:val="22"/>
                <w:u w:val="single"/>
              </w:rPr>
              <w:t>新型コロナウイルス感染症特別貸付</w:t>
            </w:r>
            <w:r w:rsidR="00794508" w:rsidRPr="00583422">
              <w:rPr>
                <w:rFonts w:hint="eastAsia"/>
                <w:noProof/>
                <w:sz w:val="22"/>
              </w:rPr>
              <w:t xml:space="preserve">　</w:t>
            </w:r>
          </w:p>
          <w:p w14:paraId="4C0BB53B" w14:textId="597859AF" w:rsidR="00314227" w:rsidRPr="00583422" w:rsidRDefault="00314227" w:rsidP="00F6516E">
            <w:pPr>
              <w:pStyle w:val="a2"/>
              <w:numPr>
                <w:ilvl w:val="0"/>
                <w:numId w:val="0"/>
              </w:numPr>
              <w:ind w:leftChars="100" w:left="240" w:firstLineChars="100" w:firstLine="220"/>
              <w:rPr>
                <w:noProof/>
                <w:sz w:val="22"/>
              </w:rPr>
            </w:pPr>
            <w:r w:rsidRPr="00583422">
              <w:rPr>
                <w:rFonts w:hint="eastAsia"/>
                <w:noProof/>
                <w:sz w:val="22"/>
              </w:rPr>
              <w:t>業況が悪化</w:t>
            </w:r>
            <w:r w:rsidR="00794508" w:rsidRPr="00583422">
              <w:rPr>
                <w:rFonts w:hint="eastAsia"/>
                <w:noProof/>
                <w:sz w:val="22"/>
              </w:rPr>
              <w:t>（売上</w:t>
            </w:r>
            <w:r w:rsidR="00583422" w:rsidRPr="00583422">
              <w:rPr>
                <w:rFonts w:hint="eastAsia"/>
                <w:noProof/>
                <w:sz w:val="22"/>
              </w:rPr>
              <w:t>高</w:t>
            </w:r>
            <w:r w:rsidR="00794508" w:rsidRPr="00583422">
              <w:rPr>
                <w:rFonts w:hint="eastAsia"/>
                <w:noProof/>
                <w:sz w:val="22"/>
              </w:rPr>
              <w:t>５％</w:t>
            </w:r>
            <w:r w:rsidR="00583422" w:rsidRPr="00583422">
              <w:rPr>
                <w:rFonts w:hint="eastAsia"/>
                <w:noProof/>
                <w:sz w:val="22"/>
              </w:rPr>
              <w:t>減以上</w:t>
            </w:r>
            <w:r w:rsidR="00794508" w:rsidRPr="00583422">
              <w:rPr>
                <w:rFonts w:hint="eastAsia"/>
                <w:noProof/>
                <w:sz w:val="22"/>
              </w:rPr>
              <w:t>）</w:t>
            </w:r>
            <w:r w:rsidRPr="00583422">
              <w:rPr>
                <w:rFonts w:hint="eastAsia"/>
                <w:noProof/>
                <w:sz w:val="22"/>
              </w:rPr>
              <w:t>した事業者に対する融資枠別枠の創設。</w:t>
            </w:r>
          </w:p>
          <w:p w14:paraId="7C9BB65B" w14:textId="6B7C3474" w:rsidR="00C7642B" w:rsidRPr="00583422" w:rsidRDefault="00C7642B" w:rsidP="00F6516E">
            <w:pPr>
              <w:pStyle w:val="a2"/>
              <w:numPr>
                <w:ilvl w:val="0"/>
                <w:numId w:val="0"/>
              </w:numPr>
              <w:ind w:leftChars="175" w:left="1300" w:hangingChars="400" w:hanging="880"/>
              <w:rPr>
                <w:noProof/>
                <w:sz w:val="22"/>
              </w:rPr>
            </w:pPr>
            <w:r w:rsidRPr="00583422">
              <w:rPr>
                <w:rFonts w:hint="eastAsia"/>
                <w:noProof/>
                <w:sz w:val="22"/>
              </w:rPr>
              <w:t>【連絡先】事業資金相談ダイヤル：0120-154-505</w:t>
            </w:r>
            <w:r w:rsidR="006A61F9" w:rsidRPr="00583422">
              <w:rPr>
                <w:rFonts w:hint="eastAsia"/>
                <w:noProof/>
                <w:sz w:val="22"/>
              </w:rPr>
              <w:t xml:space="preserve">　　</w:t>
            </w:r>
            <w:r w:rsidRPr="00583422">
              <w:rPr>
                <w:rFonts w:hint="eastAsia"/>
                <w:noProof/>
                <w:sz w:val="22"/>
              </w:rPr>
              <w:t>休日相談窓口：0120-327-790</w:t>
            </w:r>
          </w:p>
          <w:p w14:paraId="68C70E3C" w14:textId="28A5E349" w:rsidR="00C7642B" w:rsidRPr="00583422" w:rsidRDefault="00AB44DF" w:rsidP="00644E23">
            <w:pPr>
              <w:pStyle w:val="a2"/>
              <w:numPr>
                <w:ilvl w:val="0"/>
                <w:numId w:val="0"/>
              </w:numPr>
              <w:ind w:leftChars="104" w:left="250"/>
              <w:rPr>
                <w:noProof/>
                <w:sz w:val="22"/>
              </w:rPr>
            </w:pPr>
            <w:r w:rsidRPr="00583422">
              <w:rPr>
                <w:rFonts w:hint="eastAsia"/>
                <w:noProof/>
                <w:sz w:val="22"/>
              </w:rPr>
              <w:t>②</w:t>
            </w:r>
            <w:r w:rsidR="00C7642B" w:rsidRPr="00583422">
              <w:rPr>
                <w:rFonts w:hint="eastAsia"/>
                <w:noProof/>
                <w:sz w:val="22"/>
              </w:rPr>
              <w:t>商工組合中央金庫による</w:t>
            </w:r>
            <w:r w:rsidR="00C7642B" w:rsidRPr="00583422">
              <w:rPr>
                <w:rFonts w:hint="eastAsia"/>
                <w:noProof/>
                <w:sz w:val="22"/>
                <w:u w:val="single"/>
              </w:rPr>
              <w:t>危機対応融資</w:t>
            </w:r>
          </w:p>
          <w:p w14:paraId="2C84F5D7" w14:textId="788F8209" w:rsidR="00C7642B" w:rsidRPr="00583422" w:rsidRDefault="00C7642B" w:rsidP="00C7642B">
            <w:pPr>
              <w:pStyle w:val="a2"/>
              <w:numPr>
                <w:ilvl w:val="0"/>
                <w:numId w:val="0"/>
              </w:numPr>
              <w:ind w:left="360" w:hanging="360"/>
              <w:rPr>
                <w:noProof/>
                <w:sz w:val="22"/>
              </w:rPr>
            </w:pPr>
            <w:r w:rsidRPr="00583422">
              <w:rPr>
                <w:rFonts w:hint="eastAsia"/>
                <w:noProof/>
                <w:sz w:val="22"/>
              </w:rPr>
              <w:t xml:space="preserve">　</w:t>
            </w:r>
            <w:r w:rsidR="003F01C1" w:rsidRPr="00583422">
              <w:rPr>
                <w:rFonts w:hint="eastAsia"/>
                <w:noProof/>
                <w:sz w:val="22"/>
              </w:rPr>
              <w:t xml:space="preserve">　</w:t>
            </w:r>
            <w:r w:rsidRPr="00583422">
              <w:rPr>
                <w:rFonts w:hint="eastAsia"/>
                <w:noProof/>
                <w:sz w:val="22"/>
              </w:rPr>
              <w:t xml:space="preserve"> </w:t>
            </w:r>
            <w:r w:rsidR="00124D2D">
              <w:rPr>
                <w:rFonts w:hint="eastAsia"/>
                <w:noProof/>
                <w:sz w:val="22"/>
              </w:rPr>
              <w:t xml:space="preserve"> </w:t>
            </w:r>
            <w:r w:rsidRPr="00583422">
              <w:rPr>
                <w:rFonts w:hint="eastAsia"/>
                <w:noProof/>
                <w:sz w:val="22"/>
              </w:rPr>
              <w:t>【連絡先】0120-542-711（平日・休日共通）</w:t>
            </w:r>
          </w:p>
          <w:p w14:paraId="49DB0684" w14:textId="5058B09F" w:rsidR="00C7642B" w:rsidRPr="00583422" w:rsidRDefault="00AB44DF" w:rsidP="00644E23">
            <w:pPr>
              <w:pStyle w:val="a2"/>
              <w:numPr>
                <w:ilvl w:val="0"/>
                <w:numId w:val="0"/>
              </w:numPr>
              <w:ind w:leftChars="100" w:left="240"/>
              <w:rPr>
                <w:noProof/>
                <w:sz w:val="22"/>
              </w:rPr>
            </w:pPr>
            <w:r w:rsidRPr="00583422">
              <w:rPr>
                <w:rFonts w:hint="eastAsia"/>
                <w:noProof/>
                <w:sz w:val="22"/>
              </w:rPr>
              <w:t>③</w:t>
            </w:r>
            <w:r w:rsidR="003F01C1" w:rsidRPr="00583422">
              <w:rPr>
                <w:rFonts w:hint="eastAsia"/>
                <w:noProof/>
                <w:sz w:val="22"/>
              </w:rPr>
              <w:t>日本政策金融公庫による</w:t>
            </w:r>
            <w:r w:rsidR="00314227" w:rsidRPr="00583422">
              <w:rPr>
                <w:rFonts w:hint="eastAsia"/>
                <w:noProof/>
                <w:sz w:val="22"/>
                <w:u w:val="single"/>
              </w:rPr>
              <w:t>セーフティネット貸付</w:t>
            </w:r>
            <w:r w:rsidR="003F01C1" w:rsidRPr="00583422">
              <w:rPr>
                <w:rFonts w:hint="eastAsia"/>
                <w:noProof/>
                <w:sz w:val="22"/>
              </w:rPr>
              <w:t>＜限度額7.2億円＞</w:t>
            </w:r>
          </w:p>
          <w:p w14:paraId="6437A939" w14:textId="3855D9AC" w:rsidR="003F01C1" w:rsidRPr="00583422" w:rsidRDefault="00C7642B" w:rsidP="003F01C1">
            <w:pPr>
              <w:pStyle w:val="a2"/>
              <w:numPr>
                <w:ilvl w:val="0"/>
                <w:numId w:val="0"/>
              </w:numPr>
              <w:ind w:leftChars="200" w:left="480"/>
              <w:rPr>
                <w:noProof/>
                <w:sz w:val="22"/>
              </w:rPr>
            </w:pPr>
            <w:r w:rsidRPr="00583422">
              <w:rPr>
                <w:rFonts w:hint="eastAsia"/>
                <w:noProof/>
                <w:sz w:val="22"/>
              </w:rPr>
              <w:t>外的要因により、一時的に業況が悪化した事業者向け融資において、</w:t>
            </w:r>
            <w:r w:rsidR="003F01C1" w:rsidRPr="00583422">
              <w:rPr>
                <w:rFonts w:hint="eastAsia"/>
                <w:noProof/>
                <w:sz w:val="22"/>
              </w:rPr>
              <w:t>要件「</w:t>
            </w:r>
            <w:r w:rsidR="00314227" w:rsidRPr="00583422">
              <w:rPr>
                <w:rFonts w:hint="eastAsia"/>
                <w:noProof/>
                <w:sz w:val="22"/>
              </w:rPr>
              <w:t>売上高5%減</w:t>
            </w:r>
            <w:r w:rsidR="003F01C1" w:rsidRPr="00583422">
              <w:rPr>
                <w:rFonts w:hint="eastAsia"/>
                <w:noProof/>
                <w:sz w:val="22"/>
              </w:rPr>
              <w:t>」</w:t>
            </w:r>
            <w:r w:rsidR="00314227" w:rsidRPr="00583422">
              <w:rPr>
                <w:rFonts w:hint="eastAsia"/>
                <w:noProof/>
                <w:sz w:val="22"/>
              </w:rPr>
              <w:t>といった数値目標</w:t>
            </w:r>
            <w:r w:rsidR="00583422" w:rsidRPr="00583422">
              <w:rPr>
                <w:rFonts w:hint="eastAsia"/>
                <w:noProof/>
                <w:sz w:val="22"/>
              </w:rPr>
              <w:t>を</w:t>
            </w:r>
            <w:r w:rsidR="00314227" w:rsidRPr="00583422">
              <w:rPr>
                <w:rFonts w:hint="eastAsia"/>
                <w:noProof/>
                <w:sz w:val="22"/>
              </w:rPr>
              <w:t>緩和</w:t>
            </w:r>
            <w:r w:rsidR="003F01C1" w:rsidRPr="00583422">
              <w:rPr>
                <w:rFonts w:hint="eastAsia"/>
                <w:noProof/>
                <w:sz w:val="22"/>
              </w:rPr>
              <w:t>。</w:t>
            </w:r>
          </w:p>
          <w:p w14:paraId="6CD186B2" w14:textId="6313140E" w:rsidR="00314227" w:rsidRDefault="00AB44DF" w:rsidP="00700E3F">
            <w:pPr>
              <w:pStyle w:val="a2"/>
              <w:numPr>
                <w:ilvl w:val="0"/>
                <w:numId w:val="0"/>
              </w:numPr>
              <w:ind w:firstLineChars="100" w:firstLine="220"/>
              <w:rPr>
                <w:noProof/>
                <w:sz w:val="22"/>
              </w:rPr>
            </w:pPr>
            <w:r w:rsidRPr="00583422">
              <w:rPr>
                <w:rFonts w:hint="eastAsia"/>
                <w:noProof/>
                <w:sz w:val="22"/>
              </w:rPr>
              <w:t>④</w:t>
            </w:r>
            <w:r w:rsidR="00314227" w:rsidRPr="00583422">
              <w:rPr>
                <w:rFonts w:hint="eastAsia"/>
                <w:noProof/>
                <w:sz w:val="22"/>
              </w:rPr>
              <w:t>生活衛生新型コロナウイルス感染症特別貸付</w:t>
            </w:r>
          </w:p>
          <w:p w14:paraId="55CB17F0" w14:textId="7AB1B26D" w:rsidR="00E94A95" w:rsidRDefault="00981C45" w:rsidP="00C2768D">
            <w:pPr>
              <w:pStyle w:val="a2"/>
              <w:numPr>
                <w:ilvl w:val="0"/>
                <w:numId w:val="0"/>
              </w:numPr>
              <w:ind w:leftChars="100" w:left="4090" w:hangingChars="1750" w:hanging="3850"/>
              <w:rPr>
                <w:noProof/>
                <w:sz w:val="22"/>
              </w:rPr>
            </w:pPr>
            <w:r>
              <w:rPr>
                <w:rFonts w:hint="eastAsia"/>
                <w:noProof/>
                <w:sz w:val="22"/>
              </w:rPr>
              <w:t xml:space="preserve">　</w:t>
            </w:r>
            <w:r w:rsidR="00E94A95">
              <w:rPr>
                <w:rFonts w:hint="eastAsia"/>
                <w:noProof/>
                <w:sz w:val="22"/>
              </w:rPr>
              <w:t>（生活同業組合員向</w:t>
            </w:r>
            <w:r w:rsidR="00C2768D">
              <w:rPr>
                <w:rFonts w:hint="eastAsia"/>
                <w:noProof/>
                <w:sz w:val="22"/>
              </w:rPr>
              <w:t>けの</w:t>
            </w:r>
            <w:r w:rsidR="00E94A95">
              <w:rPr>
                <w:rFonts w:hint="eastAsia"/>
                <w:noProof/>
                <w:sz w:val="22"/>
              </w:rPr>
              <w:t>追加</w:t>
            </w:r>
            <w:r w:rsidR="00C2768D">
              <w:rPr>
                <w:rFonts w:hint="eastAsia"/>
                <w:noProof/>
                <w:sz w:val="22"/>
              </w:rPr>
              <w:t>枠</w:t>
            </w:r>
            <w:r w:rsidR="00E94A95">
              <w:rPr>
                <w:rFonts w:hint="eastAsia"/>
                <w:noProof/>
                <w:sz w:val="22"/>
              </w:rPr>
              <w:t>）</w:t>
            </w:r>
            <w:r w:rsidR="00712EC2">
              <w:rPr>
                <w:rFonts w:hint="eastAsia"/>
                <w:noProof/>
                <w:sz w:val="22"/>
              </w:rPr>
              <w:t xml:space="preserve">　 </w:t>
            </w:r>
            <w:r w:rsidR="00E94A95">
              <w:rPr>
                <w:rFonts w:hint="eastAsia"/>
                <w:noProof/>
                <w:sz w:val="22"/>
              </w:rPr>
              <w:t>・</w:t>
            </w:r>
            <w:r w:rsidR="00314227" w:rsidRPr="00583422">
              <w:rPr>
                <w:rFonts w:hint="eastAsia"/>
                <w:noProof/>
                <w:sz w:val="22"/>
              </w:rPr>
              <w:t>衛生環境激変対策特別貸付</w:t>
            </w:r>
            <w:r w:rsidR="00E94A95">
              <w:rPr>
                <w:rFonts w:hint="eastAsia"/>
                <w:noProof/>
                <w:sz w:val="22"/>
              </w:rPr>
              <w:t xml:space="preserve">　　　　　　　　　　　　　　　　　　　　　　</w:t>
            </w:r>
            <w:r>
              <w:rPr>
                <w:rFonts w:hint="eastAsia"/>
                <w:noProof/>
                <w:sz w:val="22"/>
              </w:rPr>
              <w:t>別枠　飲食業1,000万円　　旅館業3,000万円</w:t>
            </w:r>
            <w:r w:rsidR="00E94A95">
              <w:rPr>
                <w:rFonts w:hint="eastAsia"/>
                <w:noProof/>
                <w:sz w:val="22"/>
              </w:rPr>
              <w:t xml:space="preserve">　　　　　　　　　　　　　　　　　</w:t>
            </w:r>
          </w:p>
          <w:p w14:paraId="442C24FD" w14:textId="37B16423" w:rsidR="00981C45" w:rsidRPr="00583422" w:rsidRDefault="00E94A95" w:rsidP="00E94A95">
            <w:pPr>
              <w:pStyle w:val="a2"/>
              <w:numPr>
                <w:ilvl w:val="0"/>
                <w:numId w:val="0"/>
              </w:numPr>
              <w:ind w:leftChars="100" w:left="2000" w:hangingChars="800" w:hanging="1760"/>
              <w:rPr>
                <w:noProof/>
                <w:sz w:val="22"/>
              </w:rPr>
            </w:pPr>
            <w:r>
              <w:rPr>
                <w:rFonts w:hint="eastAsia"/>
                <w:noProof/>
                <w:sz w:val="22"/>
              </w:rPr>
              <w:t xml:space="preserve">　　　　　　　　　　　　　　　　　　　　 </w:t>
            </w:r>
            <w:r w:rsidR="00C2768D">
              <w:rPr>
                <w:rFonts w:hint="eastAsia"/>
                <w:noProof/>
                <w:sz w:val="22"/>
              </w:rPr>
              <w:t xml:space="preserve">　　　　</w:t>
            </w:r>
            <w:r>
              <w:rPr>
                <w:rFonts w:hint="eastAsia"/>
                <w:noProof/>
                <w:sz w:val="22"/>
              </w:rPr>
              <w:t xml:space="preserve">・生活衛生改善貸付　別枠　1,000万円　　　　　　　　　　　</w:t>
            </w:r>
          </w:p>
          <w:p w14:paraId="74EC1B46" w14:textId="64F91DEA" w:rsidR="00314227" w:rsidRPr="00583422" w:rsidRDefault="00CB48B7" w:rsidP="00981C45">
            <w:pPr>
              <w:pStyle w:val="a2"/>
              <w:numPr>
                <w:ilvl w:val="0"/>
                <w:numId w:val="0"/>
              </w:numPr>
              <w:ind w:firstLineChars="100" w:firstLine="220"/>
              <w:rPr>
                <w:noProof/>
                <w:sz w:val="22"/>
              </w:rPr>
            </w:pPr>
            <w:r>
              <w:rPr>
                <w:rFonts w:hint="eastAsia"/>
                <w:noProof/>
                <w:sz w:val="22"/>
              </w:rPr>
              <w:t>⑤</w:t>
            </w:r>
            <w:r w:rsidR="00314227" w:rsidRPr="00583422">
              <w:rPr>
                <w:rFonts w:hint="eastAsia"/>
                <w:noProof/>
                <w:sz w:val="22"/>
              </w:rPr>
              <w:t>特別利子補給制度（①</w:t>
            </w:r>
            <w:r w:rsidR="00644E23" w:rsidRPr="00583422">
              <w:rPr>
                <w:rFonts w:hint="eastAsia"/>
                <w:noProof/>
                <w:sz w:val="22"/>
              </w:rPr>
              <w:t>～④</w:t>
            </w:r>
            <w:r w:rsidR="00314227" w:rsidRPr="00583422">
              <w:rPr>
                <w:rFonts w:hint="eastAsia"/>
                <w:noProof/>
                <w:sz w:val="22"/>
              </w:rPr>
              <w:t>の制度を実質無利子化する制度）</w:t>
            </w:r>
          </w:p>
          <w:p w14:paraId="1D24F841" w14:textId="5E091BC7" w:rsidR="001B4A04" w:rsidRPr="00583422" w:rsidRDefault="00314227" w:rsidP="006A61F9">
            <w:pPr>
              <w:pStyle w:val="a2"/>
              <w:numPr>
                <w:ilvl w:val="0"/>
                <w:numId w:val="0"/>
              </w:numPr>
              <w:ind w:firstLineChars="200" w:firstLine="440"/>
              <w:rPr>
                <w:noProof/>
                <w:sz w:val="22"/>
              </w:rPr>
            </w:pPr>
            <w:r w:rsidRPr="00583422">
              <w:rPr>
                <w:rFonts w:hint="eastAsia"/>
                <w:noProof/>
                <w:sz w:val="22"/>
              </w:rPr>
              <w:t>【</w:t>
            </w:r>
            <w:r w:rsidR="00583422" w:rsidRPr="00583422">
              <w:rPr>
                <w:rFonts w:hint="eastAsia"/>
                <w:noProof/>
                <w:sz w:val="22"/>
              </w:rPr>
              <w:t>①、</w:t>
            </w:r>
            <w:r w:rsidR="00637750" w:rsidRPr="00583422">
              <w:rPr>
                <w:rFonts w:hint="eastAsia"/>
                <w:noProof/>
                <w:sz w:val="22"/>
              </w:rPr>
              <w:t>③～</w:t>
            </w:r>
            <w:r w:rsidR="00CB48B7">
              <w:rPr>
                <w:rFonts w:hint="eastAsia"/>
                <w:noProof/>
                <w:sz w:val="22"/>
              </w:rPr>
              <w:t>⑤</w:t>
            </w:r>
            <w:r w:rsidRPr="00583422">
              <w:rPr>
                <w:rFonts w:hint="eastAsia"/>
                <w:noProof/>
                <w:sz w:val="22"/>
              </w:rPr>
              <w:t xml:space="preserve">相談窓口】日本政策金融公庫　</w:t>
            </w:r>
          </w:p>
          <w:p w14:paraId="30B41E39" w14:textId="27661ED1" w:rsidR="00314227" w:rsidRPr="00583422" w:rsidRDefault="00314227" w:rsidP="001B4A04">
            <w:pPr>
              <w:pStyle w:val="a2"/>
              <w:numPr>
                <w:ilvl w:val="0"/>
                <w:numId w:val="0"/>
              </w:numPr>
              <w:ind w:firstLineChars="300" w:firstLine="660"/>
              <w:rPr>
                <w:noProof/>
                <w:sz w:val="22"/>
              </w:rPr>
            </w:pPr>
            <w:r w:rsidRPr="00583422">
              <w:rPr>
                <w:rFonts w:hint="eastAsia"/>
                <w:noProof/>
                <w:sz w:val="22"/>
              </w:rPr>
              <w:t>事業資金相談ダイヤル</w:t>
            </w:r>
            <w:r w:rsidR="00644E23" w:rsidRPr="00583422">
              <w:rPr>
                <w:rFonts w:hint="eastAsia"/>
                <w:noProof/>
                <w:sz w:val="22"/>
              </w:rPr>
              <w:t>：</w:t>
            </w:r>
            <w:r w:rsidRPr="00583422">
              <w:rPr>
                <w:rFonts w:hint="eastAsia"/>
                <w:noProof/>
                <w:sz w:val="22"/>
              </w:rPr>
              <w:t>0120-154-505</w:t>
            </w:r>
            <w:r w:rsidR="001B4A04" w:rsidRPr="00583422">
              <w:rPr>
                <w:rFonts w:hint="eastAsia"/>
                <w:noProof/>
                <w:sz w:val="22"/>
              </w:rPr>
              <w:t xml:space="preserve">　　</w:t>
            </w:r>
            <w:r w:rsidRPr="00583422">
              <w:rPr>
                <w:rFonts w:hint="eastAsia"/>
                <w:noProof/>
                <w:sz w:val="22"/>
              </w:rPr>
              <w:t>休日相談窓口：0120-327-790</w:t>
            </w:r>
          </w:p>
          <w:p w14:paraId="612CCFFF" w14:textId="416CDBC4" w:rsidR="00314227" w:rsidRPr="003A408A" w:rsidRDefault="00314227" w:rsidP="00124D2D">
            <w:pPr>
              <w:pStyle w:val="a2"/>
              <w:numPr>
                <w:ilvl w:val="0"/>
                <w:numId w:val="0"/>
              </w:numPr>
              <w:ind w:firstLineChars="200" w:firstLine="440"/>
              <w:rPr>
                <w:noProof/>
                <w:color w:val="404040" w:themeColor="text1" w:themeTint="BF"/>
                <w:sz w:val="22"/>
              </w:rPr>
            </w:pPr>
            <w:r w:rsidRPr="003A408A">
              <w:rPr>
                <w:rFonts w:hint="eastAsia"/>
                <w:noProof/>
                <w:color w:val="404040" w:themeColor="text1" w:themeTint="BF"/>
                <w:sz w:val="22"/>
              </w:rPr>
              <w:t>【</w:t>
            </w:r>
            <w:r w:rsidR="00637750" w:rsidRPr="003A408A">
              <w:rPr>
                <w:rFonts w:hint="eastAsia"/>
                <w:noProof/>
                <w:color w:val="404040" w:themeColor="text1" w:themeTint="BF"/>
                <w:sz w:val="22"/>
              </w:rPr>
              <w:t>全般</w:t>
            </w:r>
            <w:r w:rsidRPr="003A408A">
              <w:rPr>
                <w:rFonts w:hint="eastAsia"/>
                <w:noProof/>
                <w:color w:val="404040" w:themeColor="text1" w:themeTint="BF"/>
                <w:sz w:val="22"/>
              </w:rPr>
              <w:t>相談窓口】中小企業金融相談窓口</w:t>
            </w:r>
            <w:r w:rsidR="00644E23" w:rsidRPr="003A408A">
              <w:rPr>
                <w:rFonts w:hint="eastAsia"/>
                <w:noProof/>
                <w:color w:val="404040" w:themeColor="text1" w:themeTint="BF"/>
                <w:sz w:val="22"/>
              </w:rPr>
              <w:t>：</w:t>
            </w:r>
            <w:r w:rsidR="00333AAA" w:rsidRPr="003A408A">
              <w:rPr>
                <w:rFonts w:hint="eastAsia"/>
                <w:noProof/>
                <w:color w:val="404040" w:themeColor="text1" w:themeTint="BF"/>
                <w:sz w:val="22"/>
              </w:rPr>
              <w:t>0570</w:t>
            </w:r>
            <w:r w:rsidR="00333AAA" w:rsidRPr="003A408A">
              <w:rPr>
                <w:noProof/>
                <w:color w:val="404040" w:themeColor="text1" w:themeTint="BF"/>
                <w:sz w:val="22"/>
              </w:rPr>
              <w:t>-783183</w:t>
            </w:r>
            <w:r w:rsidR="00A06582" w:rsidRPr="003A408A">
              <w:rPr>
                <w:rFonts w:hint="eastAsia"/>
                <w:noProof/>
                <w:color w:val="404040" w:themeColor="text1" w:themeTint="BF"/>
                <w:sz w:val="22"/>
              </w:rPr>
              <w:t>（</w:t>
            </w:r>
            <w:r w:rsidR="00637750" w:rsidRPr="003A408A">
              <w:rPr>
                <w:rFonts w:hint="eastAsia"/>
                <w:noProof/>
                <w:color w:val="404040" w:themeColor="text1" w:themeTint="BF"/>
                <w:sz w:val="22"/>
              </w:rPr>
              <w:t>平日、</w:t>
            </w:r>
            <w:r w:rsidR="006A61F9" w:rsidRPr="003A408A">
              <w:rPr>
                <w:rFonts w:hint="eastAsia"/>
                <w:noProof/>
                <w:color w:val="404040" w:themeColor="text1" w:themeTint="BF"/>
                <w:sz w:val="22"/>
              </w:rPr>
              <w:t>休日</w:t>
            </w:r>
            <w:r w:rsidR="00637750" w:rsidRPr="003A408A">
              <w:rPr>
                <w:rFonts w:hint="eastAsia"/>
                <w:noProof/>
                <w:color w:val="404040" w:themeColor="text1" w:themeTint="BF"/>
                <w:sz w:val="22"/>
              </w:rPr>
              <w:t>共通）</w:t>
            </w:r>
          </w:p>
          <w:p w14:paraId="626B9A40" w14:textId="77777777" w:rsidR="00DF4D22" w:rsidRDefault="00DF4D22" w:rsidP="00333AAA">
            <w:pPr>
              <w:pStyle w:val="a2"/>
              <w:numPr>
                <w:ilvl w:val="0"/>
                <w:numId w:val="0"/>
              </w:numPr>
              <w:ind w:leftChars="74" w:left="398" w:hangingChars="100" w:hanging="220"/>
              <w:rPr>
                <w:noProof/>
                <w:color w:val="404040" w:themeColor="text1" w:themeTint="BF"/>
                <w:sz w:val="22"/>
              </w:rPr>
            </w:pPr>
            <w:r w:rsidRPr="00A10084">
              <w:rPr>
                <w:rFonts w:hint="eastAsia"/>
                <w:noProof/>
                <w:color w:val="404040" w:themeColor="text1" w:themeTint="BF"/>
                <w:sz w:val="22"/>
              </w:rPr>
              <w:t>⑥上記①、②について</w:t>
            </w:r>
            <w:r w:rsidR="00793DB9" w:rsidRPr="00A10084">
              <w:rPr>
                <w:rFonts w:hint="eastAsia"/>
                <w:noProof/>
                <w:color w:val="404040" w:themeColor="text1" w:themeTint="BF"/>
                <w:sz w:val="22"/>
              </w:rPr>
              <w:t>既往債務の借換も可能として、実質無利子化（実質無利子化の限度額1億円／借換限度額3億円）</w:t>
            </w:r>
          </w:p>
          <w:p w14:paraId="79ECBEE5" w14:textId="77777777" w:rsidR="00CB01B5" w:rsidRPr="003A408A" w:rsidRDefault="00CB01B5" w:rsidP="00CB01B5">
            <w:pPr>
              <w:pStyle w:val="a2"/>
              <w:numPr>
                <w:ilvl w:val="0"/>
                <w:numId w:val="0"/>
              </w:numPr>
              <w:ind w:left="480" w:hangingChars="200" w:hanging="480"/>
              <w:rPr>
                <w:b/>
                <w:bCs/>
                <w:noProof/>
                <w:color w:val="0070C0"/>
              </w:rPr>
            </w:pPr>
            <w:r w:rsidRPr="003A408A">
              <w:rPr>
                <w:rFonts w:hint="eastAsia"/>
                <w:b/>
                <w:bCs/>
                <w:noProof/>
                <w:color w:val="0070C0"/>
              </w:rPr>
              <w:t>[以下</w:t>
            </w:r>
            <w:r>
              <w:rPr>
                <w:rFonts w:hint="eastAsia"/>
                <w:b/>
                <w:bCs/>
                <w:noProof/>
                <w:color w:val="0070C0"/>
              </w:rPr>
              <w:t>6</w:t>
            </w:r>
            <w:r w:rsidRPr="003A408A">
              <w:rPr>
                <w:rFonts w:hint="eastAsia"/>
                <w:b/>
                <w:bCs/>
                <w:noProof/>
                <w:color w:val="0070C0"/>
              </w:rPr>
              <w:t>月</w:t>
            </w:r>
            <w:r>
              <w:rPr>
                <w:rFonts w:hint="eastAsia"/>
                <w:b/>
                <w:bCs/>
                <w:noProof/>
                <w:color w:val="0070C0"/>
              </w:rPr>
              <w:t>26</w:t>
            </w:r>
            <w:r w:rsidRPr="003A408A">
              <w:rPr>
                <w:rFonts w:hint="eastAsia"/>
                <w:b/>
                <w:bCs/>
                <w:noProof/>
                <w:color w:val="0070C0"/>
              </w:rPr>
              <w:t>日追加]</w:t>
            </w:r>
          </w:p>
          <w:p w14:paraId="0A644F28" w14:textId="4BFB1FB7" w:rsidR="00CB01B5" w:rsidRPr="00E353AE" w:rsidRDefault="00CB01B5" w:rsidP="00CB01B5">
            <w:pPr>
              <w:pStyle w:val="a2"/>
              <w:numPr>
                <w:ilvl w:val="0"/>
                <w:numId w:val="0"/>
              </w:numPr>
              <w:ind w:leftChars="100" w:left="240"/>
              <w:rPr>
                <w:rStyle w:val="af8"/>
                <w:color w:val="0070C0"/>
                <w:sz w:val="22"/>
              </w:rPr>
            </w:pPr>
            <w:r w:rsidRPr="00CB01B5">
              <w:rPr>
                <w:rStyle w:val="af8"/>
                <w:rFonts w:hint="eastAsia"/>
                <w:color w:val="0070C0"/>
                <w:sz w:val="22"/>
              </w:rPr>
              <w:t>令和２年度第２次補正予算</w:t>
            </w:r>
            <w:r>
              <w:rPr>
                <w:rStyle w:val="af8"/>
                <w:rFonts w:hint="eastAsia"/>
                <w:color w:val="0070C0"/>
                <w:sz w:val="22"/>
              </w:rPr>
              <w:t>を受け</w:t>
            </w:r>
            <w:r w:rsidR="00967F56">
              <w:rPr>
                <w:rStyle w:val="af8"/>
                <w:rFonts w:hint="eastAsia"/>
                <w:color w:val="0070C0"/>
                <w:sz w:val="22"/>
              </w:rPr>
              <w:t>、</w:t>
            </w:r>
            <w:r w:rsidRPr="00CB01B5">
              <w:rPr>
                <w:rStyle w:val="af8"/>
                <w:rFonts w:hint="eastAsia"/>
                <w:color w:val="0070C0"/>
                <w:sz w:val="22"/>
              </w:rPr>
              <w:t>日本政策金融公庫（国民生活事業・中小企業事業）と商工組合中央金庫（危機対応融資）による「新型コロナウイルス感染症特別貸付」が拡充</w:t>
            </w:r>
            <w:r w:rsidRPr="00E353AE">
              <w:rPr>
                <w:rStyle w:val="af8"/>
                <w:rFonts w:hint="eastAsia"/>
                <w:color w:val="0070C0"/>
                <w:sz w:val="22"/>
              </w:rPr>
              <w:t>。</w:t>
            </w:r>
          </w:p>
          <w:p w14:paraId="65842B82" w14:textId="54F8968A" w:rsidR="00CB01B5" w:rsidRPr="000139AD" w:rsidRDefault="00CB01B5" w:rsidP="00333AAA">
            <w:pPr>
              <w:pStyle w:val="a2"/>
              <w:numPr>
                <w:ilvl w:val="0"/>
                <w:numId w:val="0"/>
              </w:numPr>
              <w:ind w:leftChars="74" w:left="398" w:hangingChars="100" w:hanging="220"/>
              <w:rPr>
                <w:noProof/>
                <w:color w:val="0070C0"/>
                <w:sz w:val="22"/>
              </w:rPr>
            </w:pPr>
            <w:r w:rsidRPr="000139AD">
              <w:rPr>
                <w:rFonts w:hint="eastAsia"/>
                <w:noProof/>
                <w:color w:val="0070C0"/>
                <w:sz w:val="22"/>
              </w:rPr>
              <w:t>上記➀、②については限度額3億円</w:t>
            </w:r>
            <w:r w:rsidR="00FA038E">
              <w:rPr>
                <w:rFonts w:hint="eastAsia"/>
                <w:noProof/>
                <w:color w:val="0070C0"/>
                <w:sz w:val="22"/>
              </w:rPr>
              <w:t>⇒</w:t>
            </w:r>
            <w:r w:rsidRPr="000139AD">
              <w:rPr>
                <w:rFonts w:hint="eastAsia"/>
                <w:noProof/>
                <w:color w:val="0070C0"/>
                <w:sz w:val="22"/>
              </w:rPr>
              <w:t>6億円（低減利率については限度額1億円</w:t>
            </w:r>
            <w:r w:rsidR="00FA038E">
              <w:rPr>
                <w:rFonts w:hint="eastAsia"/>
                <w:noProof/>
                <w:color w:val="0070C0"/>
                <w:sz w:val="22"/>
              </w:rPr>
              <w:t>⇒</w:t>
            </w:r>
            <w:r w:rsidRPr="000139AD">
              <w:rPr>
                <w:rFonts w:hint="eastAsia"/>
                <w:noProof/>
                <w:color w:val="0070C0"/>
                <w:sz w:val="22"/>
              </w:rPr>
              <w:t>2憶円）</w:t>
            </w:r>
            <w:r w:rsidR="000139AD" w:rsidRPr="000139AD">
              <w:rPr>
                <w:rFonts w:hint="eastAsia"/>
                <w:noProof/>
                <w:color w:val="0070C0"/>
                <w:sz w:val="22"/>
              </w:rPr>
              <w:t>、</w:t>
            </w:r>
          </w:p>
          <w:p w14:paraId="2080BB62" w14:textId="060A3D28" w:rsidR="00CB01B5" w:rsidRPr="000139AD" w:rsidRDefault="000139AD" w:rsidP="00333AAA">
            <w:pPr>
              <w:pStyle w:val="a2"/>
              <w:numPr>
                <w:ilvl w:val="0"/>
                <w:numId w:val="0"/>
              </w:numPr>
              <w:ind w:leftChars="74" w:left="398" w:hangingChars="100" w:hanging="220"/>
              <w:rPr>
                <w:noProof/>
                <w:color w:val="0070C0"/>
                <w:sz w:val="22"/>
              </w:rPr>
            </w:pPr>
            <w:r w:rsidRPr="000139AD">
              <w:rPr>
                <w:rFonts w:hint="eastAsia"/>
                <w:noProof/>
                <w:color w:val="0070C0"/>
                <w:sz w:val="22"/>
              </w:rPr>
              <w:t>上記④については限度額6,000万円</w:t>
            </w:r>
            <w:r w:rsidR="00FA038E">
              <w:rPr>
                <w:rFonts w:hint="eastAsia"/>
                <w:noProof/>
                <w:color w:val="0070C0"/>
                <w:sz w:val="22"/>
              </w:rPr>
              <w:t>⇒</w:t>
            </w:r>
            <w:r w:rsidRPr="000139AD">
              <w:rPr>
                <w:rFonts w:hint="eastAsia"/>
                <w:noProof/>
                <w:color w:val="0070C0"/>
                <w:sz w:val="22"/>
              </w:rPr>
              <w:t>8,000万円となります。</w:t>
            </w:r>
          </w:p>
          <w:p w14:paraId="4172B3CF" w14:textId="10D05E15" w:rsidR="000139AD" w:rsidRDefault="000139AD" w:rsidP="00333AAA">
            <w:pPr>
              <w:pStyle w:val="a2"/>
              <w:numPr>
                <w:ilvl w:val="0"/>
                <w:numId w:val="0"/>
              </w:numPr>
              <w:ind w:leftChars="74" w:left="398" w:hangingChars="100" w:hanging="220"/>
              <w:rPr>
                <w:noProof/>
                <w:color w:val="0070C0"/>
                <w:sz w:val="22"/>
              </w:rPr>
            </w:pPr>
            <w:r w:rsidRPr="000139AD">
              <w:rPr>
                <w:rFonts w:hint="eastAsia"/>
                <w:noProof/>
                <w:color w:val="0070C0"/>
                <w:sz w:val="22"/>
              </w:rPr>
              <w:t>【日本政策金融公庫Q&amp;A（中小企業</w:t>
            </w:r>
            <w:r w:rsidR="00FA038E">
              <w:rPr>
                <w:rFonts w:hint="eastAsia"/>
                <w:noProof/>
                <w:color w:val="0070C0"/>
                <w:sz w:val="22"/>
              </w:rPr>
              <w:t>事業</w:t>
            </w:r>
            <w:r w:rsidRPr="000139AD">
              <w:rPr>
                <w:rFonts w:hint="eastAsia"/>
                <w:noProof/>
                <w:color w:val="0070C0"/>
                <w:sz w:val="22"/>
              </w:rPr>
              <w:t>）】</w:t>
            </w:r>
          </w:p>
          <w:p w14:paraId="1C62F213" w14:textId="03C8C711" w:rsidR="00CB01B5" w:rsidRDefault="00996F9F" w:rsidP="00333AAA">
            <w:pPr>
              <w:pStyle w:val="a2"/>
              <w:numPr>
                <w:ilvl w:val="0"/>
                <w:numId w:val="0"/>
              </w:numPr>
              <w:ind w:leftChars="74" w:left="418" w:hangingChars="100" w:hanging="240"/>
              <w:rPr>
                <w:noProof/>
                <w:color w:val="404040" w:themeColor="text1" w:themeTint="BF"/>
                <w:sz w:val="22"/>
              </w:rPr>
            </w:pPr>
            <w:hyperlink r:id="rId13" w:history="1">
              <w:r w:rsidR="000139AD" w:rsidRPr="008F3E85">
                <w:rPr>
                  <w:rStyle w:val="af8"/>
                  <w:noProof/>
                  <w:sz w:val="22"/>
                </w:rPr>
                <w:t>https://www.jfc.go.jp/n/finance/saftynet/pdf/seidokakujyu_faq_t_2.pdf</w:t>
              </w:r>
            </w:hyperlink>
          </w:p>
          <w:p w14:paraId="2F1045F2" w14:textId="2C06670D" w:rsidR="00CB01B5" w:rsidRPr="000139AD" w:rsidRDefault="000139AD" w:rsidP="00333AAA">
            <w:pPr>
              <w:pStyle w:val="a2"/>
              <w:numPr>
                <w:ilvl w:val="0"/>
                <w:numId w:val="0"/>
              </w:numPr>
              <w:ind w:leftChars="74" w:left="398" w:hangingChars="100" w:hanging="220"/>
              <w:rPr>
                <w:noProof/>
                <w:color w:val="0070C0"/>
                <w:sz w:val="22"/>
              </w:rPr>
            </w:pPr>
            <w:r w:rsidRPr="000139AD">
              <w:rPr>
                <w:rFonts w:hint="eastAsia"/>
                <w:noProof/>
                <w:color w:val="0070C0"/>
                <w:sz w:val="22"/>
              </w:rPr>
              <w:t>【日本政策金融公庫Q&amp;A（国民生活事業）】</w:t>
            </w:r>
          </w:p>
          <w:p w14:paraId="504F0823" w14:textId="77777777" w:rsidR="000139AD" w:rsidRDefault="00996F9F" w:rsidP="000139AD">
            <w:pPr>
              <w:pStyle w:val="a2"/>
              <w:numPr>
                <w:ilvl w:val="0"/>
                <w:numId w:val="0"/>
              </w:numPr>
              <w:ind w:leftChars="74" w:left="418" w:hangingChars="100" w:hanging="240"/>
              <w:rPr>
                <w:rStyle w:val="af8"/>
                <w:noProof/>
                <w:sz w:val="22"/>
              </w:rPr>
            </w:pPr>
            <w:hyperlink r:id="rId14" w:history="1">
              <w:r w:rsidR="000139AD" w:rsidRPr="008F3E85">
                <w:rPr>
                  <w:rStyle w:val="af8"/>
                  <w:noProof/>
                  <w:sz w:val="22"/>
                </w:rPr>
                <w:t>https://www.jfc.go.jp/n/finance/saftynet/pdf/seidokakujyu_faq_m_2.pdf</w:t>
              </w:r>
            </w:hyperlink>
          </w:p>
          <w:p w14:paraId="001FD870" w14:textId="0F5F265A" w:rsidR="004700B7" w:rsidRPr="000139AD" w:rsidRDefault="004700B7" w:rsidP="000139AD">
            <w:pPr>
              <w:pStyle w:val="a2"/>
              <w:numPr>
                <w:ilvl w:val="0"/>
                <w:numId w:val="0"/>
              </w:numPr>
              <w:ind w:leftChars="74" w:left="398" w:hangingChars="100" w:hanging="220"/>
              <w:rPr>
                <w:noProof/>
                <w:color w:val="404040" w:themeColor="text1" w:themeTint="BF"/>
                <w:sz w:val="22"/>
              </w:rPr>
            </w:pPr>
          </w:p>
        </w:tc>
      </w:tr>
      <w:tr w:rsidR="00314227" w:rsidRPr="00032F59" w14:paraId="0497958C" w14:textId="77777777" w:rsidTr="00AB44DF">
        <w:trPr>
          <w:trHeight w:val="297"/>
        </w:trPr>
        <w:tc>
          <w:tcPr>
            <w:tcW w:w="9498" w:type="dxa"/>
          </w:tcPr>
          <w:p w14:paraId="334C1CDF" w14:textId="29045853" w:rsidR="00314227" w:rsidRDefault="00314227" w:rsidP="00314227">
            <w:pPr>
              <w:pStyle w:val="a2"/>
              <w:numPr>
                <w:ilvl w:val="0"/>
                <w:numId w:val="0"/>
              </w:numPr>
              <w:ind w:left="360" w:hanging="360"/>
              <w:rPr>
                <w:noProof/>
              </w:rPr>
            </w:pPr>
            <w:r>
              <w:rPr>
                <w:rFonts w:hint="eastAsia"/>
                <w:b/>
                <w:bCs/>
                <w:noProof/>
                <w:color w:val="107082" w:themeColor="accent2"/>
              </w:rPr>
              <w:t>２</w:t>
            </w:r>
            <w:r w:rsidRPr="00693138">
              <w:rPr>
                <w:rFonts w:hint="eastAsia"/>
                <w:b/>
                <w:bCs/>
                <w:noProof/>
                <w:color w:val="107082" w:themeColor="accent2"/>
              </w:rPr>
              <w:t>．</w:t>
            </w:r>
            <w:r>
              <w:rPr>
                <w:rFonts w:hint="eastAsia"/>
                <w:noProof/>
              </w:rPr>
              <w:t>信用保証</w:t>
            </w:r>
          </w:p>
          <w:p w14:paraId="09FC6E9B" w14:textId="36ADD24D" w:rsidR="00314227" w:rsidRPr="00981C45" w:rsidRDefault="00644E23" w:rsidP="00CB48B7">
            <w:pPr>
              <w:pStyle w:val="a2"/>
              <w:numPr>
                <w:ilvl w:val="0"/>
                <w:numId w:val="0"/>
              </w:numPr>
              <w:ind w:leftChars="100" w:left="379" w:hangingChars="63" w:hanging="139"/>
              <w:rPr>
                <w:noProof/>
                <w:sz w:val="22"/>
              </w:rPr>
            </w:pPr>
            <w:r w:rsidRPr="00981C45">
              <w:rPr>
                <w:rFonts w:hint="eastAsia"/>
                <w:noProof/>
                <w:sz w:val="22"/>
              </w:rPr>
              <w:t>①</w:t>
            </w:r>
            <w:r w:rsidR="00314227" w:rsidRPr="00981C45">
              <w:rPr>
                <w:rFonts w:hint="eastAsia"/>
                <w:noProof/>
                <w:sz w:val="22"/>
              </w:rPr>
              <w:t>セーフティネット保証４号・5号（一般保証枠2.8億円と別枠</w:t>
            </w:r>
            <w:r w:rsidR="00583422" w:rsidRPr="00981C45">
              <w:rPr>
                <w:rFonts w:hint="eastAsia"/>
                <w:noProof/>
                <w:sz w:val="22"/>
              </w:rPr>
              <w:t>で</w:t>
            </w:r>
            <w:r w:rsidR="00314227" w:rsidRPr="00981C45">
              <w:rPr>
                <w:rFonts w:hint="eastAsia"/>
                <w:noProof/>
                <w:sz w:val="22"/>
              </w:rPr>
              <w:t>保証</w:t>
            </w:r>
            <w:r w:rsidR="00981C45" w:rsidRPr="00981C45">
              <w:rPr>
                <w:rFonts w:hint="eastAsia"/>
                <w:noProof/>
                <w:sz w:val="22"/>
              </w:rPr>
              <w:t>枠</w:t>
            </w:r>
            <w:r w:rsidR="00314227" w:rsidRPr="00981C45">
              <w:rPr>
                <w:rFonts w:hint="eastAsia"/>
                <w:noProof/>
                <w:sz w:val="22"/>
              </w:rPr>
              <w:t>2.8億円</w:t>
            </w:r>
            <w:r w:rsidR="00583422" w:rsidRPr="00981C45">
              <w:rPr>
                <w:rFonts w:hint="eastAsia"/>
                <w:noProof/>
                <w:sz w:val="22"/>
              </w:rPr>
              <w:t>を設定</w:t>
            </w:r>
            <w:r w:rsidR="00314227" w:rsidRPr="00981C45">
              <w:rPr>
                <w:rFonts w:hint="eastAsia"/>
                <w:noProof/>
                <w:sz w:val="22"/>
              </w:rPr>
              <w:t>）</w:t>
            </w:r>
          </w:p>
          <w:p w14:paraId="342BF0BF" w14:textId="559585D4" w:rsidR="00314227" w:rsidRPr="00981C45" w:rsidRDefault="001B4A04" w:rsidP="00644E23">
            <w:pPr>
              <w:pStyle w:val="a2"/>
              <w:numPr>
                <w:ilvl w:val="0"/>
                <w:numId w:val="0"/>
              </w:numPr>
              <w:ind w:firstLineChars="200" w:firstLine="440"/>
              <w:rPr>
                <w:noProof/>
                <w:sz w:val="22"/>
              </w:rPr>
            </w:pPr>
            <w:r w:rsidRPr="00981C45">
              <w:rPr>
                <w:rFonts w:hint="eastAsia"/>
                <w:noProof/>
                <w:sz w:val="22"/>
              </w:rPr>
              <w:t>※</w:t>
            </w:r>
            <w:r w:rsidR="00314227" w:rsidRPr="00981C45">
              <w:rPr>
                <w:rFonts w:hint="eastAsia"/>
                <w:noProof/>
                <w:sz w:val="22"/>
              </w:rPr>
              <w:t>セーフティネット貸付要件も緩和</w:t>
            </w:r>
            <w:r w:rsidRPr="00981C45">
              <w:rPr>
                <w:rFonts w:hint="eastAsia"/>
                <w:noProof/>
                <w:sz w:val="22"/>
              </w:rPr>
              <w:t>済み。</w:t>
            </w:r>
            <w:r w:rsidR="00314227" w:rsidRPr="00981C45">
              <w:rPr>
                <w:rFonts w:hint="eastAsia"/>
                <w:noProof/>
                <w:sz w:val="22"/>
              </w:rPr>
              <w:t xml:space="preserve">　　</w:t>
            </w:r>
          </w:p>
          <w:p w14:paraId="14BFB152" w14:textId="6B990868" w:rsidR="00314227" w:rsidRPr="00981C45" w:rsidRDefault="00644E23" w:rsidP="00CB48B7">
            <w:pPr>
              <w:pStyle w:val="a2"/>
              <w:numPr>
                <w:ilvl w:val="0"/>
                <w:numId w:val="0"/>
              </w:numPr>
              <w:ind w:firstLineChars="100" w:firstLine="220"/>
              <w:rPr>
                <w:noProof/>
                <w:sz w:val="22"/>
              </w:rPr>
            </w:pPr>
            <w:r w:rsidRPr="00981C45">
              <w:rPr>
                <w:rFonts w:hint="eastAsia"/>
                <w:noProof/>
                <w:sz w:val="22"/>
              </w:rPr>
              <w:t>②</w:t>
            </w:r>
            <w:r w:rsidR="00314227" w:rsidRPr="00981C45">
              <w:rPr>
                <w:rFonts w:hint="eastAsia"/>
                <w:noProof/>
                <w:sz w:val="22"/>
              </w:rPr>
              <w:t>危機関連保証（</w:t>
            </w:r>
            <w:r w:rsidR="00981C45" w:rsidRPr="00981C45">
              <w:rPr>
                <w:rFonts w:hint="eastAsia"/>
                <w:noProof/>
                <w:sz w:val="22"/>
              </w:rPr>
              <w:t>一般保証枠と別枠で</w:t>
            </w:r>
            <w:r w:rsidR="00314227" w:rsidRPr="00981C45">
              <w:rPr>
                <w:rFonts w:hint="eastAsia"/>
                <w:noProof/>
                <w:sz w:val="22"/>
              </w:rPr>
              <w:t>保証枠2.8億円）</w:t>
            </w:r>
          </w:p>
          <w:p w14:paraId="190259C7" w14:textId="1C853671" w:rsidR="00314227" w:rsidRPr="00981C45" w:rsidRDefault="00314227" w:rsidP="00CB48B7">
            <w:pPr>
              <w:pStyle w:val="a2"/>
              <w:numPr>
                <w:ilvl w:val="0"/>
                <w:numId w:val="0"/>
              </w:numPr>
              <w:ind w:firstLineChars="200" w:firstLine="440"/>
              <w:rPr>
                <w:noProof/>
                <w:sz w:val="22"/>
              </w:rPr>
            </w:pPr>
            <w:r w:rsidRPr="00981C45">
              <w:rPr>
                <w:rFonts w:hint="eastAsia"/>
                <w:noProof/>
                <w:sz w:val="22"/>
              </w:rPr>
              <w:t>【</w:t>
            </w:r>
            <w:r w:rsidR="001B4A04" w:rsidRPr="00981C45">
              <w:rPr>
                <w:rFonts w:hint="eastAsia"/>
                <w:noProof/>
                <w:sz w:val="22"/>
              </w:rPr>
              <w:t>①、②</w:t>
            </w:r>
            <w:r w:rsidRPr="00981C45">
              <w:rPr>
                <w:rFonts w:hint="eastAsia"/>
                <w:noProof/>
                <w:sz w:val="22"/>
              </w:rPr>
              <w:t>相談窓口】東京信用保証協会（最寄の支店が窓口となります）</w:t>
            </w:r>
          </w:p>
          <w:p w14:paraId="1120AFA3" w14:textId="77777777" w:rsidR="00314227" w:rsidRPr="003A408A" w:rsidRDefault="00314227" w:rsidP="00314227">
            <w:pPr>
              <w:pStyle w:val="a2"/>
              <w:numPr>
                <w:ilvl w:val="0"/>
                <w:numId w:val="0"/>
              </w:numPr>
              <w:ind w:left="357"/>
              <w:rPr>
                <w:noProof/>
                <w:sz w:val="22"/>
              </w:rPr>
            </w:pPr>
            <w:r w:rsidRPr="00981C45">
              <w:rPr>
                <w:rFonts w:hint="eastAsia"/>
                <w:noProof/>
                <w:sz w:val="22"/>
              </w:rPr>
              <w:t xml:space="preserve">　　　⇒</w:t>
            </w:r>
            <w:hyperlink r:id="rId15" w:history="1">
              <w:r w:rsidRPr="003A408A">
                <w:rPr>
                  <w:rStyle w:val="af8"/>
                  <w:noProof/>
                  <w:color w:val="595959" w:themeColor="text1" w:themeTint="A6"/>
                  <w:sz w:val="22"/>
                </w:rPr>
                <w:t>https://www.cgc-tokyo.or.jp/cgc_covid-19_info_2020-3.pdf</w:t>
              </w:r>
            </w:hyperlink>
          </w:p>
          <w:p w14:paraId="00A2D912" w14:textId="77777777" w:rsidR="00314227" w:rsidRDefault="00644E23" w:rsidP="00644E23">
            <w:pPr>
              <w:pStyle w:val="a2"/>
              <w:numPr>
                <w:ilvl w:val="0"/>
                <w:numId w:val="0"/>
              </w:numPr>
              <w:ind w:leftChars="150" w:left="360" w:firstLineChars="150" w:firstLine="330"/>
              <w:rPr>
                <w:noProof/>
                <w:sz w:val="22"/>
              </w:rPr>
            </w:pPr>
            <w:r w:rsidRPr="00981C45">
              <w:rPr>
                <w:rFonts w:hint="eastAsia"/>
                <w:noProof/>
                <w:sz w:val="22"/>
              </w:rPr>
              <w:t>（本店内）八重洲支店03-3272-</w:t>
            </w:r>
            <w:r w:rsidRPr="003A408A">
              <w:rPr>
                <w:rFonts w:hint="eastAsia"/>
                <w:noProof/>
                <w:color w:val="404040" w:themeColor="text1" w:themeTint="BF"/>
                <w:sz w:val="22"/>
              </w:rPr>
              <w:t>315</w:t>
            </w:r>
            <w:r w:rsidR="00206305" w:rsidRPr="003A408A">
              <w:rPr>
                <w:rFonts w:hint="eastAsia"/>
                <w:noProof/>
                <w:color w:val="404040" w:themeColor="text1" w:themeTint="BF"/>
                <w:sz w:val="22"/>
              </w:rPr>
              <w:t>1</w:t>
            </w:r>
            <w:r w:rsidRPr="00981C45">
              <w:rPr>
                <w:noProof/>
                <w:sz w:val="22"/>
              </w:rPr>
              <w:t xml:space="preserve"> </w:t>
            </w:r>
            <w:r w:rsidR="00314227" w:rsidRPr="00981C45">
              <w:rPr>
                <w:rFonts w:hint="eastAsia"/>
                <w:noProof/>
                <w:sz w:val="22"/>
              </w:rPr>
              <w:t>※休日相談窓口：03-3272-3002</w:t>
            </w:r>
          </w:p>
          <w:p w14:paraId="486FD051" w14:textId="02B7E05A" w:rsidR="004700B7" w:rsidRPr="00693138" w:rsidRDefault="004700B7" w:rsidP="00644E23">
            <w:pPr>
              <w:pStyle w:val="a2"/>
              <w:numPr>
                <w:ilvl w:val="0"/>
                <w:numId w:val="0"/>
              </w:numPr>
              <w:ind w:leftChars="150" w:left="360" w:firstLineChars="150" w:firstLine="360"/>
              <w:rPr>
                <w:b/>
                <w:bCs/>
                <w:noProof/>
                <w:color w:val="107082" w:themeColor="accent2"/>
              </w:rPr>
            </w:pPr>
          </w:p>
        </w:tc>
      </w:tr>
      <w:tr w:rsidR="00314227" w:rsidRPr="00032F59" w14:paraId="35A16970" w14:textId="77777777" w:rsidTr="00AB44DF">
        <w:tc>
          <w:tcPr>
            <w:tcW w:w="9498" w:type="dxa"/>
          </w:tcPr>
          <w:p w14:paraId="22355642" w14:textId="77777777" w:rsidR="00314227" w:rsidRDefault="00314227" w:rsidP="00314227">
            <w:pPr>
              <w:pStyle w:val="a2"/>
              <w:numPr>
                <w:ilvl w:val="0"/>
                <w:numId w:val="0"/>
              </w:numPr>
              <w:ind w:left="360" w:hanging="360"/>
              <w:rPr>
                <w:noProof/>
              </w:rPr>
            </w:pPr>
            <w:r w:rsidRPr="00C257DE">
              <w:rPr>
                <w:rFonts w:hint="eastAsia"/>
                <w:b/>
                <w:bCs/>
                <w:noProof/>
                <w:color w:val="107082" w:themeColor="accent2"/>
              </w:rPr>
              <w:t>３．</w:t>
            </w:r>
            <w:r>
              <w:rPr>
                <w:rFonts w:hint="eastAsia"/>
                <w:noProof/>
              </w:rPr>
              <w:t>小規模事業者経営改善資金融資（マル経融資）の金利引下げ</w:t>
            </w:r>
          </w:p>
          <w:p w14:paraId="3793A157" w14:textId="5A03B973" w:rsidR="00314227" w:rsidRPr="00981C45" w:rsidRDefault="00314227" w:rsidP="00CB48B7">
            <w:pPr>
              <w:pStyle w:val="a2"/>
              <w:numPr>
                <w:ilvl w:val="0"/>
                <w:numId w:val="0"/>
              </w:numPr>
              <w:ind w:leftChars="150" w:left="360" w:firstLineChars="50" w:firstLine="110"/>
              <w:rPr>
                <w:noProof/>
                <w:sz w:val="22"/>
              </w:rPr>
            </w:pPr>
            <w:r w:rsidRPr="00981C45">
              <w:rPr>
                <w:rFonts w:hint="eastAsia"/>
                <w:noProof/>
                <w:sz w:val="22"/>
              </w:rPr>
              <w:t>【相談窓口】日本政策金融公庫の本支店または最寄の商工会・商工会議所</w:t>
            </w:r>
          </w:p>
        </w:tc>
      </w:tr>
      <w:tr w:rsidR="00E94928" w:rsidRPr="00032F59" w14:paraId="28539ECA" w14:textId="77777777" w:rsidTr="00AB44DF">
        <w:tc>
          <w:tcPr>
            <w:tcW w:w="9498" w:type="dxa"/>
          </w:tcPr>
          <w:p w14:paraId="1B4CB601" w14:textId="77777777" w:rsidR="000E70CA" w:rsidRPr="00A84669" w:rsidRDefault="000E70CA" w:rsidP="000E70CA">
            <w:pPr>
              <w:pStyle w:val="a2"/>
              <w:numPr>
                <w:ilvl w:val="0"/>
                <w:numId w:val="0"/>
              </w:numPr>
              <w:ind w:left="360" w:hanging="360"/>
              <w:rPr>
                <w:noProof/>
                <w:color w:val="0070C0"/>
              </w:rPr>
            </w:pPr>
            <w:r>
              <w:rPr>
                <w:rFonts w:hint="eastAsia"/>
                <w:b/>
                <w:bCs/>
                <w:noProof/>
                <w:color w:val="107082" w:themeColor="accent2"/>
              </w:rPr>
              <w:lastRenderedPageBreak/>
              <w:t>４</w:t>
            </w:r>
            <w:r w:rsidRPr="00C257DE">
              <w:rPr>
                <w:rFonts w:hint="eastAsia"/>
                <w:b/>
                <w:bCs/>
                <w:noProof/>
                <w:color w:val="107082" w:themeColor="accent2"/>
              </w:rPr>
              <w:t>．</w:t>
            </w:r>
            <w:r w:rsidRPr="00793DB9">
              <w:rPr>
                <w:rFonts w:hint="eastAsia"/>
                <w:noProof/>
              </w:rPr>
              <w:t>各市区等の支援</w:t>
            </w:r>
          </w:p>
          <w:p w14:paraId="68EF0433" w14:textId="77777777" w:rsidR="000E70CA" w:rsidRPr="00A2268F" w:rsidRDefault="000E70CA" w:rsidP="000E70CA">
            <w:pPr>
              <w:pStyle w:val="a2"/>
              <w:numPr>
                <w:ilvl w:val="0"/>
                <w:numId w:val="0"/>
              </w:numPr>
              <w:ind w:leftChars="75" w:left="420" w:hangingChars="100" w:hanging="240"/>
              <w:rPr>
                <w:noProof/>
                <w:sz w:val="22"/>
              </w:rPr>
            </w:pPr>
            <w:r w:rsidRPr="00793DB9">
              <w:rPr>
                <w:rFonts w:hint="eastAsia"/>
                <w:noProof/>
              </w:rPr>
              <w:t xml:space="preserve">①特別融資　　　　　　　　　　　　　　　　　　　　　　　　　　　　　　　　　　　　　　　　　　　　　　　　　</w:t>
            </w:r>
            <w:r>
              <w:rPr>
                <w:rFonts w:hint="eastAsia"/>
                <w:noProof/>
              </w:rPr>
              <w:t>品川</w:t>
            </w:r>
            <w:r w:rsidRPr="00793DB9">
              <w:rPr>
                <w:rFonts w:hint="eastAsia"/>
                <w:noProof/>
              </w:rPr>
              <w:t>区の場合は</w:t>
            </w:r>
            <w:r>
              <w:rPr>
                <w:rStyle w:val="bg32"/>
                <w:rFonts w:ascii="Arial" w:hAnsi="Arial" w:cs="Arial"/>
                <w:b/>
                <w:bCs/>
                <w:color w:val="333333"/>
              </w:rPr>
              <w:t>経営変化対策資金</w:t>
            </w:r>
            <w:r>
              <w:rPr>
                <w:rStyle w:val="bg32"/>
                <w:rFonts w:ascii="Arial" w:hAnsi="Arial" w:cs="Arial"/>
                <w:b/>
                <w:bCs/>
                <w:color w:val="333333"/>
              </w:rPr>
              <w:t>2020</w:t>
            </w:r>
            <w:r w:rsidRPr="00793DB9">
              <w:rPr>
                <w:rFonts w:hint="eastAsia"/>
                <w:noProof/>
              </w:rPr>
              <w:t>の斡旋（限度額</w:t>
            </w:r>
            <w:r>
              <w:rPr>
                <w:rFonts w:hint="eastAsia"/>
                <w:noProof/>
              </w:rPr>
              <w:t>2,000</w:t>
            </w:r>
            <w:r w:rsidRPr="00793DB9">
              <w:rPr>
                <w:rFonts w:hint="eastAsia"/>
                <w:noProof/>
              </w:rPr>
              <w:t>万円／</w:t>
            </w:r>
            <w:r>
              <w:rPr>
                <w:rFonts w:ascii="Arial" w:hAnsi="Arial" w:cs="Arial"/>
                <w:color w:val="333333"/>
                <w:sz w:val="22"/>
              </w:rPr>
              <w:t>3</w:t>
            </w:r>
            <w:r>
              <w:rPr>
                <w:rFonts w:ascii="Arial" w:hAnsi="Arial" w:cs="Arial"/>
                <w:color w:val="333333"/>
                <w:sz w:val="22"/>
              </w:rPr>
              <w:t>年間無利子、</w:t>
            </w:r>
            <w:r>
              <w:rPr>
                <w:rFonts w:ascii="Arial" w:hAnsi="Arial" w:cs="Arial"/>
                <w:color w:val="333333"/>
                <w:sz w:val="22"/>
              </w:rPr>
              <w:t>4</w:t>
            </w:r>
            <w:r>
              <w:rPr>
                <w:rFonts w:ascii="Arial" w:hAnsi="Arial" w:cs="Arial"/>
                <w:color w:val="333333"/>
                <w:sz w:val="22"/>
              </w:rPr>
              <w:t>年目以降</w:t>
            </w:r>
            <w:r>
              <w:rPr>
                <w:rFonts w:ascii="Arial" w:hAnsi="Arial" w:cs="Arial"/>
                <w:color w:val="333333"/>
                <w:sz w:val="22"/>
              </w:rPr>
              <w:t>0</w:t>
            </w:r>
            <w:r>
              <w:rPr>
                <w:rFonts w:ascii="Arial" w:hAnsi="Arial" w:cs="Arial"/>
                <w:color w:val="333333"/>
                <w:sz w:val="22"/>
              </w:rPr>
              <w:t>．</w:t>
            </w:r>
            <w:r>
              <w:rPr>
                <w:rFonts w:ascii="Arial" w:hAnsi="Arial" w:cs="Arial"/>
                <w:color w:val="333333"/>
                <w:sz w:val="22"/>
              </w:rPr>
              <w:t>2</w:t>
            </w:r>
            <w:r>
              <w:rPr>
                <w:rFonts w:ascii="Arial" w:hAnsi="Arial" w:cs="Arial"/>
                <w:color w:val="333333"/>
                <w:sz w:val="22"/>
              </w:rPr>
              <w:t>％</w:t>
            </w:r>
            <w:r w:rsidRPr="00793DB9">
              <w:rPr>
                <w:rFonts w:hint="eastAsia"/>
                <w:noProof/>
              </w:rPr>
              <w:t>）</w:t>
            </w:r>
            <w:r>
              <w:rPr>
                <w:noProof/>
              </w:rPr>
              <w:br/>
            </w:r>
            <w:r w:rsidRPr="00A2268F">
              <w:rPr>
                <w:rFonts w:hint="eastAsia"/>
                <w:noProof/>
                <w:sz w:val="22"/>
              </w:rPr>
              <w:t>【相談窓口：</w:t>
            </w:r>
            <w:r w:rsidRPr="00A2268F">
              <w:rPr>
                <w:rFonts w:hint="eastAsia"/>
                <w:b/>
                <w:noProof/>
                <w:sz w:val="22"/>
              </w:rPr>
              <w:t>予約制</w:t>
            </w:r>
            <w:r w:rsidRPr="00A2268F">
              <w:rPr>
                <w:rFonts w:hint="eastAsia"/>
                <w:noProof/>
                <w:sz w:val="22"/>
              </w:rPr>
              <w:t>】</w:t>
            </w:r>
            <w:r w:rsidRPr="00A2268F">
              <w:rPr>
                <w:rFonts w:ascii="Arial" w:hAnsi="Arial" w:cs="Arial"/>
                <w:color w:val="333333"/>
                <w:sz w:val="21"/>
              </w:rPr>
              <w:t>商業・ものづくり課</w:t>
            </w:r>
            <w:r w:rsidRPr="00A2268F">
              <w:rPr>
                <w:rFonts w:ascii="Arial" w:hAnsi="Arial" w:cs="Arial"/>
                <w:color w:val="333333"/>
                <w:sz w:val="21"/>
              </w:rPr>
              <w:t xml:space="preserve"> </w:t>
            </w:r>
            <w:r w:rsidRPr="00A2268F">
              <w:rPr>
                <w:rFonts w:ascii="Arial" w:hAnsi="Arial" w:cs="Arial"/>
                <w:color w:val="333333"/>
                <w:sz w:val="21"/>
              </w:rPr>
              <w:t>中小企業支援係</w:t>
            </w:r>
            <w:r w:rsidRPr="00A2268F">
              <w:rPr>
                <w:rFonts w:hint="eastAsia"/>
                <w:noProof/>
                <w:sz w:val="22"/>
              </w:rPr>
              <w:t>（品川区の場合）03</w:t>
            </w:r>
            <w:r w:rsidRPr="00A2268F">
              <w:rPr>
                <w:rFonts w:hint="eastAsia"/>
                <w:noProof/>
                <w:sz w:val="22"/>
                <w:szCs w:val="24"/>
              </w:rPr>
              <w:t>-</w:t>
            </w:r>
            <w:r w:rsidRPr="00A2268F">
              <w:rPr>
                <w:rFonts w:cs="Arial"/>
                <w:color w:val="333333"/>
                <w:sz w:val="22"/>
                <w:szCs w:val="24"/>
              </w:rPr>
              <w:t>5498-6340</w:t>
            </w:r>
          </w:p>
          <w:p w14:paraId="34810F71" w14:textId="77777777" w:rsidR="000E70CA" w:rsidRPr="00793DB9" w:rsidRDefault="000E70CA" w:rsidP="000E70CA">
            <w:pPr>
              <w:pStyle w:val="a2"/>
              <w:numPr>
                <w:ilvl w:val="0"/>
                <w:numId w:val="0"/>
              </w:numPr>
              <w:ind w:left="480" w:hangingChars="200" w:hanging="480"/>
              <w:rPr>
                <w:noProof/>
              </w:rPr>
            </w:pPr>
            <w:r w:rsidRPr="00793DB9">
              <w:rPr>
                <w:rFonts w:hint="eastAsia"/>
                <w:noProof/>
              </w:rPr>
              <w:t xml:space="preserve">　②個人向資金貸付（以下は</w:t>
            </w:r>
            <w:r>
              <w:rPr>
                <w:rFonts w:hint="eastAsia"/>
                <w:noProof/>
              </w:rPr>
              <w:t>品川</w:t>
            </w:r>
            <w:r w:rsidRPr="00793DB9">
              <w:rPr>
                <w:rFonts w:hint="eastAsia"/>
                <w:noProof/>
              </w:rPr>
              <w:t>区の場合）　　　　　　　　　　　　　　　　　　　　　　　　　　　　◇緊急小口資金（生計維持貸付を必要とする世帯／限度額10万円／無利子）　　　　◇総合支援資金（日常生活維持の困難世帯／限度額月20万円／無利子）　　　　　　【相談窓口</w:t>
            </w:r>
            <w:r>
              <w:rPr>
                <w:rFonts w:hint="eastAsia"/>
                <w:noProof/>
              </w:rPr>
              <w:t>：</w:t>
            </w:r>
            <w:r w:rsidRPr="00507E58">
              <w:rPr>
                <w:rFonts w:hint="eastAsia"/>
                <w:b/>
                <w:noProof/>
              </w:rPr>
              <w:t>予約制</w:t>
            </w:r>
            <w:r w:rsidRPr="00793DB9">
              <w:rPr>
                <w:rFonts w:hint="eastAsia"/>
                <w:noProof/>
              </w:rPr>
              <w:t>】</w:t>
            </w:r>
            <w:r>
              <w:rPr>
                <w:rFonts w:hint="eastAsia"/>
                <w:noProof/>
              </w:rPr>
              <w:t>品川</w:t>
            </w:r>
            <w:r w:rsidRPr="00793DB9">
              <w:rPr>
                <w:rFonts w:hint="eastAsia"/>
                <w:noProof/>
              </w:rPr>
              <w:t>区社会福祉協議会：03-5</w:t>
            </w:r>
            <w:r>
              <w:rPr>
                <w:rFonts w:hint="eastAsia"/>
                <w:noProof/>
              </w:rPr>
              <w:t>718</w:t>
            </w:r>
            <w:r w:rsidRPr="00793DB9">
              <w:rPr>
                <w:rFonts w:hint="eastAsia"/>
                <w:noProof/>
              </w:rPr>
              <w:t>-</w:t>
            </w:r>
            <w:r>
              <w:rPr>
                <w:rFonts w:hint="eastAsia"/>
                <w:noProof/>
              </w:rPr>
              <w:t>7171</w:t>
            </w:r>
            <w:r w:rsidRPr="00793DB9">
              <w:rPr>
                <w:rFonts w:hint="eastAsia"/>
                <w:noProof/>
              </w:rPr>
              <w:t xml:space="preserve">　　　　　　</w:t>
            </w:r>
          </w:p>
          <w:p w14:paraId="282ED950" w14:textId="563A1FA4" w:rsidR="004700B7" w:rsidRPr="006865E5" w:rsidRDefault="000E70CA" w:rsidP="000E70CA">
            <w:pPr>
              <w:pStyle w:val="a2"/>
              <w:numPr>
                <w:ilvl w:val="0"/>
                <w:numId w:val="0"/>
              </w:numPr>
              <w:ind w:leftChars="100" w:left="240" w:firstLineChars="600" w:firstLine="1440"/>
              <w:rPr>
                <w:noProof/>
                <w:color w:val="107082" w:themeColor="accent2"/>
              </w:rPr>
            </w:pPr>
            <w:r w:rsidRPr="00793DB9">
              <w:rPr>
                <w:rFonts w:hint="eastAsia"/>
                <w:noProof/>
              </w:rPr>
              <w:t>東京都社会福祉協議会：</w:t>
            </w:r>
            <w:hyperlink r:id="rId16" w:history="1">
              <w:r w:rsidRPr="00793DB9">
                <w:rPr>
                  <w:rStyle w:val="af8"/>
                  <w:noProof/>
                  <w:color w:val="595959" w:themeColor="text1" w:themeTint="A6"/>
                </w:rPr>
                <w:t>https://www.tcsw.tvac.or.jp/</w:t>
              </w:r>
            </w:hyperlink>
            <w:bookmarkStart w:id="0" w:name="_GoBack"/>
            <w:bookmarkEnd w:id="0"/>
          </w:p>
        </w:tc>
      </w:tr>
      <w:tr w:rsidR="002B74FF" w:rsidRPr="00032F59" w14:paraId="1446CFD3" w14:textId="77777777" w:rsidTr="00AB44DF">
        <w:tc>
          <w:tcPr>
            <w:tcW w:w="9498" w:type="dxa"/>
          </w:tcPr>
          <w:p w14:paraId="0F998F02" w14:textId="5B11FD04" w:rsidR="002B74FF" w:rsidRPr="00793DB9" w:rsidRDefault="008B63DC" w:rsidP="008B63DC">
            <w:pPr>
              <w:pStyle w:val="a2"/>
              <w:numPr>
                <w:ilvl w:val="0"/>
                <w:numId w:val="0"/>
              </w:numPr>
              <w:ind w:left="360" w:hanging="360"/>
              <w:rPr>
                <w:b/>
                <w:bCs/>
                <w:noProof/>
                <w:color w:val="0070C0"/>
              </w:rPr>
            </w:pPr>
            <w:r>
              <w:rPr>
                <w:rFonts w:hint="eastAsia"/>
                <w:b/>
                <w:bCs/>
                <w:noProof/>
                <w:color w:val="107082" w:themeColor="accent2"/>
              </w:rPr>
              <w:t>５</w:t>
            </w:r>
            <w:r w:rsidRPr="00333AAA">
              <w:rPr>
                <w:rFonts w:hint="eastAsia"/>
                <w:b/>
                <w:bCs/>
                <w:noProof/>
                <w:color w:val="107082" w:themeColor="accent2"/>
              </w:rPr>
              <w:t>．</w:t>
            </w:r>
            <w:r w:rsidRPr="00333AAA">
              <w:rPr>
                <w:rFonts w:hint="eastAsia"/>
                <w:noProof/>
                <w:color w:val="auto"/>
              </w:rPr>
              <w:t>民間金融機関の無利子・無担保融資</w:t>
            </w:r>
          </w:p>
          <w:p w14:paraId="50CD5AE9" w14:textId="6F11A522" w:rsidR="00E353AE" w:rsidRDefault="008B63DC" w:rsidP="0095354A">
            <w:pPr>
              <w:pStyle w:val="a2"/>
              <w:numPr>
                <w:ilvl w:val="0"/>
                <w:numId w:val="0"/>
              </w:numPr>
              <w:ind w:leftChars="116" w:left="278"/>
              <w:rPr>
                <w:noProof/>
                <w:color w:val="404040" w:themeColor="text1" w:themeTint="BF"/>
                <w:sz w:val="22"/>
              </w:rPr>
            </w:pPr>
            <w:r w:rsidRPr="00E353AE">
              <w:rPr>
                <w:rFonts w:hint="eastAsia"/>
                <w:noProof/>
                <w:color w:val="404040" w:themeColor="text1" w:themeTint="BF"/>
                <w:sz w:val="22"/>
              </w:rPr>
              <w:t>都道府県等による制度融資を活用し、民間金融機関にも実質無利子・無担保・保証料減免する</w:t>
            </w:r>
            <w:r w:rsidR="00DF4D22" w:rsidRPr="00E353AE">
              <w:rPr>
                <w:rFonts w:hint="eastAsia"/>
                <w:noProof/>
                <w:color w:val="404040" w:themeColor="text1" w:themeTint="BF"/>
                <w:sz w:val="22"/>
              </w:rPr>
              <w:t>個人事業主、中小企業向け</w:t>
            </w:r>
            <w:r w:rsidRPr="00E353AE">
              <w:rPr>
                <w:rFonts w:hint="eastAsia"/>
                <w:noProof/>
                <w:color w:val="404040" w:themeColor="text1" w:themeTint="BF"/>
                <w:sz w:val="22"/>
              </w:rPr>
              <w:t>融資</w:t>
            </w:r>
            <w:r w:rsidR="00DF4D22" w:rsidRPr="00E353AE">
              <w:rPr>
                <w:rFonts w:hint="eastAsia"/>
                <w:noProof/>
                <w:color w:val="404040" w:themeColor="text1" w:themeTint="BF"/>
                <w:sz w:val="22"/>
              </w:rPr>
              <w:t xml:space="preserve">スキームを創設　　　　　　　　　　　</w:t>
            </w:r>
          </w:p>
          <w:p w14:paraId="5C53E2DE" w14:textId="5663E176" w:rsidR="008B63DC" w:rsidRPr="00E353AE" w:rsidRDefault="00DF4D22" w:rsidP="0095354A">
            <w:pPr>
              <w:pStyle w:val="a2"/>
              <w:numPr>
                <w:ilvl w:val="0"/>
                <w:numId w:val="0"/>
              </w:numPr>
              <w:ind w:leftChars="116" w:left="278"/>
              <w:rPr>
                <w:noProof/>
                <w:color w:val="0070C0"/>
                <w:sz w:val="22"/>
              </w:rPr>
            </w:pPr>
            <w:r w:rsidRPr="00E353AE">
              <w:rPr>
                <w:rFonts w:hint="eastAsia"/>
                <w:noProof/>
                <w:color w:val="404040" w:themeColor="text1" w:themeTint="BF"/>
                <w:sz w:val="22"/>
              </w:rPr>
              <w:t>※信用保証付きの</w:t>
            </w:r>
            <w:r w:rsidR="008B63DC" w:rsidRPr="00E353AE">
              <w:rPr>
                <w:rFonts w:hint="eastAsia"/>
                <w:noProof/>
                <w:color w:val="404040" w:themeColor="text1" w:themeTint="BF"/>
                <w:sz w:val="22"/>
              </w:rPr>
              <w:t>既往債務</w:t>
            </w:r>
            <w:r w:rsidRPr="00E353AE">
              <w:rPr>
                <w:rFonts w:hint="eastAsia"/>
                <w:noProof/>
                <w:color w:val="404040" w:themeColor="text1" w:themeTint="BF"/>
                <w:sz w:val="22"/>
              </w:rPr>
              <w:t>の</w:t>
            </w:r>
            <w:r w:rsidR="008B63DC" w:rsidRPr="00E353AE">
              <w:rPr>
                <w:rFonts w:hint="eastAsia"/>
                <w:noProof/>
                <w:color w:val="404040" w:themeColor="text1" w:themeTint="BF"/>
                <w:sz w:val="22"/>
              </w:rPr>
              <w:t>借換可能</w:t>
            </w:r>
          </w:p>
          <w:p w14:paraId="6948EAF7" w14:textId="77777777" w:rsidR="008D397C" w:rsidRDefault="008B63DC" w:rsidP="00333AAA">
            <w:pPr>
              <w:pStyle w:val="a2"/>
              <w:numPr>
                <w:ilvl w:val="0"/>
                <w:numId w:val="0"/>
              </w:numPr>
              <w:ind w:leftChars="100" w:left="240" w:firstLineChars="50" w:firstLine="110"/>
              <w:rPr>
                <w:noProof/>
                <w:sz w:val="22"/>
              </w:rPr>
            </w:pPr>
            <w:r w:rsidRPr="00E353AE">
              <w:rPr>
                <w:rFonts w:hint="eastAsia"/>
                <w:noProof/>
                <w:sz w:val="22"/>
              </w:rPr>
              <w:t xml:space="preserve"> 【相談窓口】中小企業 金融・給付金相談窓口</w:t>
            </w:r>
            <w:r w:rsidR="00333AAA" w:rsidRPr="00E353AE">
              <w:rPr>
                <w:rFonts w:hint="eastAsia"/>
                <w:noProof/>
                <w:sz w:val="22"/>
              </w:rPr>
              <w:t xml:space="preserve">　</w:t>
            </w:r>
            <w:r w:rsidR="008D397C" w:rsidRPr="00E353AE">
              <w:rPr>
                <w:noProof/>
                <w:sz w:val="22"/>
              </w:rPr>
              <w:t>0</w:t>
            </w:r>
            <w:r w:rsidR="008D397C" w:rsidRPr="00E353AE">
              <w:rPr>
                <w:rFonts w:hint="eastAsia"/>
                <w:noProof/>
                <w:sz w:val="22"/>
              </w:rPr>
              <w:t>570</w:t>
            </w:r>
            <w:r w:rsidR="008D397C" w:rsidRPr="00E353AE">
              <w:rPr>
                <w:noProof/>
                <w:sz w:val="22"/>
              </w:rPr>
              <w:t>-</w:t>
            </w:r>
            <w:r w:rsidR="008D397C" w:rsidRPr="00E353AE">
              <w:rPr>
                <w:rFonts w:hint="eastAsia"/>
                <w:noProof/>
                <w:sz w:val="22"/>
              </w:rPr>
              <w:t>783183</w:t>
            </w:r>
          </w:p>
          <w:p w14:paraId="0E762D1D" w14:textId="77777777" w:rsidR="00FA038E" w:rsidRPr="003A408A" w:rsidRDefault="00FA038E" w:rsidP="00FA038E">
            <w:pPr>
              <w:pStyle w:val="a2"/>
              <w:numPr>
                <w:ilvl w:val="0"/>
                <w:numId w:val="0"/>
              </w:numPr>
              <w:ind w:left="480" w:hangingChars="200" w:hanging="480"/>
              <w:rPr>
                <w:b/>
                <w:bCs/>
                <w:noProof/>
                <w:color w:val="0070C0"/>
              </w:rPr>
            </w:pPr>
            <w:r w:rsidRPr="003A408A">
              <w:rPr>
                <w:rFonts w:hint="eastAsia"/>
                <w:b/>
                <w:bCs/>
                <w:noProof/>
                <w:color w:val="0070C0"/>
              </w:rPr>
              <w:t>[以下</w:t>
            </w:r>
            <w:r>
              <w:rPr>
                <w:rFonts w:hint="eastAsia"/>
                <w:b/>
                <w:bCs/>
                <w:noProof/>
                <w:color w:val="0070C0"/>
              </w:rPr>
              <w:t>6</w:t>
            </w:r>
            <w:r w:rsidRPr="003A408A">
              <w:rPr>
                <w:rFonts w:hint="eastAsia"/>
                <w:b/>
                <w:bCs/>
                <w:noProof/>
                <w:color w:val="0070C0"/>
              </w:rPr>
              <w:t>月</w:t>
            </w:r>
            <w:r>
              <w:rPr>
                <w:rFonts w:hint="eastAsia"/>
                <w:b/>
                <w:bCs/>
                <w:noProof/>
                <w:color w:val="0070C0"/>
              </w:rPr>
              <w:t>26</w:t>
            </w:r>
            <w:r w:rsidRPr="003A408A">
              <w:rPr>
                <w:rFonts w:hint="eastAsia"/>
                <w:b/>
                <w:bCs/>
                <w:noProof/>
                <w:color w:val="0070C0"/>
              </w:rPr>
              <w:t>日追加]</w:t>
            </w:r>
          </w:p>
          <w:p w14:paraId="20F5FC96" w14:textId="77777777" w:rsidR="00FA038E" w:rsidRDefault="00FA038E" w:rsidP="00333AAA">
            <w:pPr>
              <w:pStyle w:val="a2"/>
              <w:numPr>
                <w:ilvl w:val="0"/>
                <w:numId w:val="0"/>
              </w:numPr>
              <w:ind w:leftChars="100" w:left="240" w:firstLineChars="50" w:firstLine="120"/>
              <w:rPr>
                <w:noProof/>
                <w:color w:val="0070C0"/>
              </w:rPr>
            </w:pPr>
            <w:r w:rsidRPr="00FA038E">
              <w:rPr>
                <w:rFonts w:hint="eastAsia"/>
                <w:noProof/>
                <w:color w:val="0070C0"/>
              </w:rPr>
              <w:t>令和２年度第２次補正予算</w:t>
            </w:r>
            <w:r>
              <w:rPr>
                <w:rFonts w:hint="eastAsia"/>
                <w:noProof/>
                <w:color w:val="0070C0"/>
              </w:rPr>
              <w:t>を受け、限度額3,000万円⇒4,000万円</w:t>
            </w:r>
          </w:p>
          <w:p w14:paraId="137F4355" w14:textId="14C9E8D5" w:rsidR="004700B7" w:rsidRPr="008D397C" w:rsidRDefault="004700B7" w:rsidP="00333AAA">
            <w:pPr>
              <w:pStyle w:val="a2"/>
              <w:numPr>
                <w:ilvl w:val="0"/>
                <w:numId w:val="0"/>
              </w:numPr>
              <w:ind w:leftChars="100" w:left="240" w:firstLineChars="50" w:firstLine="120"/>
              <w:rPr>
                <w:noProof/>
                <w:color w:val="0070C0"/>
              </w:rPr>
            </w:pPr>
          </w:p>
        </w:tc>
      </w:tr>
      <w:tr w:rsidR="00380A68" w:rsidRPr="00032F59" w14:paraId="11052B9C" w14:textId="77777777" w:rsidTr="00AB44DF">
        <w:tc>
          <w:tcPr>
            <w:tcW w:w="9498" w:type="dxa"/>
          </w:tcPr>
          <w:p w14:paraId="3ECC36F1" w14:textId="48DFB274" w:rsidR="00380A68" w:rsidRPr="00793DB9" w:rsidRDefault="00BE6045" w:rsidP="00380A68">
            <w:pPr>
              <w:pStyle w:val="a2"/>
              <w:numPr>
                <w:ilvl w:val="0"/>
                <w:numId w:val="0"/>
              </w:numPr>
              <w:ind w:left="360" w:hanging="360"/>
              <w:rPr>
                <w:b/>
                <w:bCs/>
                <w:noProof/>
                <w:color w:val="0070C0"/>
              </w:rPr>
            </w:pPr>
            <w:r>
              <w:rPr>
                <w:rFonts w:hint="eastAsia"/>
                <w:b/>
                <w:bCs/>
                <w:noProof/>
                <w:color w:val="107082" w:themeColor="accent2"/>
              </w:rPr>
              <w:t>６</w:t>
            </w:r>
            <w:r w:rsidRPr="00333AAA">
              <w:rPr>
                <w:rFonts w:hint="eastAsia"/>
                <w:b/>
                <w:bCs/>
                <w:noProof/>
                <w:color w:val="107082" w:themeColor="accent2"/>
              </w:rPr>
              <w:t>．</w:t>
            </w:r>
            <w:r w:rsidR="00380A68" w:rsidRPr="00333AAA">
              <w:rPr>
                <w:rFonts w:hint="eastAsia"/>
                <w:noProof/>
                <w:color w:val="auto"/>
              </w:rPr>
              <w:t>持続化給付金</w:t>
            </w:r>
          </w:p>
          <w:p w14:paraId="342C3B5A" w14:textId="4AECC48E" w:rsidR="00BD3215" w:rsidRPr="00E353AE" w:rsidRDefault="00380A68" w:rsidP="0095354A">
            <w:pPr>
              <w:pStyle w:val="a2"/>
              <w:numPr>
                <w:ilvl w:val="0"/>
                <w:numId w:val="0"/>
              </w:numPr>
              <w:ind w:leftChars="100" w:left="240"/>
              <w:rPr>
                <w:noProof/>
                <w:color w:val="404040" w:themeColor="text1" w:themeTint="BF"/>
                <w:sz w:val="22"/>
              </w:rPr>
            </w:pPr>
            <w:r w:rsidRPr="00E353AE">
              <w:rPr>
                <w:rFonts w:hint="eastAsia"/>
                <w:noProof/>
                <w:color w:val="404040" w:themeColor="text1" w:themeTint="BF"/>
                <w:sz w:val="22"/>
              </w:rPr>
              <w:t>特に大きな影響（前年同月比売上</w:t>
            </w:r>
            <w:r w:rsidR="00BD3215" w:rsidRPr="00E353AE">
              <w:rPr>
                <w:rFonts w:hint="eastAsia"/>
                <w:noProof/>
                <w:color w:val="404040" w:themeColor="text1" w:themeTint="BF"/>
                <w:sz w:val="22"/>
              </w:rPr>
              <w:t>減</w:t>
            </w:r>
            <w:r w:rsidRPr="00E353AE">
              <w:rPr>
                <w:rFonts w:hint="eastAsia"/>
                <w:noProof/>
                <w:color w:val="404040" w:themeColor="text1" w:themeTint="BF"/>
                <w:sz w:val="22"/>
              </w:rPr>
              <w:t>50%</w:t>
            </w:r>
            <w:r w:rsidR="00BD3215" w:rsidRPr="00E353AE">
              <w:rPr>
                <w:rFonts w:hint="eastAsia"/>
                <w:noProof/>
                <w:color w:val="404040" w:themeColor="text1" w:themeTint="BF"/>
                <w:sz w:val="22"/>
              </w:rPr>
              <w:t>以上</w:t>
            </w:r>
            <w:r w:rsidR="00C13311" w:rsidRPr="00E353AE">
              <w:rPr>
                <w:rFonts w:hint="eastAsia"/>
                <w:noProof/>
                <w:color w:val="404040" w:themeColor="text1" w:themeTint="BF"/>
                <w:sz w:val="22"/>
              </w:rPr>
              <w:t>等</w:t>
            </w:r>
            <w:r w:rsidRPr="00E353AE">
              <w:rPr>
                <w:rFonts w:hint="eastAsia"/>
                <w:noProof/>
                <w:color w:val="404040" w:themeColor="text1" w:themeTint="BF"/>
                <w:sz w:val="22"/>
              </w:rPr>
              <w:t>）を受けている事業者に対して、事業全般に幅広く使える給付金の支給</w:t>
            </w:r>
            <w:r w:rsidR="00BD3215" w:rsidRPr="00E353AE">
              <w:rPr>
                <w:rFonts w:hint="eastAsia"/>
                <w:noProof/>
                <w:color w:val="404040" w:themeColor="text1" w:themeTint="BF"/>
                <w:sz w:val="22"/>
              </w:rPr>
              <w:t>（法人200万円以内、個人事業者100万円以内）</w:t>
            </w:r>
          </w:p>
          <w:p w14:paraId="484092C2" w14:textId="4E86D60C" w:rsidR="007102C4" w:rsidRPr="00E353AE" w:rsidRDefault="00380A68" w:rsidP="00333AAA">
            <w:pPr>
              <w:pStyle w:val="a2"/>
              <w:numPr>
                <w:ilvl w:val="0"/>
                <w:numId w:val="0"/>
              </w:numPr>
              <w:ind w:leftChars="50" w:left="120"/>
              <w:rPr>
                <w:noProof/>
                <w:sz w:val="22"/>
              </w:rPr>
            </w:pPr>
            <w:r w:rsidRPr="00E353AE">
              <w:rPr>
                <w:rFonts w:hint="eastAsia"/>
                <w:noProof/>
                <w:color w:val="0070C0"/>
                <w:sz w:val="22"/>
              </w:rPr>
              <w:t xml:space="preserve">　</w:t>
            </w:r>
            <w:r w:rsidRPr="00E353AE">
              <w:rPr>
                <w:rFonts w:hint="eastAsia"/>
                <w:noProof/>
                <w:sz w:val="22"/>
              </w:rPr>
              <w:t xml:space="preserve">　</w:t>
            </w:r>
            <w:r w:rsidR="00BD3215" w:rsidRPr="00E353AE">
              <w:rPr>
                <w:rFonts w:hint="eastAsia"/>
                <w:noProof/>
                <w:sz w:val="22"/>
              </w:rPr>
              <w:t xml:space="preserve">【相談窓口】中小企業 金融・給付金相談窓口　</w:t>
            </w:r>
            <w:r w:rsidR="007102C4" w:rsidRPr="00E353AE">
              <w:rPr>
                <w:noProof/>
                <w:sz w:val="22"/>
              </w:rPr>
              <w:t>0</w:t>
            </w:r>
            <w:r w:rsidR="007102C4" w:rsidRPr="00E353AE">
              <w:rPr>
                <w:rFonts w:hint="eastAsia"/>
                <w:noProof/>
                <w:sz w:val="22"/>
              </w:rPr>
              <w:t>570</w:t>
            </w:r>
            <w:r w:rsidR="007102C4" w:rsidRPr="00E353AE">
              <w:rPr>
                <w:noProof/>
                <w:sz w:val="22"/>
              </w:rPr>
              <w:t>-</w:t>
            </w:r>
            <w:r w:rsidR="007102C4" w:rsidRPr="00E353AE">
              <w:rPr>
                <w:rFonts w:hint="eastAsia"/>
                <w:noProof/>
                <w:sz w:val="22"/>
              </w:rPr>
              <w:t>783183</w:t>
            </w:r>
          </w:p>
          <w:p w14:paraId="3AE3CE3D" w14:textId="7D46A7AF" w:rsidR="00B02461" w:rsidRPr="00E353AE" w:rsidRDefault="00B02461" w:rsidP="00333AAA">
            <w:pPr>
              <w:pStyle w:val="a2"/>
              <w:numPr>
                <w:ilvl w:val="0"/>
                <w:numId w:val="0"/>
              </w:numPr>
              <w:ind w:leftChars="650" w:left="3320" w:hangingChars="800" w:hanging="1760"/>
              <w:rPr>
                <w:rStyle w:val="af8"/>
                <w:noProof/>
                <w:color w:val="595959" w:themeColor="text1" w:themeTint="A6"/>
                <w:sz w:val="22"/>
              </w:rPr>
            </w:pPr>
            <w:r w:rsidRPr="00E353AE">
              <w:rPr>
                <w:rFonts w:hint="eastAsia"/>
                <w:noProof/>
                <w:sz w:val="22"/>
              </w:rPr>
              <w:t>持続化給付金に関するお知らせ（経済産業省）：</w:t>
            </w:r>
            <w:hyperlink r:id="rId17" w:history="1">
              <w:r w:rsidR="00333AAA" w:rsidRPr="00E353AE">
                <w:rPr>
                  <w:rStyle w:val="af8"/>
                  <w:noProof/>
                  <w:color w:val="595959" w:themeColor="text1" w:themeTint="A6"/>
                  <w:sz w:val="22"/>
                </w:rPr>
                <w:t>https://www.meti.go.jp/covid-19/pdf/kyufukin.pdf</w:t>
              </w:r>
            </w:hyperlink>
          </w:p>
          <w:p w14:paraId="4FF3A0BD" w14:textId="6F0FF228" w:rsidR="001E45C4" w:rsidRPr="00E353AE" w:rsidRDefault="003A77E2" w:rsidP="0095354A">
            <w:pPr>
              <w:pStyle w:val="a2"/>
              <w:numPr>
                <w:ilvl w:val="0"/>
                <w:numId w:val="0"/>
              </w:numPr>
              <w:ind w:leftChars="100" w:left="240"/>
              <w:rPr>
                <w:rStyle w:val="af8"/>
                <w:color w:val="595959" w:themeColor="text1" w:themeTint="A6"/>
                <w:sz w:val="22"/>
                <w:u w:val="none"/>
              </w:rPr>
            </w:pPr>
            <w:r w:rsidRPr="00E353AE">
              <w:rPr>
                <w:rStyle w:val="af8"/>
                <w:rFonts w:hint="eastAsia"/>
                <w:color w:val="595959" w:themeColor="text1" w:themeTint="A6"/>
                <w:sz w:val="22"/>
                <w:u w:val="none"/>
              </w:rPr>
              <w:t>5月１日（金）より申請開始。</w:t>
            </w:r>
            <w:r w:rsidRPr="00E353AE">
              <w:rPr>
                <w:rStyle w:val="af8"/>
                <w:color w:val="595959" w:themeColor="text1" w:themeTint="A6"/>
                <w:sz w:val="22"/>
                <w:u w:val="none"/>
              </w:rPr>
              <w:t>Web上での申請「電子申請」を基本とし</w:t>
            </w:r>
            <w:r w:rsidRPr="00E353AE">
              <w:rPr>
                <w:rStyle w:val="af8"/>
                <w:rFonts w:hint="eastAsia"/>
                <w:color w:val="595959" w:themeColor="text1" w:themeTint="A6"/>
                <w:sz w:val="22"/>
                <w:u w:val="none"/>
              </w:rPr>
              <w:t>、電子申請を行うことが困難な人向けにも、「申請サポート会場」を開設する予定。</w:t>
            </w:r>
            <w:r w:rsidR="00637A00" w:rsidRPr="00E353AE">
              <w:rPr>
                <w:rStyle w:val="af8"/>
                <w:rFonts w:hint="eastAsia"/>
                <w:color w:val="595959" w:themeColor="text1" w:themeTint="A6"/>
                <w:sz w:val="22"/>
                <w:u w:val="none"/>
              </w:rPr>
              <w:t>申請及び詳細は下記HPから。</w:t>
            </w:r>
          </w:p>
          <w:p w14:paraId="0A653FB8" w14:textId="7C9A7B1F" w:rsidR="00637A00" w:rsidRPr="00E353AE" w:rsidRDefault="00637A00" w:rsidP="0095354A">
            <w:pPr>
              <w:pStyle w:val="a2"/>
              <w:numPr>
                <w:ilvl w:val="0"/>
                <w:numId w:val="0"/>
              </w:numPr>
              <w:ind w:leftChars="50" w:left="120" w:firstLineChars="50" w:firstLine="110"/>
              <w:rPr>
                <w:rStyle w:val="af8"/>
                <w:color w:val="595959" w:themeColor="text1" w:themeTint="A6"/>
                <w:sz w:val="22"/>
                <w:u w:val="none"/>
              </w:rPr>
            </w:pPr>
            <w:r w:rsidRPr="00E353AE">
              <w:rPr>
                <w:rStyle w:val="af8"/>
                <w:rFonts w:hint="eastAsia"/>
                <w:color w:val="595959" w:themeColor="text1" w:themeTint="A6"/>
                <w:sz w:val="22"/>
                <w:u w:val="none"/>
              </w:rPr>
              <w:t>「持続化給付金」事務局ホームページ⇒</w:t>
            </w:r>
            <w:r w:rsidRPr="00E353AE">
              <w:rPr>
                <w:rStyle w:val="af8"/>
                <w:color w:val="595959" w:themeColor="text1" w:themeTint="A6"/>
                <w:sz w:val="22"/>
                <w:u w:val="none"/>
              </w:rPr>
              <w:t xml:space="preserve"> </w:t>
            </w:r>
            <w:hyperlink r:id="rId18" w:history="1">
              <w:r w:rsidRPr="00E353AE">
                <w:rPr>
                  <w:rStyle w:val="af8"/>
                  <w:color w:val="595959" w:themeColor="text1" w:themeTint="A6"/>
                  <w:sz w:val="22"/>
                </w:rPr>
                <w:t>https://www.jizokuka-kyufu.jp/</w:t>
              </w:r>
            </w:hyperlink>
          </w:p>
          <w:p w14:paraId="46CFBAEF" w14:textId="382524BD" w:rsidR="00FB1273" w:rsidRPr="00E353AE" w:rsidRDefault="00E353AE" w:rsidP="0095354A">
            <w:pPr>
              <w:pStyle w:val="a2"/>
              <w:numPr>
                <w:ilvl w:val="0"/>
                <w:numId w:val="0"/>
              </w:numPr>
              <w:ind w:leftChars="100" w:left="240"/>
              <w:rPr>
                <w:rStyle w:val="af8"/>
                <w:color w:val="595959" w:themeColor="text1" w:themeTint="A6"/>
                <w:sz w:val="22"/>
                <w:u w:val="none"/>
              </w:rPr>
            </w:pPr>
            <w:r w:rsidRPr="00E353AE">
              <w:rPr>
                <w:rStyle w:val="af8"/>
                <w:noProof/>
                <w:color w:val="595959" w:themeColor="text1" w:themeTint="A6"/>
                <w:sz w:val="22"/>
                <w:u w:val="none"/>
              </w:rPr>
              <w:drawing>
                <wp:anchor distT="0" distB="0" distL="114300" distR="114300" simplePos="0" relativeHeight="251667456" behindDoc="0" locked="0" layoutInCell="1" allowOverlap="1" wp14:anchorId="685B23B5" wp14:editId="218450DB">
                  <wp:simplePos x="0" y="0"/>
                  <wp:positionH relativeFrom="column">
                    <wp:posOffset>5120005</wp:posOffset>
                  </wp:positionH>
                  <wp:positionV relativeFrom="paragraph">
                    <wp:posOffset>495935</wp:posOffset>
                  </wp:positionV>
                  <wp:extent cx="633600" cy="57924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600" cy="57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273" w:rsidRPr="00E353AE">
              <w:rPr>
                <w:rStyle w:val="af8"/>
                <w:rFonts w:hint="eastAsia"/>
                <w:color w:val="595959" w:themeColor="text1" w:themeTint="A6"/>
                <w:sz w:val="22"/>
                <w:u w:val="none"/>
              </w:rPr>
              <w:t>なお、スマートフォンをお持ちの方は、下記QRコード「経済産業省</w:t>
            </w:r>
            <w:r w:rsidR="00FB1273" w:rsidRPr="00E353AE">
              <w:rPr>
                <w:rStyle w:val="af8"/>
                <w:color w:val="595959" w:themeColor="text1" w:themeTint="A6"/>
                <w:sz w:val="22"/>
                <w:u w:val="none"/>
              </w:rPr>
              <w:t xml:space="preserve"> 新型コロナウイルス感染症 事業者サポート 公式LINEアカウント</w:t>
            </w:r>
            <w:r w:rsidR="00FB1273" w:rsidRPr="00E353AE">
              <w:rPr>
                <w:rStyle w:val="af8"/>
                <w:rFonts w:hint="eastAsia"/>
                <w:color w:val="595959" w:themeColor="text1" w:themeTint="A6"/>
                <w:sz w:val="22"/>
                <w:u w:val="none"/>
              </w:rPr>
              <w:t>」を読み取り、追加いただくと、パンフレットに掲載されている情報をキーワード検索で簡単に検索できます。最新情報も随時配信中。</w:t>
            </w:r>
          </w:p>
          <w:p w14:paraId="40C5A3F8" w14:textId="39C43B56" w:rsidR="0095354A" w:rsidRPr="00E353AE" w:rsidRDefault="00FB1273" w:rsidP="0095354A">
            <w:pPr>
              <w:pStyle w:val="a2"/>
              <w:numPr>
                <w:ilvl w:val="0"/>
                <w:numId w:val="0"/>
              </w:numPr>
              <w:ind w:leftChars="50" w:left="120" w:firstLineChars="50" w:firstLine="110"/>
              <w:rPr>
                <w:rStyle w:val="af8"/>
                <w:color w:val="595959" w:themeColor="text1" w:themeTint="A6"/>
                <w:sz w:val="22"/>
                <w:u w:val="none"/>
              </w:rPr>
            </w:pPr>
            <w:r w:rsidRPr="00E353AE">
              <w:rPr>
                <w:rStyle w:val="af8"/>
                <w:rFonts w:hint="eastAsia"/>
                <w:color w:val="595959" w:themeColor="text1" w:themeTint="A6"/>
                <w:sz w:val="22"/>
                <w:u w:val="none"/>
              </w:rPr>
              <w:t>「経済産業省</w:t>
            </w:r>
            <w:r w:rsidRPr="00E353AE">
              <w:rPr>
                <w:rStyle w:val="af8"/>
                <w:color w:val="595959" w:themeColor="text1" w:themeTint="A6"/>
                <w:sz w:val="22"/>
                <w:u w:val="none"/>
              </w:rPr>
              <w:t xml:space="preserve"> 新型コロナウイルス感染症 事業者サポート</w:t>
            </w:r>
          </w:p>
          <w:p w14:paraId="5D74C936" w14:textId="05A5B2B6" w:rsidR="00FB1273" w:rsidRPr="003A408A" w:rsidRDefault="00FB1273" w:rsidP="00E353AE">
            <w:pPr>
              <w:pStyle w:val="a2"/>
              <w:numPr>
                <w:ilvl w:val="0"/>
                <w:numId w:val="0"/>
              </w:numPr>
              <w:ind w:leftChars="250" w:left="600" w:firstLineChars="2200" w:firstLine="4840"/>
              <w:rPr>
                <w:rStyle w:val="af8"/>
                <w:color w:val="595959" w:themeColor="text1" w:themeTint="A6"/>
                <w:u w:val="none"/>
              </w:rPr>
            </w:pPr>
            <w:r w:rsidRPr="00E353AE">
              <w:rPr>
                <w:rStyle w:val="af8"/>
                <w:color w:val="595959" w:themeColor="text1" w:themeTint="A6"/>
                <w:sz w:val="22"/>
                <w:u w:val="none"/>
              </w:rPr>
              <w:t xml:space="preserve"> 公式LINEアカウント」</w:t>
            </w:r>
            <w:r w:rsidRPr="00E353AE">
              <w:rPr>
                <w:rStyle w:val="af8"/>
                <w:rFonts w:hint="eastAsia"/>
                <w:color w:val="595959" w:themeColor="text1" w:themeTint="A6"/>
                <w:sz w:val="22"/>
                <w:u w:val="none"/>
              </w:rPr>
              <w:t>QR⇒</w:t>
            </w:r>
          </w:p>
          <w:p w14:paraId="5484A4EB" w14:textId="77777777" w:rsidR="006C194F" w:rsidRPr="00E353AE" w:rsidRDefault="00FB1273" w:rsidP="0095354A">
            <w:pPr>
              <w:pStyle w:val="a2"/>
              <w:numPr>
                <w:ilvl w:val="0"/>
                <w:numId w:val="0"/>
              </w:numPr>
              <w:ind w:leftChars="50" w:left="120" w:firstLineChars="50" w:firstLine="110"/>
              <w:rPr>
                <w:rStyle w:val="af8"/>
                <w:color w:val="595959" w:themeColor="text1" w:themeTint="A6"/>
                <w:sz w:val="22"/>
                <w:u w:val="none"/>
              </w:rPr>
            </w:pPr>
            <w:r w:rsidRPr="00E353AE">
              <w:rPr>
                <w:rStyle w:val="af8"/>
                <w:rFonts w:hint="eastAsia"/>
                <w:color w:val="595959" w:themeColor="text1" w:themeTint="A6"/>
                <w:sz w:val="22"/>
                <w:u w:val="none"/>
              </w:rPr>
              <w:t>※持続化給付金事業</w:t>
            </w:r>
            <w:r w:rsidRPr="00E353AE">
              <w:rPr>
                <w:rStyle w:val="af8"/>
                <w:color w:val="595959" w:themeColor="text1" w:themeTint="A6"/>
                <w:sz w:val="22"/>
                <w:u w:val="none"/>
              </w:rPr>
              <w:t xml:space="preserve"> コールセンター(相談ダイヤル)　0120-115-570</w:t>
            </w:r>
          </w:p>
          <w:p w14:paraId="0613AA65" w14:textId="7DCE7FC2" w:rsidR="007979D9" w:rsidRPr="003A408A" w:rsidRDefault="007979D9" w:rsidP="007979D9">
            <w:pPr>
              <w:pStyle w:val="a2"/>
              <w:numPr>
                <w:ilvl w:val="0"/>
                <w:numId w:val="0"/>
              </w:numPr>
              <w:ind w:left="480" w:hangingChars="200" w:hanging="480"/>
              <w:rPr>
                <w:b/>
                <w:bCs/>
                <w:noProof/>
                <w:color w:val="0070C0"/>
              </w:rPr>
            </w:pPr>
            <w:r w:rsidRPr="003A408A">
              <w:rPr>
                <w:rFonts w:hint="eastAsia"/>
                <w:b/>
                <w:bCs/>
                <w:noProof/>
                <w:color w:val="0070C0"/>
              </w:rPr>
              <w:t>[以下</w:t>
            </w:r>
            <w:r w:rsidR="003A408A">
              <w:rPr>
                <w:rFonts w:hint="eastAsia"/>
                <w:b/>
                <w:bCs/>
                <w:noProof/>
                <w:color w:val="0070C0"/>
              </w:rPr>
              <w:t>6</w:t>
            </w:r>
            <w:r w:rsidRPr="003A408A">
              <w:rPr>
                <w:rFonts w:hint="eastAsia"/>
                <w:b/>
                <w:bCs/>
                <w:noProof/>
                <w:color w:val="0070C0"/>
              </w:rPr>
              <w:t>月</w:t>
            </w:r>
            <w:r w:rsidR="00487CE6">
              <w:rPr>
                <w:rFonts w:hint="eastAsia"/>
                <w:b/>
                <w:bCs/>
                <w:noProof/>
                <w:color w:val="0070C0"/>
              </w:rPr>
              <w:t>26</w:t>
            </w:r>
            <w:r w:rsidRPr="003A408A">
              <w:rPr>
                <w:rFonts w:hint="eastAsia"/>
                <w:b/>
                <w:bCs/>
                <w:noProof/>
                <w:color w:val="0070C0"/>
              </w:rPr>
              <w:t>日追加]</w:t>
            </w:r>
          </w:p>
          <w:p w14:paraId="4C9A2149" w14:textId="12D38617" w:rsidR="0036277E" w:rsidRPr="00E353AE" w:rsidRDefault="0036277E" w:rsidP="007979D9">
            <w:pPr>
              <w:pStyle w:val="a2"/>
              <w:numPr>
                <w:ilvl w:val="0"/>
                <w:numId w:val="0"/>
              </w:numPr>
              <w:ind w:leftChars="100" w:left="240"/>
              <w:rPr>
                <w:rStyle w:val="af8"/>
                <w:color w:val="0070C0"/>
                <w:sz w:val="22"/>
              </w:rPr>
            </w:pPr>
            <w:r w:rsidRPr="00E353AE">
              <w:rPr>
                <w:rStyle w:val="af8"/>
                <w:rFonts w:hint="eastAsia"/>
                <w:color w:val="0070C0"/>
                <w:sz w:val="22"/>
              </w:rPr>
              <w:t>6月29日（月）より、これまで対象ではなかった、以下の事業者が新たに対象となります。</w:t>
            </w:r>
          </w:p>
          <w:p w14:paraId="360EB97C" w14:textId="3E360744" w:rsidR="007979D9" w:rsidRPr="00E353AE" w:rsidRDefault="007979D9" w:rsidP="007979D9">
            <w:pPr>
              <w:pStyle w:val="a2"/>
              <w:numPr>
                <w:ilvl w:val="0"/>
                <w:numId w:val="0"/>
              </w:numPr>
              <w:ind w:leftChars="100" w:left="240"/>
              <w:rPr>
                <w:rStyle w:val="af8"/>
                <w:color w:val="0070C0"/>
                <w:sz w:val="22"/>
              </w:rPr>
            </w:pPr>
            <w:r w:rsidRPr="00E353AE">
              <w:rPr>
                <w:rStyle w:val="af8"/>
                <w:rFonts w:hint="eastAsia"/>
                <w:color w:val="0070C0"/>
                <w:sz w:val="22"/>
              </w:rPr>
              <w:t>・</w:t>
            </w:r>
            <w:r w:rsidR="0036277E" w:rsidRPr="00E353AE">
              <w:rPr>
                <w:rStyle w:val="af8"/>
                <w:rFonts w:hint="eastAsia"/>
                <w:color w:val="0070C0"/>
                <w:sz w:val="22"/>
              </w:rPr>
              <w:t>主たる収入を「雑所得」「給与所得」で確定申告した個人事業者</w:t>
            </w:r>
            <w:r w:rsidRPr="00E353AE">
              <w:rPr>
                <w:rStyle w:val="af8"/>
                <w:rFonts w:hint="eastAsia"/>
                <w:color w:val="0070C0"/>
                <w:sz w:val="22"/>
              </w:rPr>
              <w:t>。</w:t>
            </w:r>
          </w:p>
          <w:p w14:paraId="6DEE901A" w14:textId="7D306DB9" w:rsidR="007979D9" w:rsidRPr="00E353AE" w:rsidRDefault="007979D9" w:rsidP="0036277E">
            <w:pPr>
              <w:pStyle w:val="a2"/>
              <w:numPr>
                <w:ilvl w:val="0"/>
                <w:numId w:val="0"/>
              </w:numPr>
              <w:ind w:leftChars="100" w:left="240"/>
              <w:rPr>
                <w:rStyle w:val="af8"/>
                <w:color w:val="0070C0"/>
                <w:sz w:val="22"/>
              </w:rPr>
            </w:pPr>
            <w:r w:rsidRPr="00E353AE">
              <w:rPr>
                <w:rStyle w:val="af8"/>
                <w:rFonts w:hint="eastAsia"/>
                <w:color w:val="0070C0"/>
                <w:sz w:val="22"/>
              </w:rPr>
              <w:t>・</w:t>
            </w:r>
            <w:r w:rsidR="0036277E" w:rsidRPr="00E353AE">
              <w:rPr>
                <w:rStyle w:val="af8"/>
                <w:rFonts w:hint="eastAsia"/>
                <w:color w:val="0070C0"/>
                <w:sz w:val="22"/>
              </w:rPr>
              <w:t>2020年1月～3月の間に創業した事業者</w:t>
            </w:r>
            <w:r w:rsidRPr="00E353AE">
              <w:rPr>
                <w:rStyle w:val="af8"/>
                <w:rFonts w:hint="eastAsia"/>
                <w:color w:val="0070C0"/>
                <w:sz w:val="22"/>
              </w:rPr>
              <w:t>。</w:t>
            </w:r>
          </w:p>
          <w:p w14:paraId="45EE56FB" w14:textId="729F039A" w:rsidR="0036277E" w:rsidRPr="00E353AE" w:rsidRDefault="0036277E" w:rsidP="0036277E">
            <w:pPr>
              <w:pStyle w:val="a2"/>
              <w:numPr>
                <w:ilvl w:val="0"/>
                <w:numId w:val="0"/>
              </w:numPr>
              <w:ind w:leftChars="100" w:left="240"/>
              <w:rPr>
                <w:rStyle w:val="af8"/>
                <w:color w:val="0070C0"/>
                <w:sz w:val="22"/>
              </w:rPr>
            </w:pPr>
            <w:r w:rsidRPr="00E353AE">
              <w:rPr>
                <w:rStyle w:val="af8"/>
                <w:rFonts w:hint="eastAsia"/>
                <w:color w:val="0070C0"/>
                <w:sz w:val="22"/>
              </w:rPr>
              <w:t>※どちらのケースも収入が「</w:t>
            </w:r>
            <w:r w:rsidRPr="00E353AE">
              <w:rPr>
                <w:rStyle w:val="af8"/>
                <w:color w:val="0070C0"/>
                <w:sz w:val="22"/>
              </w:rPr>
              <w:t>50％以上減少</w:t>
            </w:r>
            <w:r w:rsidRPr="00E353AE">
              <w:rPr>
                <w:rStyle w:val="af8"/>
                <w:rFonts w:hint="eastAsia"/>
                <w:color w:val="0070C0"/>
                <w:sz w:val="22"/>
              </w:rPr>
              <w:t>」</w:t>
            </w:r>
            <w:r w:rsidRPr="00E353AE">
              <w:rPr>
                <w:rStyle w:val="af8"/>
                <w:color w:val="0070C0"/>
                <w:sz w:val="22"/>
              </w:rPr>
              <w:t>していることが条件</w:t>
            </w:r>
            <w:r w:rsidRPr="00E353AE">
              <w:rPr>
                <w:rStyle w:val="af8"/>
                <w:rFonts w:hint="eastAsia"/>
                <w:color w:val="0070C0"/>
                <w:sz w:val="22"/>
              </w:rPr>
              <w:t>。申請書類が従来のものと異なるため、下記URLでご確認ください。</w:t>
            </w:r>
          </w:p>
          <w:p w14:paraId="327F721E" w14:textId="77777777" w:rsidR="007979D9" w:rsidRDefault="007979D9" w:rsidP="00F765BD">
            <w:pPr>
              <w:pStyle w:val="a2"/>
              <w:numPr>
                <w:ilvl w:val="0"/>
                <w:numId w:val="0"/>
              </w:numPr>
              <w:ind w:leftChars="50" w:left="120" w:firstLineChars="50" w:firstLine="100"/>
              <w:rPr>
                <w:rStyle w:val="af8"/>
                <w:sz w:val="20"/>
                <w:szCs w:val="18"/>
              </w:rPr>
            </w:pPr>
            <w:r w:rsidRPr="003A408A">
              <w:rPr>
                <w:rFonts w:hint="eastAsia"/>
                <w:noProof/>
                <w:color w:val="0070C0"/>
                <w:sz w:val="20"/>
                <w:szCs w:val="20"/>
              </w:rPr>
              <w:t>【</w:t>
            </w:r>
            <w:r w:rsidR="0036277E" w:rsidRPr="003A408A">
              <w:rPr>
                <w:rFonts w:hint="eastAsia"/>
                <w:noProof/>
                <w:color w:val="0070C0"/>
                <w:sz w:val="20"/>
                <w:szCs w:val="20"/>
              </w:rPr>
              <w:t>持続化給付金事務事業運営サイト</w:t>
            </w:r>
            <w:r w:rsidRPr="003A408A">
              <w:rPr>
                <w:noProof/>
                <w:color w:val="0070C0"/>
                <w:sz w:val="22"/>
              </w:rPr>
              <w:t>】</w:t>
            </w:r>
            <w:hyperlink r:id="rId20" w:history="1">
              <w:r w:rsidR="00F765BD" w:rsidRPr="00F765BD">
                <w:rPr>
                  <w:rStyle w:val="af8"/>
                  <w:sz w:val="20"/>
                  <w:szCs w:val="18"/>
                </w:rPr>
                <w:t>https://www.meti.go.jp/covid-19/pdf/kyufukin-kakudai.pdf</w:t>
              </w:r>
            </w:hyperlink>
          </w:p>
          <w:p w14:paraId="08892961" w14:textId="17E7CBBB" w:rsidR="004700B7" w:rsidRPr="007979D9" w:rsidRDefault="004700B7" w:rsidP="00F765BD">
            <w:pPr>
              <w:pStyle w:val="a2"/>
              <w:numPr>
                <w:ilvl w:val="0"/>
                <w:numId w:val="0"/>
              </w:numPr>
              <w:ind w:leftChars="50" w:left="120" w:firstLineChars="50" w:firstLine="80"/>
              <w:rPr>
                <w:noProof/>
                <w:color w:val="0070C0"/>
                <w:sz w:val="16"/>
                <w:szCs w:val="14"/>
              </w:rPr>
            </w:pPr>
          </w:p>
        </w:tc>
      </w:tr>
      <w:tr w:rsidR="00BE6045" w:rsidRPr="00032F59" w14:paraId="46CC8B19" w14:textId="77777777" w:rsidTr="00AB44DF">
        <w:tc>
          <w:tcPr>
            <w:tcW w:w="9498" w:type="dxa"/>
          </w:tcPr>
          <w:p w14:paraId="12B2E7B6" w14:textId="17879738" w:rsidR="00BE6045" w:rsidRDefault="00BE6045" w:rsidP="00BE6045">
            <w:pPr>
              <w:pStyle w:val="a2"/>
              <w:numPr>
                <w:ilvl w:val="0"/>
                <w:numId w:val="0"/>
              </w:numPr>
              <w:ind w:left="360" w:hanging="360"/>
              <w:rPr>
                <w:noProof/>
              </w:rPr>
            </w:pPr>
            <w:bookmarkStart w:id="1" w:name="_Hlk44335594"/>
            <w:r>
              <w:rPr>
                <w:rFonts w:hint="eastAsia"/>
                <w:b/>
                <w:bCs/>
                <w:noProof/>
                <w:color w:val="107082" w:themeColor="accent2"/>
              </w:rPr>
              <w:t>７</w:t>
            </w:r>
            <w:r w:rsidRPr="00C257DE">
              <w:rPr>
                <w:rFonts w:hint="eastAsia"/>
                <w:b/>
                <w:bCs/>
                <w:noProof/>
                <w:color w:val="107082" w:themeColor="accent2"/>
              </w:rPr>
              <w:t>．</w:t>
            </w:r>
            <w:r w:rsidRPr="002A62A5">
              <w:rPr>
                <w:rFonts w:hint="eastAsia"/>
                <w:noProof/>
              </w:rPr>
              <w:t>小規模企業共済制度の特例緊急経営安定貸付等</w:t>
            </w:r>
          </w:p>
          <w:p w14:paraId="5B8F5EFA" w14:textId="183BD4CF" w:rsidR="00BE6045" w:rsidRPr="00E353AE" w:rsidRDefault="006053F7" w:rsidP="0095354A">
            <w:pPr>
              <w:pStyle w:val="a2"/>
              <w:numPr>
                <w:ilvl w:val="0"/>
                <w:numId w:val="0"/>
              </w:numPr>
              <w:ind w:leftChars="100" w:left="240"/>
              <w:rPr>
                <w:noProof/>
                <w:color w:val="404040" w:themeColor="text1" w:themeTint="BF"/>
                <w:sz w:val="22"/>
              </w:rPr>
            </w:pPr>
            <w:r w:rsidRPr="00E353AE">
              <w:rPr>
                <w:rFonts w:hint="eastAsia"/>
                <w:noProof/>
                <w:color w:val="404040" w:themeColor="text1" w:themeTint="BF"/>
                <w:sz w:val="22"/>
              </w:rPr>
              <w:t>新型コロナウイルス感染症の影響を受けて、業況が悪化したことにより売上が</w:t>
            </w:r>
            <w:r w:rsidRPr="00E353AE">
              <w:rPr>
                <w:noProof/>
                <w:color w:val="404040" w:themeColor="text1" w:themeTint="BF"/>
                <w:sz w:val="22"/>
              </w:rPr>
              <w:t xml:space="preserve"> 減少</w:t>
            </w:r>
            <w:r w:rsidR="00DD0E17" w:rsidRPr="00E353AE">
              <w:rPr>
                <w:rFonts w:hint="eastAsia"/>
                <w:noProof/>
                <w:color w:val="404040" w:themeColor="text1" w:themeTint="BF"/>
                <w:sz w:val="22"/>
              </w:rPr>
              <w:t>（最近</w:t>
            </w:r>
            <w:r w:rsidR="00DD0E17" w:rsidRPr="00E353AE">
              <w:rPr>
                <w:noProof/>
                <w:color w:val="404040" w:themeColor="text1" w:themeTint="BF"/>
                <w:sz w:val="22"/>
              </w:rPr>
              <w:t xml:space="preserve"> １</w:t>
            </w:r>
            <w:r w:rsidR="0095354A" w:rsidRPr="00E353AE">
              <w:rPr>
                <w:rFonts w:hint="eastAsia"/>
                <w:noProof/>
                <w:color w:val="404040" w:themeColor="text1" w:themeTint="BF"/>
                <w:sz w:val="22"/>
              </w:rPr>
              <w:t>ｹ</w:t>
            </w:r>
            <w:r w:rsidR="00DD0E17" w:rsidRPr="00E353AE">
              <w:rPr>
                <w:noProof/>
                <w:color w:val="404040" w:themeColor="text1" w:themeTint="BF"/>
                <w:sz w:val="22"/>
              </w:rPr>
              <w:t>月の売上高が前年又は前々年の同期と比較して５％以上</w:t>
            </w:r>
            <w:r w:rsidR="00DD0E17" w:rsidRPr="00E353AE">
              <w:rPr>
                <w:rFonts w:hint="eastAsia"/>
                <w:noProof/>
                <w:color w:val="404040" w:themeColor="text1" w:themeTint="BF"/>
                <w:sz w:val="22"/>
              </w:rPr>
              <w:t>）した</w:t>
            </w:r>
            <w:r w:rsidRPr="00E353AE">
              <w:rPr>
                <w:noProof/>
                <w:color w:val="404040" w:themeColor="text1" w:themeTint="BF"/>
                <w:sz w:val="22"/>
              </w:rPr>
              <w:t>小規模企業共済の契約者に対し、緊急経営安定貸付の貸付利率 の無利子化、据置期間の設定、償還期間の延長</w:t>
            </w:r>
            <w:r w:rsidR="0095354A" w:rsidRPr="00E353AE">
              <w:rPr>
                <w:rFonts w:hint="eastAsia"/>
                <w:noProof/>
                <w:color w:val="404040" w:themeColor="text1" w:themeTint="BF"/>
                <w:sz w:val="22"/>
              </w:rPr>
              <w:t>等</w:t>
            </w:r>
            <w:r w:rsidRPr="00E353AE">
              <w:rPr>
                <w:noProof/>
                <w:color w:val="404040" w:themeColor="text1" w:themeTint="BF"/>
                <w:sz w:val="22"/>
              </w:rPr>
              <w:t>の貸付要件の緩和</w:t>
            </w:r>
            <w:r w:rsidR="00DD0E17" w:rsidRPr="00E353AE">
              <w:rPr>
                <w:rFonts w:hint="eastAsia"/>
                <w:noProof/>
                <w:color w:val="404040" w:themeColor="text1" w:themeTint="BF"/>
                <w:sz w:val="22"/>
              </w:rPr>
              <w:t>。貸付限度額：</w:t>
            </w:r>
            <w:r w:rsidR="00DD0E17" w:rsidRPr="00E353AE">
              <w:rPr>
                <w:noProof/>
                <w:color w:val="404040" w:themeColor="text1" w:themeTint="BF"/>
                <w:sz w:val="22"/>
              </w:rPr>
              <w:t>200</w:t>
            </w:r>
            <w:r w:rsidR="00DD0E17" w:rsidRPr="00E353AE">
              <w:rPr>
                <w:rFonts w:hint="eastAsia"/>
                <w:noProof/>
                <w:color w:val="404040" w:themeColor="text1" w:themeTint="BF"/>
                <w:sz w:val="22"/>
              </w:rPr>
              <w:t>0</w:t>
            </w:r>
            <w:r w:rsidR="00DD0E17" w:rsidRPr="00E353AE">
              <w:rPr>
                <w:noProof/>
                <w:color w:val="404040" w:themeColor="text1" w:themeTint="BF"/>
                <w:sz w:val="22"/>
              </w:rPr>
              <w:t>万円以内</w:t>
            </w:r>
            <w:r w:rsidR="00DD0E17" w:rsidRPr="00E353AE">
              <w:rPr>
                <w:rFonts w:hint="eastAsia"/>
                <w:noProof/>
                <w:color w:val="404040" w:themeColor="text1" w:themeTint="BF"/>
                <w:sz w:val="22"/>
              </w:rPr>
              <w:t>（納付した掛金総額</w:t>
            </w:r>
            <w:r w:rsidR="0095354A" w:rsidRPr="00E353AE">
              <w:rPr>
                <w:rFonts w:hint="eastAsia"/>
                <w:noProof/>
                <w:color w:val="404040" w:themeColor="text1" w:themeTint="BF"/>
                <w:sz w:val="22"/>
              </w:rPr>
              <w:t>7</w:t>
            </w:r>
            <w:r w:rsidR="00DD0E17" w:rsidRPr="00E353AE">
              <w:rPr>
                <w:rFonts w:hint="eastAsia"/>
                <w:noProof/>
                <w:color w:val="404040" w:themeColor="text1" w:themeTint="BF"/>
                <w:sz w:val="22"/>
              </w:rPr>
              <w:t>～</w:t>
            </w:r>
            <w:r w:rsidR="0095354A" w:rsidRPr="00E353AE">
              <w:rPr>
                <w:rFonts w:hint="eastAsia"/>
                <w:noProof/>
                <w:color w:val="404040" w:themeColor="text1" w:themeTint="BF"/>
                <w:sz w:val="22"/>
              </w:rPr>
              <w:t>9</w:t>
            </w:r>
            <w:r w:rsidR="00DD0E17" w:rsidRPr="00E353AE">
              <w:rPr>
                <w:rFonts w:hint="eastAsia"/>
                <w:noProof/>
                <w:color w:val="404040" w:themeColor="text1" w:themeTint="BF"/>
                <w:sz w:val="22"/>
              </w:rPr>
              <w:t>割の範囲内</w:t>
            </w:r>
            <w:r w:rsidR="00514F13" w:rsidRPr="00E353AE">
              <w:rPr>
                <w:noProof/>
                <w:color w:val="404040" w:themeColor="text1" w:themeTint="BF"/>
                <w:sz w:val="22"/>
              </w:rPr>
              <w:t>）</w:t>
            </w:r>
          </w:p>
          <w:p w14:paraId="183BBCF4" w14:textId="43984309" w:rsidR="00BE6045" w:rsidRPr="00DD0E17" w:rsidRDefault="00DD0E17" w:rsidP="00DD0E17">
            <w:pPr>
              <w:pStyle w:val="a2"/>
              <w:numPr>
                <w:ilvl w:val="0"/>
                <w:numId w:val="0"/>
              </w:numPr>
              <w:ind w:leftChars="50" w:left="120"/>
              <w:rPr>
                <w:noProof/>
                <w:color w:val="0070C0"/>
              </w:rPr>
            </w:pPr>
            <w:r w:rsidRPr="00E353AE">
              <w:rPr>
                <w:rFonts w:hint="eastAsia"/>
                <w:noProof/>
                <w:color w:val="404040" w:themeColor="text1" w:themeTint="BF"/>
                <w:sz w:val="22"/>
              </w:rPr>
              <w:t xml:space="preserve">　　【相談窓口】（独）中小企業基盤整備機構</w:t>
            </w:r>
            <w:r w:rsidRPr="00E353AE">
              <w:rPr>
                <w:noProof/>
                <w:color w:val="404040" w:themeColor="text1" w:themeTint="BF"/>
                <w:sz w:val="22"/>
              </w:rPr>
              <w:t xml:space="preserve"> 共済相談室</w:t>
            </w:r>
            <w:r w:rsidRPr="00E353AE">
              <w:rPr>
                <w:rFonts w:hint="eastAsia"/>
                <w:noProof/>
                <w:color w:val="404040" w:themeColor="text1" w:themeTint="BF"/>
                <w:sz w:val="22"/>
              </w:rPr>
              <w:t xml:space="preserve"> </w:t>
            </w:r>
            <w:r w:rsidRPr="00E353AE">
              <w:rPr>
                <w:noProof/>
                <w:color w:val="404040" w:themeColor="text1" w:themeTint="BF"/>
                <w:sz w:val="22"/>
              </w:rPr>
              <w:t>050-5541-7171</w:t>
            </w:r>
          </w:p>
        </w:tc>
      </w:tr>
      <w:tr w:rsidR="002A62A5" w:rsidRPr="00032F59" w14:paraId="48E9761B" w14:textId="77777777" w:rsidTr="00AB44DF">
        <w:tc>
          <w:tcPr>
            <w:tcW w:w="9498" w:type="dxa"/>
          </w:tcPr>
          <w:p w14:paraId="7D6A997B" w14:textId="043DEDF1" w:rsidR="002A62A5" w:rsidRPr="00A304A4" w:rsidRDefault="002A62A5" w:rsidP="00BE6045">
            <w:pPr>
              <w:pStyle w:val="a2"/>
              <w:numPr>
                <w:ilvl w:val="0"/>
                <w:numId w:val="0"/>
              </w:numPr>
              <w:ind w:left="360" w:hanging="360"/>
              <w:rPr>
                <w:noProof/>
                <w:color w:val="0070C0"/>
              </w:rPr>
            </w:pPr>
            <w:r>
              <w:rPr>
                <w:rFonts w:hint="eastAsia"/>
                <w:b/>
                <w:bCs/>
                <w:noProof/>
                <w:color w:val="107082" w:themeColor="accent2"/>
              </w:rPr>
              <w:lastRenderedPageBreak/>
              <w:t>８．</w:t>
            </w:r>
            <w:r w:rsidR="00A304A4" w:rsidRPr="00A304A4">
              <w:rPr>
                <w:rFonts w:hint="eastAsia"/>
                <w:b/>
                <w:bCs/>
                <w:noProof/>
                <w:color w:val="0070C0"/>
              </w:rPr>
              <w:t>【以下6月26日追加】</w:t>
            </w:r>
            <w:r w:rsidRPr="00A304A4">
              <w:rPr>
                <w:rFonts w:hint="eastAsia"/>
                <w:noProof/>
                <w:color w:val="0070C0"/>
              </w:rPr>
              <w:t>令和</w:t>
            </w:r>
            <w:r w:rsidRPr="00A304A4">
              <w:rPr>
                <w:noProof/>
                <w:color w:val="0070C0"/>
              </w:rPr>
              <w:t>2年度第2次補正予算</w:t>
            </w:r>
            <w:r w:rsidRPr="00A304A4">
              <w:rPr>
                <w:rFonts w:hint="eastAsia"/>
                <w:noProof/>
                <w:color w:val="0070C0"/>
              </w:rPr>
              <w:t>等の概要</w:t>
            </w:r>
          </w:p>
          <w:p w14:paraId="3EAFB9A4" w14:textId="77777777" w:rsidR="00A304A4" w:rsidRPr="00A304A4" w:rsidRDefault="002A62A5" w:rsidP="00A304A4">
            <w:pPr>
              <w:pStyle w:val="a2"/>
              <w:numPr>
                <w:ilvl w:val="0"/>
                <w:numId w:val="0"/>
              </w:numPr>
              <w:ind w:leftChars="100" w:left="240"/>
              <w:rPr>
                <w:noProof/>
                <w:color w:val="0070C0"/>
                <w:sz w:val="22"/>
              </w:rPr>
            </w:pPr>
            <w:r w:rsidRPr="00A304A4">
              <w:rPr>
                <w:rFonts w:hint="eastAsia"/>
                <w:noProof/>
                <w:color w:val="0070C0"/>
                <w:sz w:val="22"/>
              </w:rPr>
              <w:t>上記１～７の金融支援策については、令和2年度第2次補正予算を受け、内容が拡充されているため、詳細は下記URL経済産業省HP「補正予算等の概要」をご確認ください。</w:t>
            </w:r>
          </w:p>
          <w:p w14:paraId="7E0CB785" w14:textId="2AC1F1D5" w:rsidR="00A8683C" w:rsidRPr="002A62A5" w:rsidRDefault="002A62A5" w:rsidP="004700B7">
            <w:pPr>
              <w:pStyle w:val="a2"/>
              <w:numPr>
                <w:ilvl w:val="0"/>
                <w:numId w:val="0"/>
              </w:numPr>
              <w:ind w:leftChars="75" w:left="180"/>
              <w:rPr>
                <w:b/>
                <w:bCs/>
                <w:noProof/>
                <w:color w:val="107082" w:themeColor="accent2"/>
              </w:rPr>
            </w:pPr>
            <w:r w:rsidRPr="00A304A4">
              <w:rPr>
                <w:rFonts w:hint="eastAsia"/>
                <w:noProof/>
                <w:color w:val="0070C0"/>
                <w:sz w:val="21"/>
                <w:szCs w:val="21"/>
              </w:rPr>
              <w:t>【</w:t>
            </w:r>
            <w:r w:rsidR="00A304A4" w:rsidRPr="00A304A4">
              <w:rPr>
                <w:rFonts w:hint="eastAsia"/>
                <w:noProof/>
                <w:color w:val="0070C0"/>
                <w:sz w:val="21"/>
                <w:szCs w:val="21"/>
              </w:rPr>
              <w:t>補正予算等の概要</w:t>
            </w:r>
            <w:r w:rsidRPr="00A304A4">
              <w:rPr>
                <w:rFonts w:hint="eastAsia"/>
                <w:noProof/>
                <w:color w:val="0070C0"/>
                <w:sz w:val="22"/>
              </w:rPr>
              <w:t>】</w:t>
            </w:r>
            <w:hyperlink r:id="rId21" w:history="1">
              <w:r w:rsidRPr="008F3E85">
                <w:rPr>
                  <w:rStyle w:val="af8"/>
                  <w:noProof/>
                  <w:sz w:val="21"/>
                  <w:szCs w:val="21"/>
                </w:rPr>
                <w:t>https://www.meti.go.jp/main/yosan/yosan_fy2020/hosei/hosei2.html</w:t>
              </w:r>
            </w:hyperlink>
          </w:p>
        </w:tc>
      </w:tr>
    </w:tbl>
    <w:bookmarkEnd w:id="1"/>
    <w:p w14:paraId="0C56B792" w14:textId="07519BB3" w:rsidR="00685B4E" w:rsidRPr="00032F59" w:rsidRDefault="007F2A5E" w:rsidP="00685B4E">
      <w:pPr>
        <w:pStyle w:val="1"/>
        <w:ind w:left="271"/>
        <w:rPr>
          <w:noProof/>
        </w:rPr>
      </w:pPr>
      <w:r>
        <w:rPr>
          <w:rFonts w:hint="eastAsia"/>
          <w:noProof/>
        </w:rPr>
        <w:t>経営環境の整備</w:t>
      </w:r>
    </w:p>
    <w:tbl>
      <w:tblPr>
        <w:tblW w:w="9639" w:type="dxa"/>
        <w:tblLayout w:type="fixed"/>
        <w:tblCellMar>
          <w:left w:w="115" w:type="dxa"/>
          <w:right w:w="115" w:type="dxa"/>
        </w:tblCellMar>
        <w:tblLook w:val="0600" w:firstRow="0" w:lastRow="0" w:firstColumn="0" w:lastColumn="0" w:noHBand="1" w:noVBand="1"/>
      </w:tblPr>
      <w:tblGrid>
        <w:gridCol w:w="9639"/>
      </w:tblGrid>
      <w:tr w:rsidR="00314227" w:rsidRPr="004613C8" w14:paraId="48E25F48" w14:textId="77777777" w:rsidTr="002812A2">
        <w:trPr>
          <w:trHeight w:val="297"/>
        </w:trPr>
        <w:tc>
          <w:tcPr>
            <w:tcW w:w="9639" w:type="dxa"/>
          </w:tcPr>
          <w:p w14:paraId="5768C628" w14:textId="77777777" w:rsidR="00314227" w:rsidRPr="003A408A" w:rsidRDefault="00314227" w:rsidP="00693138">
            <w:pPr>
              <w:pStyle w:val="a2"/>
              <w:numPr>
                <w:ilvl w:val="0"/>
                <w:numId w:val="0"/>
              </w:numPr>
              <w:rPr>
                <w:noProof/>
                <w:color w:val="404040" w:themeColor="text1" w:themeTint="BF"/>
              </w:rPr>
            </w:pPr>
            <w:r w:rsidRPr="00C257DE">
              <w:rPr>
                <w:rFonts w:hint="eastAsia"/>
                <w:b/>
                <w:bCs/>
                <w:noProof/>
                <w:color w:val="107082" w:themeColor="accent2"/>
              </w:rPr>
              <w:t>１．</w:t>
            </w:r>
            <w:r w:rsidRPr="003A408A">
              <w:rPr>
                <w:rFonts w:hint="eastAsia"/>
                <w:noProof/>
                <w:color w:val="404040" w:themeColor="text1" w:themeTint="BF"/>
              </w:rPr>
              <w:t>雇用調整助成金の特例措置</w:t>
            </w:r>
          </w:p>
          <w:p w14:paraId="6986DE0C" w14:textId="632C9DE6" w:rsidR="00314227" w:rsidRPr="003A408A" w:rsidRDefault="00314227" w:rsidP="0095354A">
            <w:pPr>
              <w:pStyle w:val="a2"/>
              <w:numPr>
                <w:ilvl w:val="0"/>
                <w:numId w:val="0"/>
              </w:numPr>
              <w:ind w:leftChars="125" w:left="300"/>
              <w:rPr>
                <w:noProof/>
                <w:color w:val="404040" w:themeColor="text1" w:themeTint="BF"/>
                <w:sz w:val="22"/>
              </w:rPr>
            </w:pPr>
            <w:r w:rsidRPr="003A408A">
              <w:rPr>
                <w:rFonts w:hint="eastAsia"/>
                <w:noProof/>
                <w:color w:val="404040" w:themeColor="text1" w:themeTint="BF"/>
                <w:sz w:val="22"/>
              </w:rPr>
              <w:t xml:space="preserve">一時的に休業、教育訓練又は出向を行い労働者の雇用維持を図った場合に、休業手当、賃金等の一部を助成　</w:t>
            </w:r>
          </w:p>
          <w:p w14:paraId="41B25A78" w14:textId="340C4B17" w:rsidR="00BD3215" w:rsidRPr="003A408A" w:rsidRDefault="00BD3215" w:rsidP="0095354A">
            <w:pPr>
              <w:pStyle w:val="a2"/>
              <w:numPr>
                <w:ilvl w:val="0"/>
                <w:numId w:val="0"/>
              </w:numPr>
              <w:ind w:leftChars="150" w:left="360"/>
              <w:rPr>
                <w:noProof/>
                <w:color w:val="404040" w:themeColor="text1" w:themeTint="BF"/>
                <w:sz w:val="22"/>
              </w:rPr>
            </w:pPr>
            <w:r w:rsidRPr="003A408A">
              <w:rPr>
                <w:rFonts w:hint="eastAsia"/>
                <w:noProof/>
                <w:color w:val="404040" w:themeColor="text1" w:themeTint="BF"/>
                <w:sz w:val="22"/>
              </w:rPr>
              <w:t>4月1日から6月30日まで緊急対応期間として全国で特例措置（要件緩和・対象拡大・助成率　　アップ・計画届事後提出期間の延長）を実施</w:t>
            </w:r>
          </w:p>
          <w:p w14:paraId="76015350" w14:textId="6BC6185D" w:rsidR="00314227" w:rsidRPr="003A408A" w:rsidRDefault="00314227" w:rsidP="00CB48B7">
            <w:pPr>
              <w:pStyle w:val="a2"/>
              <w:numPr>
                <w:ilvl w:val="0"/>
                <w:numId w:val="0"/>
              </w:numPr>
              <w:ind w:left="360" w:firstLineChars="50" w:firstLine="110"/>
              <w:rPr>
                <w:noProof/>
                <w:color w:val="404040" w:themeColor="text1" w:themeTint="BF"/>
                <w:sz w:val="16"/>
                <w:szCs w:val="16"/>
              </w:rPr>
            </w:pPr>
            <w:r w:rsidRPr="003A408A">
              <w:rPr>
                <w:rFonts w:hint="eastAsia"/>
                <w:noProof/>
                <w:color w:val="404040" w:themeColor="text1" w:themeTint="BF"/>
                <w:sz w:val="22"/>
              </w:rPr>
              <w:t>【厚労省HP】</w:t>
            </w:r>
            <w:hyperlink r:id="rId22" w:history="1">
              <w:r w:rsidR="002812A2" w:rsidRPr="003A408A">
                <w:rPr>
                  <w:rStyle w:val="af8"/>
                  <w:rFonts w:hint="eastAsia"/>
                  <w:noProof/>
                  <w:color w:val="404040" w:themeColor="text1" w:themeTint="BF"/>
                  <w:sz w:val="16"/>
                  <w:szCs w:val="16"/>
                </w:rPr>
                <w:t>http</w:t>
              </w:r>
              <w:r w:rsidR="002812A2" w:rsidRPr="003A408A">
                <w:rPr>
                  <w:rStyle w:val="af8"/>
                  <w:noProof/>
                  <w:color w:val="404040" w:themeColor="text1" w:themeTint="BF"/>
                  <w:sz w:val="16"/>
                  <w:szCs w:val="16"/>
                </w:rPr>
                <w:t>s://www.mhlw.go.jp/stf/seisakunitsuite/bunya/koyou_roudou/koyou/kyufukin/pageL07.html</w:t>
              </w:r>
            </w:hyperlink>
          </w:p>
          <w:p w14:paraId="2BE625EA" w14:textId="77777777" w:rsidR="00314227" w:rsidRPr="003A408A" w:rsidRDefault="00314227" w:rsidP="00CB48B7">
            <w:pPr>
              <w:pStyle w:val="a2"/>
              <w:numPr>
                <w:ilvl w:val="0"/>
                <w:numId w:val="0"/>
              </w:numPr>
              <w:ind w:left="360" w:firstLineChars="50" w:firstLine="110"/>
              <w:rPr>
                <w:noProof/>
                <w:color w:val="404040" w:themeColor="text1" w:themeTint="BF"/>
                <w:sz w:val="22"/>
              </w:rPr>
            </w:pPr>
            <w:r w:rsidRPr="003A408A">
              <w:rPr>
                <w:rFonts w:hint="eastAsia"/>
                <w:noProof/>
                <w:color w:val="404040" w:themeColor="text1" w:themeTint="BF"/>
                <w:sz w:val="22"/>
              </w:rPr>
              <w:t xml:space="preserve">【相談窓口】東京労働局　</w:t>
            </w:r>
            <w:r w:rsidRPr="003A408A">
              <w:rPr>
                <w:rFonts w:hint="eastAsia"/>
                <w:color w:val="404040" w:themeColor="text1" w:themeTint="BF"/>
                <w:sz w:val="22"/>
              </w:rPr>
              <w:t>新型コロナ感染症の影響による特別労働相談窓口</w:t>
            </w:r>
            <w:r w:rsidRPr="003A408A">
              <w:rPr>
                <w:rFonts w:hint="eastAsia"/>
                <w:noProof/>
                <w:color w:val="404040" w:themeColor="text1" w:themeTint="BF"/>
                <w:sz w:val="22"/>
              </w:rPr>
              <w:t xml:space="preserve">　</w:t>
            </w:r>
          </w:p>
          <w:p w14:paraId="0294F979" w14:textId="28334CE8" w:rsidR="00B52978" w:rsidRPr="003A408A" w:rsidRDefault="00314227" w:rsidP="00B52978">
            <w:pPr>
              <w:pStyle w:val="a2"/>
              <w:numPr>
                <w:ilvl w:val="0"/>
                <w:numId w:val="0"/>
              </w:numPr>
              <w:ind w:left="360"/>
              <w:rPr>
                <w:noProof/>
                <w:color w:val="404040" w:themeColor="text1" w:themeTint="BF"/>
                <w:sz w:val="16"/>
                <w:szCs w:val="16"/>
                <w:u w:val="single"/>
              </w:rPr>
            </w:pPr>
            <w:r w:rsidRPr="003A408A">
              <w:rPr>
                <w:noProof/>
                <w:color w:val="404040" w:themeColor="text1" w:themeTint="BF"/>
                <w:sz w:val="22"/>
              </w:rPr>
              <w:t xml:space="preserve">　　　　　　　</w:t>
            </w:r>
            <w:r w:rsidRPr="003A408A">
              <w:rPr>
                <w:rFonts w:hint="eastAsia"/>
                <w:noProof/>
                <w:color w:val="404040" w:themeColor="text1" w:themeTint="BF"/>
                <w:sz w:val="16"/>
                <w:szCs w:val="16"/>
              </w:rPr>
              <w:t xml:space="preserve"> </w:t>
            </w:r>
            <w:hyperlink r:id="rId23" w:history="1">
              <w:r w:rsidRPr="003A408A">
                <w:rPr>
                  <w:rStyle w:val="af8"/>
                  <w:noProof/>
                  <w:color w:val="404040" w:themeColor="text1" w:themeTint="BF"/>
                  <w:sz w:val="16"/>
                  <w:szCs w:val="16"/>
                </w:rPr>
                <w:t>https://jsite.mhlw.go.jp/tokyo-roudoukyoku/news_topics/topics/coronaviruskankei.html</w:t>
              </w:r>
            </w:hyperlink>
          </w:p>
          <w:p w14:paraId="2EF2AE6C" w14:textId="77777777" w:rsidR="00314227" w:rsidRPr="003A408A" w:rsidRDefault="00314227" w:rsidP="00661DDD">
            <w:pPr>
              <w:pStyle w:val="a2"/>
              <w:numPr>
                <w:ilvl w:val="0"/>
                <w:numId w:val="0"/>
              </w:numPr>
              <w:ind w:left="360" w:firstLineChars="500" w:firstLine="1100"/>
              <w:rPr>
                <w:noProof/>
                <w:color w:val="404040" w:themeColor="text1" w:themeTint="BF"/>
                <w:sz w:val="22"/>
              </w:rPr>
            </w:pPr>
            <w:r w:rsidRPr="003A408A">
              <w:rPr>
                <w:rFonts w:hint="eastAsia"/>
                <w:noProof/>
                <w:color w:val="404040" w:themeColor="text1" w:themeTint="BF"/>
                <w:sz w:val="22"/>
              </w:rPr>
              <w:t>ハローワーク助成金事務センター　03-5337-7418</w:t>
            </w:r>
          </w:p>
          <w:p w14:paraId="762DC125" w14:textId="00239CAA" w:rsidR="004613C8" w:rsidRPr="003A408A" w:rsidRDefault="004613C8" w:rsidP="0095354A">
            <w:pPr>
              <w:pStyle w:val="a2"/>
              <w:numPr>
                <w:ilvl w:val="0"/>
                <w:numId w:val="0"/>
              </w:numPr>
              <w:ind w:leftChars="150" w:left="720" w:hanging="360"/>
              <w:rPr>
                <w:noProof/>
                <w:color w:val="404040" w:themeColor="text1" w:themeTint="BF"/>
                <w:sz w:val="22"/>
              </w:rPr>
            </w:pPr>
            <w:r w:rsidRPr="003A408A">
              <w:rPr>
                <w:rFonts w:hint="eastAsia"/>
                <w:noProof/>
                <w:color w:val="404040" w:themeColor="text1" w:themeTint="BF"/>
                <w:sz w:val="22"/>
              </w:rPr>
              <w:t>雇用調整助成金の申請手続きの更なる簡素化について（助成額の算定方法の簡略化）</w:t>
            </w:r>
          </w:p>
          <w:p w14:paraId="6385F69F" w14:textId="53E63C42" w:rsidR="00B52978" w:rsidRDefault="004613C8" w:rsidP="0095354A">
            <w:pPr>
              <w:pStyle w:val="a2"/>
              <w:numPr>
                <w:ilvl w:val="0"/>
                <w:numId w:val="0"/>
              </w:numPr>
              <w:ind w:leftChars="100" w:left="240" w:firstLineChars="100" w:firstLine="220"/>
              <w:rPr>
                <w:rStyle w:val="af8"/>
                <w:noProof/>
                <w:sz w:val="22"/>
              </w:rPr>
            </w:pPr>
            <w:r w:rsidRPr="00E94A95">
              <w:rPr>
                <w:rFonts w:hint="eastAsia"/>
                <w:noProof/>
                <w:sz w:val="22"/>
              </w:rPr>
              <w:t>【厚労省HP】</w:t>
            </w:r>
            <w:hyperlink r:id="rId24" w:history="1">
              <w:r w:rsidRPr="00B93EBA">
                <w:rPr>
                  <w:rStyle w:val="af8"/>
                  <w:noProof/>
                  <w:sz w:val="22"/>
                </w:rPr>
                <w:t>https://www.mhlw.go.jp/stf/press1401_202005061030.html</w:t>
              </w:r>
            </w:hyperlink>
          </w:p>
          <w:p w14:paraId="42A2865E" w14:textId="77777777" w:rsidR="00E353AE" w:rsidRDefault="00E353AE" w:rsidP="0095354A">
            <w:pPr>
              <w:pStyle w:val="a2"/>
              <w:numPr>
                <w:ilvl w:val="0"/>
                <w:numId w:val="0"/>
              </w:numPr>
              <w:ind w:leftChars="100" w:left="240" w:firstLineChars="100" w:firstLine="220"/>
              <w:rPr>
                <w:rStyle w:val="af8"/>
                <w:noProof/>
                <w:sz w:val="22"/>
              </w:rPr>
            </w:pPr>
          </w:p>
          <w:p w14:paraId="762C9D0E" w14:textId="6D569734" w:rsidR="00EC0F50" w:rsidRPr="00487CE6" w:rsidRDefault="00EC0F50" w:rsidP="00EC0F50">
            <w:pPr>
              <w:pStyle w:val="a2"/>
              <w:numPr>
                <w:ilvl w:val="0"/>
                <w:numId w:val="0"/>
              </w:numPr>
              <w:ind w:left="480" w:hangingChars="200" w:hanging="480"/>
              <w:rPr>
                <w:b/>
                <w:bCs/>
                <w:noProof/>
                <w:color w:val="0070C0"/>
              </w:rPr>
            </w:pPr>
            <w:r w:rsidRPr="00487CE6">
              <w:rPr>
                <w:rFonts w:hint="eastAsia"/>
                <w:b/>
                <w:bCs/>
                <w:noProof/>
                <w:color w:val="0070C0"/>
              </w:rPr>
              <w:t>[以下</w:t>
            </w:r>
            <w:r w:rsidR="003A408A" w:rsidRPr="00487CE6">
              <w:rPr>
                <w:rFonts w:hint="eastAsia"/>
                <w:b/>
                <w:bCs/>
                <w:noProof/>
                <w:color w:val="0070C0"/>
              </w:rPr>
              <w:t>5</w:t>
            </w:r>
            <w:r w:rsidRPr="00487CE6">
              <w:rPr>
                <w:rFonts w:hint="eastAsia"/>
                <w:b/>
                <w:bCs/>
                <w:noProof/>
                <w:color w:val="0070C0"/>
              </w:rPr>
              <w:t>月</w:t>
            </w:r>
            <w:r w:rsidR="003A408A" w:rsidRPr="00487CE6">
              <w:rPr>
                <w:rFonts w:hint="eastAsia"/>
                <w:b/>
                <w:bCs/>
                <w:noProof/>
                <w:color w:val="0070C0"/>
              </w:rPr>
              <w:t>19</w:t>
            </w:r>
            <w:r w:rsidRPr="00487CE6">
              <w:rPr>
                <w:rFonts w:hint="eastAsia"/>
                <w:b/>
                <w:bCs/>
                <w:noProof/>
                <w:color w:val="0070C0"/>
              </w:rPr>
              <w:t>日追加]</w:t>
            </w:r>
          </w:p>
          <w:p w14:paraId="2892090A" w14:textId="77777777" w:rsidR="00EC0F50" w:rsidRPr="00E353AE" w:rsidRDefault="00EC0F50" w:rsidP="00EC0F50">
            <w:pPr>
              <w:pStyle w:val="a2"/>
              <w:numPr>
                <w:ilvl w:val="0"/>
                <w:numId w:val="0"/>
              </w:numPr>
              <w:ind w:leftChars="100" w:left="240"/>
              <w:rPr>
                <w:noProof/>
                <w:color w:val="404040" w:themeColor="text1" w:themeTint="BF"/>
                <w:sz w:val="22"/>
              </w:rPr>
            </w:pPr>
            <w:r w:rsidRPr="00E353AE">
              <w:rPr>
                <w:rFonts w:hint="eastAsia"/>
                <w:noProof/>
                <w:color w:val="404040" w:themeColor="text1" w:themeTint="BF"/>
                <w:sz w:val="22"/>
              </w:rPr>
              <w:t>・小規模事業主の方について、支給申請がより簡単になりました。詳しくは、以下のURLをご確認下さい。</w:t>
            </w:r>
          </w:p>
          <w:p w14:paraId="05718E4B" w14:textId="1C650ABF" w:rsidR="00EC0F50" w:rsidRPr="00E353AE" w:rsidRDefault="00EC0F50" w:rsidP="00EC0F50">
            <w:pPr>
              <w:pStyle w:val="a2"/>
              <w:numPr>
                <w:ilvl w:val="0"/>
                <w:numId w:val="0"/>
              </w:numPr>
              <w:ind w:leftChars="100" w:left="240"/>
              <w:rPr>
                <w:noProof/>
                <w:color w:val="404040" w:themeColor="text1" w:themeTint="BF"/>
                <w:sz w:val="22"/>
              </w:rPr>
            </w:pPr>
            <w:r w:rsidRPr="00E353AE">
              <w:rPr>
                <w:rFonts w:hint="eastAsia"/>
                <w:noProof/>
                <w:color w:val="404040" w:themeColor="text1" w:themeTint="BF"/>
                <w:sz w:val="22"/>
              </w:rPr>
              <w:t>【厚労省HP】</w:t>
            </w:r>
            <w:hyperlink r:id="rId25" w:history="1">
              <w:r w:rsidR="0095354A" w:rsidRPr="00E353AE">
                <w:rPr>
                  <w:rStyle w:val="af8"/>
                  <w:noProof/>
                  <w:sz w:val="22"/>
                </w:rPr>
                <w:t>https://www.mhlw.go.jp/stf/seisakunitsuite/bunya/koyouchouseijoseikin_20200410_forms.html</w:t>
              </w:r>
            </w:hyperlink>
          </w:p>
          <w:p w14:paraId="706C7590" w14:textId="77777777" w:rsidR="00EC0F50" w:rsidRPr="00E353AE" w:rsidRDefault="00EC0F50" w:rsidP="00EC0F50">
            <w:pPr>
              <w:pStyle w:val="a2"/>
              <w:numPr>
                <w:ilvl w:val="0"/>
                <w:numId w:val="0"/>
              </w:numPr>
              <w:ind w:leftChars="100" w:left="240"/>
              <w:rPr>
                <w:noProof/>
                <w:color w:val="404040" w:themeColor="text1" w:themeTint="BF"/>
                <w:sz w:val="22"/>
              </w:rPr>
            </w:pPr>
            <w:r w:rsidRPr="00E353AE">
              <w:rPr>
                <w:rFonts w:hint="eastAsia"/>
                <w:noProof/>
                <w:color w:val="404040" w:themeColor="text1" w:themeTint="BF"/>
                <w:sz w:val="22"/>
              </w:rPr>
              <w:t>・申請方式に「雇用調整助成金オンライン受付システム」が加わります（令和</w:t>
            </w:r>
            <w:r w:rsidRPr="00E353AE">
              <w:rPr>
                <w:noProof/>
                <w:color w:val="404040" w:themeColor="text1" w:themeTint="BF"/>
                <w:sz w:val="22"/>
              </w:rPr>
              <w:t>2年5月20日から）</w:t>
            </w:r>
            <w:r w:rsidRPr="00E353AE">
              <w:rPr>
                <w:rFonts w:hint="eastAsia"/>
                <w:noProof/>
                <w:color w:val="404040" w:themeColor="text1" w:themeTint="BF"/>
                <w:sz w:val="22"/>
              </w:rPr>
              <w:t>。</w:t>
            </w:r>
          </w:p>
          <w:p w14:paraId="31C17CC6" w14:textId="77777777" w:rsidR="00AE545A" w:rsidRPr="00E353AE" w:rsidRDefault="00EC0F50" w:rsidP="00EC0F50">
            <w:pPr>
              <w:pStyle w:val="a2"/>
              <w:numPr>
                <w:ilvl w:val="0"/>
                <w:numId w:val="0"/>
              </w:numPr>
              <w:ind w:leftChars="100" w:left="240"/>
              <w:rPr>
                <w:rStyle w:val="af8"/>
                <w:noProof/>
                <w:color w:val="404040" w:themeColor="text1" w:themeTint="BF"/>
                <w:sz w:val="22"/>
              </w:rPr>
            </w:pPr>
            <w:r w:rsidRPr="00E353AE">
              <w:rPr>
                <w:rFonts w:hint="eastAsia"/>
                <w:noProof/>
                <w:color w:val="404040" w:themeColor="text1" w:themeTint="BF"/>
                <w:sz w:val="22"/>
              </w:rPr>
              <w:t>【厚労省HP】</w:t>
            </w:r>
            <w:hyperlink r:id="rId26" w:history="1">
              <w:r w:rsidRPr="00E353AE">
                <w:rPr>
                  <w:rStyle w:val="af8"/>
                  <w:noProof/>
                  <w:color w:val="404040" w:themeColor="text1" w:themeTint="BF"/>
                  <w:sz w:val="22"/>
                </w:rPr>
                <w:t>https://www.mhlw.go.jp/content/11603000/000631527.pdf</w:t>
              </w:r>
            </w:hyperlink>
          </w:p>
          <w:p w14:paraId="3F13A04D" w14:textId="0BFE250B" w:rsidR="00414F44" w:rsidRPr="003A408A" w:rsidRDefault="00414F44" w:rsidP="00414F44">
            <w:pPr>
              <w:pStyle w:val="a2"/>
              <w:numPr>
                <w:ilvl w:val="0"/>
                <w:numId w:val="0"/>
              </w:numPr>
              <w:ind w:left="480" w:hangingChars="200" w:hanging="480"/>
              <w:rPr>
                <w:b/>
                <w:bCs/>
                <w:noProof/>
                <w:color w:val="0070C0"/>
              </w:rPr>
            </w:pPr>
            <w:r w:rsidRPr="003A408A">
              <w:rPr>
                <w:rFonts w:hint="eastAsia"/>
                <w:b/>
                <w:bCs/>
                <w:noProof/>
                <w:color w:val="0070C0"/>
              </w:rPr>
              <w:t>[以下</w:t>
            </w:r>
            <w:r w:rsidR="003A408A" w:rsidRPr="003A408A">
              <w:rPr>
                <w:rFonts w:hint="eastAsia"/>
                <w:b/>
                <w:bCs/>
                <w:noProof/>
                <w:color w:val="0070C0"/>
              </w:rPr>
              <w:t>6</w:t>
            </w:r>
            <w:r w:rsidRPr="003A408A">
              <w:rPr>
                <w:rFonts w:hint="eastAsia"/>
                <w:b/>
                <w:bCs/>
                <w:noProof/>
                <w:color w:val="0070C0"/>
              </w:rPr>
              <w:t>月</w:t>
            </w:r>
            <w:r w:rsidR="003A408A" w:rsidRPr="003A408A">
              <w:rPr>
                <w:rFonts w:hint="eastAsia"/>
                <w:b/>
                <w:bCs/>
                <w:noProof/>
                <w:color w:val="0070C0"/>
              </w:rPr>
              <w:t>16</w:t>
            </w:r>
            <w:r w:rsidRPr="003A408A">
              <w:rPr>
                <w:rFonts w:hint="eastAsia"/>
                <w:b/>
                <w:bCs/>
                <w:noProof/>
                <w:color w:val="0070C0"/>
              </w:rPr>
              <w:t>日追加]</w:t>
            </w:r>
          </w:p>
          <w:p w14:paraId="36D9A3DA" w14:textId="5E737DAE" w:rsidR="00414F44" w:rsidRPr="00E353AE" w:rsidRDefault="00414F44" w:rsidP="00EC0F50">
            <w:pPr>
              <w:pStyle w:val="a2"/>
              <w:numPr>
                <w:ilvl w:val="0"/>
                <w:numId w:val="0"/>
              </w:numPr>
              <w:ind w:leftChars="100" w:left="240"/>
              <w:rPr>
                <w:rStyle w:val="af8"/>
                <w:color w:val="0070C0"/>
                <w:sz w:val="22"/>
              </w:rPr>
            </w:pPr>
            <w:r w:rsidRPr="00E353AE">
              <w:rPr>
                <w:rStyle w:val="af8"/>
                <w:rFonts w:hint="eastAsia"/>
                <w:b/>
                <w:bCs/>
                <w:color w:val="0070C0"/>
                <w:sz w:val="22"/>
              </w:rPr>
              <w:t>・</w:t>
            </w:r>
            <w:r w:rsidRPr="00E353AE">
              <w:rPr>
                <w:rStyle w:val="af8"/>
                <w:rFonts w:hint="eastAsia"/>
                <w:color w:val="0070C0"/>
                <w:sz w:val="22"/>
              </w:rPr>
              <w:t>雇用調整助成金の１人１日あたり助成額の上限額が</w:t>
            </w:r>
            <w:r w:rsidRPr="00E353AE">
              <w:rPr>
                <w:rStyle w:val="af8"/>
                <w:color w:val="0070C0"/>
                <w:sz w:val="22"/>
              </w:rPr>
              <w:t>8,330円</w:t>
            </w:r>
            <w:r w:rsidRPr="00E353AE">
              <w:rPr>
                <w:rStyle w:val="af8"/>
                <w:rFonts w:hint="eastAsia"/>
                <w:color w:val="0070C0"/>
                <w:sz w:val="22"/>
              </w:rPr>
              <w:t>から15,000円に</w:t>
            </w:r>
            <w:r w:rsidRPr="00E353AE">
              <w:rPr>
                <w:rStyle w:val="af8"/>
                <w:color w:val="0070C0"/>
                <w:sz w:val="22"/>
              </w:rPr>
              <w:t>な</w:t>
            </w:r>
            <w:r w:rsidRPr="00E353AE">
              <w:rPr>
                <w:rStyle w:val="af8"/>
                <w:rFonts w:hint="eastAsia"/>
                <w:color w:val="0070C0"/>
                <w:sz w:val="22"/>
              </w:rPr>
              <w:t>り</w:t>
            </w:r>
            <w:r w:rsidRPr="00E353AE">
              <w:rPr>
                <w:rStyle w:val="af8"/>
                <w:color w:val="0070C0"/>
                <w:sz w:val="22"/>
              </w:rPr>
              <w:t>ました。</w:t>
            </w:r>
          </w:p>
          <w:p w14:paraId="0FA952D5" w14:textId="4A3DB4E9" w:rsidR="00414F44" w:rsidRPr="00E353AE" w:rsidRDefault="00414F44" w:rsidP="00EC0F50">
            <w:pPr>
              <w:pStyle w:val="a2"/>
              <w:numPr>
                <w:ilvl w:val="0"/>
                <w:numId w:val="0"/>
              </w:numPr>
              <w:ind w:leftChars="100" w:left="240"/>
              <w:rPr>
                <w:rStyle w:val="af8"/>
                <w:color w:val="0070C0"/>
                <w:sz w:val="22"/>
              </w:rPr>
            </w:pPr>
            <w:r w:rsidRPr="00E353AE">
              <w:rPr>
                <w:rStyle w:val="af8"/>
                <w:rFonts w:hint="eastAsia"/>
                <w:color w:val="0070C0"/>
                <w:sz w:val="22"/>
              </w:rPr>
              <w:t>・解雇等をせずに雇用を維持している中小企業の休業及び教育訓練に対する助成率は、原則9/10</w:t>
            </w:r>
            <w:r w:rsidR="00E353AE">
              <w:rPr>
                <w:rStyle w:val="af8"/>
                <w:rFonts w:hint="eastAsia"/>
                <w:color w:val="0070C0"/>
                <w:sz w:val="22"/>
              </w:rPr>
              <w:t>（</w:t>
            </w:r>
            <w:r w:rsidRPr="00E353AE">
              <w:rPr>
                <w:rStyle w:val="af8"/>
                <w:color w:val="0070C0"/>
                <w:sz w:val="22"/>
              </w:rPr>
              <w:t>一定要件を満たす場合は</w:t>
            </w:r>
            <w:r w:rsidRPr="00E353AE">
              <w:rPr>
                <w:rStyle w:val="af8"/>
                <w:rFonts w:hint="eastAsia"/>
                <w:color w:val="0070C0"/>
                <w:sz w:val="22"/>
              </w:rPr>
              <w:t>10/10</w:t>
            </w:r>
            <w:r w:rsidRPr="00E353AE">
              <w:rPr>
                <w:rStyle w:val="af8"/>
                <w:color w:val="0070C0"/>
                <w:sz w:val="22"/>
              </w:rPr>
              <w:t>など）となっていました</w:t>
            </w:r>
            <w:r w:rsidRPr="00E353AE">
              <w:rPr>
                <w:rStyle w:val="af8"/>
                <w:rFonts w:hint="eastAsia"/>
                <w:color w:val="0070C0"/>
                <w:sz w:val="22"/>
              </w:rPr>
              <w:t>が、一律10/10になりました。</w:t>
            </w:r>
          </w:p>
          <w:p w14:paraId="15A1ED0F" w14:textId="3D071390" w:rsidR="00414F44" w:rsidRPr="00E353AE" w:rsidRDefault="00BA2DFB" w:rsidP="00EC0F50">
            <w:pPr>
              <w:pStyle w:val="a2"/>
              <w:numPr>
                <w:ilvl w:val="0"/>
                <w:numId w:val="0"/>
              </w:numPr>
              <w:ind w:leftChars="100" w:left="240"/>
              <w:rPr>
                <w:rStyle w:val="af8"/>
                <w:color w:val="0070C0"/>
                <w:sz w:val="22"/>
              </w:rPr>
            </w:pPr>
            <w:r w:rsidRPr="00E353AE">
              <w:rPr>
                <w:rStyle w:val="af8"/>
                <w:rFonts w:hint="eastAsia"/>
                <w:color w:val="0070C0"/>
                <w:sz w:val="22"/>
              </w:rPr>
              <w:t>・上記2点については、既に申請済みの事業主の方についても、以下のとおり、令和２年４月１日に遡って適用となります。</w:t>
            </w:r>
          </w:p>
          <w:p w14:paraId="073B8B22" w14:textId="77777777" w:rsidR="00C873EF" w:rsidRDefault="00C873EF" w:rsidP="00C873EF">
            <w:pPr>
              <w:pStyle w:val="a2"/>
              <w:numPr>
                <w:ilvl w:val="0"/>
                <w:numId w:val="0"/>
              </w:numPr>
              <w:ind w:leftChars="100" w:left="240"/>
              <w:rPr>
                <w:rStyle w:val="af8"/>
                <w:noProof/>
                <w:color w:val="0070C0"/>
                <w:sz w:val="22"/>
              </w:rPr>
            </w:pPr>
            <w:r w:rsidRPr="00E353AE">
              <w:rPr>
                <w:rFonts w:hint="eastAsia"/>
                <w:noProof/>
                <w:color w:val="0070C0"/>
                <w:sz w:val="22"/>
              </w:rPr>
              <w:t>【厚労省</w:t>
            </w:r>
            <w:r w:rsidRPr="00E353AE">
              <w:rPr>
                <w:noProof/>
                <w:color w:val="0070C0"/>
                <w:sz w:val="22"/>
              </w:rPr>
              <w:t>HP】</w:t>
            </w:r>
            <w:hyperlink r:id="rId27" w:history="1">
              <w:r w:rsidRPr="00E353AE">
                <w:rPr>
                  <w:rStyle w:val="af8"/>
                  <w:noProof/>
                  <w:color w:val="0070C0"/>
                  <w:sz w:val="22"/>
                </w:rPr>
                <w:t>https://www.mhlw.go.jp/stf/press1401_202005061030_00004.html</w:t>
              </w:r>
            </w:hyperlink>
          </w:p>
          <w:p w14:paraId="22BF3ABB" w14:textId="633BF3BF" w:rsidR="005640B1" w:rsidRPr="003A408A" w:rsidRDefault="005640B1" w:rsidP="005640B1">
            <w:pPr>
              <w:pStyle w:val="a2"/>
              <w:numPr>
                <w:ilvl w:val="0"/>
                <w:numId w:val="0"/>
              </w:numPr>
              <w:ind w:left="480" w:hangingChars="200" w:hanging="480"/>
              <w:rPr>
                <w:b/>
                <w:bCs/>
                <w:noProof/>
                <w:color w:val="0070C0"/>
              </w:rPr>
            </w:pPr>
            <w:r w:rsidRPr="003A408A">
              <w:rPr>
                <w:rFonts w:hint="eastAsia"/>
                <w:b/>
                <w:bCs/>
                <w:noProof/>
                <w:color w:val="0070C0"/>
              </w:rPr>
              <w:t>[以下</w:t>
            </w:r>
            <w:r>
              <w:rPr>
                <w:rFonts w:hint="eastAsia"/>
                <w:b/>
                <w:bCs/>
                <w:noProof/>
                <w:color w:val="0070C0"/>
              </w:rPr>
              <w:t>７</w:t>
            </w:r>
            <w:r w:rsidRPr="003A408A">
              <w:rPr>
                <w:rFonts w:hint="eastAsia"/>
                <w:b/>
                <w:bCs/>
                <w:noProof/>
                <w:color w:val="0070C0"/>
              </w:rPr>
              <w:t>月</w:t>
            </w:r>
            <w:r>
              <w:rPr>
                <w:rFonts w:hint="eastAsia"/>
                <w:b/>
                <w:bCs/>
                <w:noProof/>
                <w:color w:val="0070C0"/>
              </w:rPr>
              <w:t>９</w:t>
            </w:r>
            <w:r w:rsidRPr="003A408A">
              <w:rPr>
                <w:rFonts w:hint="eastAsia"/>
                <w:b/>
                <w:bCs/>
                <w:noProof/>
                <w:color w:val="0070C0"/>
              </w:rPr>
              <w:t>日追加]</w:t>
            </w:r>
          </w:p>
          <w:p w14:paraId="728B8D30" w14:textId="71697229" w:rsidR="004700B7" w:rsidRDefault="005640B1" w:rsidP="00C873EF">
            <w:pPr>
              <w:pStyle w:val="a2"/>
              <w:numPr>
                <w:ilvl w:val="0"/>
                <w:numId w:val="0"/>
              </w:numPr>
              <w:ind w:leftChars="100" w:left="240"/>
              <w:rPr>
                <w:noProof/>
                <w:color w:val="0070C0"/>
                <w:sz w:val="22"/>
              </w:rPr>
            </w:pPr>
            <w:r w:rsidRPr="005640B1">
              <w:rPr>
                <w:rFonts w:hint="eastAsia"/>
                <w:noProof/>
                <w:color w:val="0070C0"/>
                <w:sz w:val="22"/>
              </w:rPr>
              <w:t>・新型コロナウイルス感染症対応休業支援金・給付金</w:t>
            </w:r>
          </w:p>
          <w:p w14:paraId="754D8EF2" w14:textId="647536DD" w:rsidR="005640B1" w:rsidRPr="005640B1" w:rsidRDefault="006E0943" w:rsidP="00C873EF">
            <w:pPr>
              <w:pStyle w:val="a2"/>
              <w:numPr>
                <w:ilvl w:val="0"/>
                <w:numId w:val="0"/>
              </w:numPr>
              <w:ind w:leftChars="100" w:left="240"/>
              <w:rPr>
                <w:noProof/>
                <w:color w:val="0070C0"/>
                <w:sz w:val="22"/>
              </w:rPr>
            </w:pPr>
            <w:r>
              <w:rPr>
                <w:rFonts w:hint="eastAsia"/>
                <w:noProof/>
                <w:color w:val="0070C0"/>
                <w:sz w:val="22"/>
              </w:rPr>
              <w:t>新型コロナウイルス感染症及び</w:t>
            </w:r>
            <w:r w:rsidR="003A226A">
              <w:rPr>
                <w:rFonts w:hint="eastAsia"/>
                <w:noProof/>
                <w:color w:val="0070C0"/>
                <w:sz w:val="22"/>
              </w:rPr>
              <w:t>蔓延</w:t>
            </w:r>
            <w:r>
              <w:rPr>
                <w:rFonts w:hint="eastAsia"/>
                <w:noProof/>
                <w:color w:val="0070C0"/>
                <w:sz w:val="22"/>
              </w:rPr>
              <w:t>防止措置</w:t>
            </w:r>
            <w:r w:rsidR="003A226A">
              <w:rPr>
                <w:rFonts w:hint="eastAsia"/>
                <w:noProof/>
                <w:color w:val="0070C0"/>
                <w:sz w:val="22"/>
              </w:rPr>
              <w:t>の影響</w:t>
            </w:r>
            <w:r>
              <w:rPr>
                <w:rFonts w:hint="eastAsia"/>
                <w:noProof/>
                <w:color w:val="0070C0"/>
                <w:sz w:val="22"/>
              </w:rPr>
              <w:t>により</w:t>
            </w:r>
            <w:r w:rsidR="003A226A">
              <w:rPr>
                <w:rFonts w:hint="eastAsia"/>
                <w:noProof/>
                <w:color w:val="0070C0"/>
                <w:sz w:val="22"/>
              </w:rPr>
              <w:t>、令和</w:t>
            </w:r>
            <w:r w:rsidR="003A226A">
              <w:rPr>
                <w:noProof/>
                <w:color w:val="0070C0"/>
                <w:sz w:val="22"/>
              </w:rPr>
              <w:t>2</w:t>
            </w:r>
            <w:r w:rsidR="003A226A">
              <w:rPr>
                <w:rFonts w:hint="eastAsia"/>
                <w:noProof/>
                <w:color w:val="0070C0"/>
                <w:sz w:val="22"/>
              </w:rPr>
              <w:t>年4月1日～9月30日の間に</w:t>
            </w:r>
            <w:r>
              <w:rPr>
                <w:rFonts w:hint="eastAsia"/>
                <w:noProof/>
                <w:color w:val="0070C0"/>
                <w:sz w:val="22"/>
              </w:rPr>
              <w:t>休業させられた中小企業の労働者のうち、休業手当</w:t>
            </w:r>
            <w:r w:rsidR="003A226A">
              <w:rPr>
                <w:rFonts w:hint="eastAsia"/>
                <w:noProof/>
                <w:color w:val="0070C0"/>
                <w:sz w:val="22"/>
              </w:rPr>
              <w:t>の支払がなかった者</w:t>
            </w:r>
            <w:r>
              <w:rPr>
                <w:rFonts w:hint="eastAsia"/>
                <w:noProof/>
                <w:color w:val="0070C0"/>
                <w:sz w:val="22"/>
              </w:rPr>
              <w:t>に対して、当該労働者の申請により、新型コロナウイルス感染症対応休業支援金・給付金を支給</w:t>
            </w:r>
            <w:r w:rsidR="003A226A">
              <w:rPr>
                <w:rFonts w:hint="eastAsia"/>
                <w:noProof/>
                <w:color w:val="0070C0"/>
                <w:sz w:val="22"/>
              </w:rPr>
              <w:t>（1日当たり11,000円が上限）。</w:t>
            </w:r>
          </w:p>
          <w:p w14:paraId="131933BC" w14:textId="2B0895CB" w:rsidR="006E0943" w:rsidRPr="006E0943" w:rsidRDefault="006E0943" w:rsidP="003A226A">
            <w:pPr>
              <w:pStyle w:val="a2"/>
              <w:numPr>
                <w:ilvl w:val="0"/>
                <w:numId w:val="0"/>
              </w:numPr>
              <w:ind w:leftChars="100" w:left="240"/>
              <w:rPr>
                <w:noProof/>
                <w:color w:val="404040" w:themeColor="text1" w:themeTint="BF"/>
                <w:sz w:val="22"/>
              </w:rPr>
            </w:pPr>
            <w:r w:rsidRPr="00E353AE">
              <w:rPr>
                <w:rFonts w:hint="eastAsia"/>
                <w:noProof/>
                <w:color w:val="0070C0"/>
                <w:sz w:val="22"/>
              </w:rPr>
              <w:t>【厚労省</w:t>
            </w:r>
            <w:r w:rsidRPr="00E353AE">
              <w:rPr>
                <w:noProof/>
                <w:color w:val="0070C0"/>
                <w:sz w:val="22"/>
              </w:rPr>
              <w:t>HP】</w:t>
            </w:r>
            <w:hyperlink r:id="rId28" w:history="1">
              <w:r w:rsidRPr="00D57E1F">
                <w:rPr>
                  <w:rStyle w:val="af8"/>
                  <w:noProof/>
                  <w:sz w:val="22"/>
                </w:rPr>
                <w:t>https://www.mhlw.go.jp/stf/kyugyoshienkin.html</w:t>
              </w:r>
            </w:hyperlink>
          </w:p>
        </w:tc>
      </w:tr>
      <w:tr w:rsidR="00314227" w:rsidRPr="00032F59" w14:paraId="73105FAA" w14:textId="77777777" w:rsidTr="002812A2">
        <w:tc>
          <w:tcPr>
            <w:tcW w:w="9639" w:type="dxa"/>
          </w:tcPr>
          <w:p w14:paraId="2DB00F45" w14:textId="71473C97" w:rsidR="00314227" w:rsidRPr="00E94A95" w:rsidRDefault="00314227" w:rsidP="00693138">
            <w:pPr>
              <w:pStyle w:val="a2"/>
              <w:numPr>
                <w:ilvl w:val="0"/>
                <w:numId w:val="0"/>
              </w:numPr>
              <w:ind w:left="360" w:hanging="360"/>
              <w:rPr>
                <w:noProof/>
                <w:sz w:val="21"/>
                <w:szCs w:val="21"/>
              </w:rPr>
            </w:pPr>
            <w:r>
              <w:rPr>
                <w:rFonts w:hint="eastAsia"/>
                <w:b/>
                <w:bCs/>
                <w:noProof/>
                <w:color w:val="107082" w:themeColor="accent2"/>
              </w:rPr>
              <w:t>２．</w:t>
            </w:r>
            <w:r>
              <w:rPr>
                <w:rFonts w:hint="eastAsia"/>
                <w:noProof/>
              </w:rPr>
              <w:t>小学校等の臨時休業に伴う保護者の休暇取得支援</w:t>
            </w:r>
            <w:r w:rsidR="00E94A95" w:rsidRPr="00E94A95">
              <w:rPr>
                <w:rFonts w:hint="eastAsia"/>
                <w:noProof/>
                <w:sz w:val="21"/>
                <w:szCs w:val="21"/>
              </w:rPr>
              <w:t>（労働者に休暇を取得させた事業者向け）</w:t>
            </w:r>
          </w:p>
          <w:p w14:paraId="6E0D4E36" w14:textId="77777777" w:rsidR="004700B7" w:rsidRDefault="004700B7" w:rsidP="00E94A95">
            <w:pPr>
              <w:pStyle w:val="a2"/>
              <w:numPr>
                <w:ilvl w:val="0"/>
                <w:numId w:val="0"/>
              </w:numPr>
              <w:ind w:left="480" w:hangingChars="200" w:hanging="480"/>
              <w:rPr>
                <w:b/>
                <w:bCs/>
                <w:noProof/>
                <w:color w:val="107082" w:themeColor="accent2"/>
              </w:rPr>
            </w:pPr>
          </w:p>
          <w:p w14:paraId="7E8F5911" w14:textId="125550E6" w:rsidR="00583422" w:rsidRPr="00E353AE" w:rsidRDefault="00314227" w:rsidP="00E94A95">
            <w:pPr>
              <w:pStyle w:val="a2"/>
              <w:numPr>
                <w:ilvl w:val="0"/>
                <w:numId w:val="0"/>
              </w:numPr>
              <w:ind w:left="480" w:hangingChars="200" w:hanging="480"/>
              <w:rPr>
                <w:noProof/>
                <w:sz w:val="22"/>
              </w:rPr>
            </w:pPr>
            <w:r>
              <w:rPr>
                <w:rFonts w:hint="eastAsia"/>
                <w:b/>
                <w:bCs/>
                <w:noProof/>
                <w:color w:val="107082" w:themeColor="accent2"/>
              </w:rPr>
              <w:t>３．</w:t>
            </w:r>
            <w:r>
              <w:rPr>
                <w:rFonts w:hint="eastAsia"/>
                <w:noProof/>
              </w:rPr>
              <w:t>小学校等の臨時休業に対応する保護者支援</w:t>
            </w:r>
            <w:r w:rsidRPr="00E94A95">
              <w:rPr>
                <w:rFonts w:hint="eastAsia"/>
                <w:noProof/>
                <w:sz w:val="22"/>
              </w:rPr>
              <w:t>（委託を受けて個人で仕事をする方</w:t>
            </w:r>
            <w:r w:rsidR="00E94A95">
              <w:rPr>
                <w:rFonts w:hint="eastAsia"/>
                <w:noProof/>
                <w:sz w:val="22"/>
              </w:rPr>
              <w:t>向け：</w:t>
            </w:r>
            <w:r w:rsidR="00583422" w:rsidRPr="00E353AE">
              <w:rPr>
                <w:rFonts w:hint="eastAsia"/>
                <w:sz w:val="22"/>
              </w:rPr>
              <w:t>小学校等に通う子どもの世話を行うため、契約した仕事ができなくなっている子育て世代を支援するための新たな支援金</w:t>
            </w:r>
            <w:r w:rsidR="00E94A95" w:rsidRPr="00E353AE">
              <w:rPr>
                <w:rFonts w:hint="eastAsia"/>
                <w:sz w:val="22"/>
              </w:rPr>
              <w:t>制度）</w:t>
            </w:r>
          </w:p>
          <w:p w14:paraId="0D4E9207" w14:textId="77777777" w:rsidR="004700B7" w:rsidRDefault="00314227" w:rsidP="004700B7">
            <w:pPr>
              <w:pStyle w:val="a2"/>
              <w:numPr>
                <w:ilvl w:val="0"/>
                <w:numId w:val="0"/>
              </w:numPr>
              <w:ind w:leftChars="200" w:left="4440" w:hangingChars="1800" w:hanging="3960"/>
              <w:rPr>
                <w:noProof/>
                <w:sz w:val="22"/>
              </w:rPr>
            </w:pPr>
            <w:r w:rsidRPr="00E94A95">
              <w:rPr>
                <w:rFonts w:hint="eastAsia"/>
                <w:noProof/>
                <w:sz w:val="22"/>
              </w:rPr>
              <w:t>【</w:t>
            </w:r>
            <w:r w:rsidR="00E94A95">
              <w:rPr>
                <w:rFonts w:hint="eastAsia"/>
                <w:noProof/>
                <w:sz w:val="22"/>
              </w:rPr>
              <w:t>２、３の</w:t>
            </w:r>
            <w:r w:rsidRPr="00E94A95">
              <w:rPr>
                <w:rFonts w:hint="eastAsia"/>
                <w:noProof/>
                <w:sz w:val="22"/>
              </w:rPr>
              <w:t>相談窓口】</w:t>
            </w:r>
            <w:r w:rsidR="00E94A95">
              <w:rPr>
                <w:rFonts w:hint="eastAsia"/>
                <w:noProof/>
                <w:sz w:val="22"/>
              </w:rPr>
              <w:t>学校等休業助成金・支援金等相談コールセンター</w:t>
            </w:r>
            <w:r w:rsidR="00C2768D">
              <w:rPr>
                <w:rFonts w:hint="eastAsia"/>
                <w:noProof/>
                <w:sz w:val="22"/>
              </w:rPr>
              <w:t xml:space="preserve">：　　　　</w:t>
            </w:r>
            <w:r w:rsidR="00E94A95">
              <w:rPr>
                <w:rFonts w:hint="eastAsia"/>
                <w:noProof/>
                <w:sz w:val="22"/>
              </w:rPr>
              <w:t xml:space="preserve">　　　　　　　　　　　　　　　　　　</w:t>
            </w:r>
            <w:r w:rsidRPr="00E94A95">
              <w:rPr>
                <w:rFonts w:hint="eastAsia"/>
                <w:noProof/>
                <w:sz w:val="22"/>
              </w:rPr>
              <w:t>0120-60-3999（9~21日　土日・祝日含む）</w:t>
            </w:r>
          </w:p>
          <w:p w14:paraId="6D6FBF72" w14:textId="3C7007B0" w:rsidR="004700B7" w:rsidRPr="00032F59" w:rsidRDefault="004700B7" w:rsidP="004700B7">
            <w:pPr>
              <w:pStyle w:val="a2"/>
              <w:numPr>
                <w:ilvl w:val="0"/>
                <w:numId w:val="0"/>
              </w:numPr>
              <w:ind w:leftChars="200" w:left="4800" w:hangingChars="1800" w:hanging="4320"/>
              <w:rPr>
                <w:noProof/>
              </w:rPr>
            </w:pPr>
          </w:p>
        </w:tc>
      </w:tr>
      <w:tr w:rsidR="005A6993" w:rsidRPr="00032F59" w14:paraId="5C29140E" w14:textId="77777777" w:rsidTr="006F5A12">
        <w:tc>
          <w:tcPr>
            <w:tcW w:w="9639" w:type="dxa"/>
          </w:tcPr>
          <w:p w14:paraId="516A4A4F" w14:textId="3E994D7A" w:rsidR="005A6993" w:rsidRDefault="005A6993" w:rsidP="006F5A12">
            <w:pPr>
              <w:pStyle w:val="a2"/>
              <w:numPr>
                <w:ilvl w:val="0"/>
                <w:numId w:val="0"/>
              </w:numPr>
              <w:ind w:left="360" w:hanging="360"/>
              <w:rPr>
                <w:b/>
                <w:bCs/>
                <w:noProof/>
                <w:color w:val="107082" w:themeColor="accent2"/>
              </w:rPr>
            </w:pPr>
            <w:r>
              <w:rPr>
                <w:rFonts w:hint="eastAsia"/>
                <w:b/>
                <w:bCs/>
                <w:noProof/>
                <w:color w:val="107082" w:themeColor="accent2"/>
              </w:rPr>
              <w:t>４</w:t>
            </w:r>
            <w:r w:rsidRPr="000173BD">
              <w:rPr>
                <w:rFonts w:hint="eastAsia"/>
                <w:b/>
                <w:bCs/>
                <w:noProof/>
                <w:color w:val="107082" w:themeColor="accent2"/>
              </w:rPr>
              <w:t>．</w:t>
            </w:r>
            <w:r w:rsidRPr="007F7929">
              <w:rPr>
                <w:rFonts w:hint="eastAsia"/>
                <w:b/>
                <w:bCs/>
                <w:noProof/>
                <w:color w:val="107082" w:themeColor="accent2"/>
              </w:rPr>
              <w:t xml:space="preserve">新型コロナウイルス感染症対策雇用環境整備促進事業　　</w:t>
            </w:r>
          </w:p>
          <w:p w14:paraId="75B196E2" w14:textId="77777777" w:rsidR="005A6993" w:rsidRPr="003A408A" w:rsidRDefault="005A6993" w:rsidP="006F5A12">
            <w:pPr>
              <w:spacing w:line="315" w:lineRule="atLeast"/>
              <w:ind w:leftChars="50" w:left="720" w:hangingChars="250" w:hanging="600"/>
              <w:rPr>
                <w:b/>
                <w:bCs/>
                <w:noProof/>
                <w:color w:val="0070C0"/>
                <w:szCs w:val="24"/>
              </w:rPr>
            </w:pPr>
            <w:r w:rsidRPr="003A408A">
              <w:rPr>
                <w:b/>
                <w:bCs/>
                <w:noProof/>
                <w:color w:val="0070C0"/>
                <w:szCs w:val="24"/>
              </w:rPr>
              <w:lastRenderedPageBreak/>
              <w:t>[</w:t>
            </w:r>
            <w:r w:rsidRPr="003A408A">
              <w:rPr>
                <w:rFonts w:hint="eastAsia"/>
                <w:b/>
                <w:bCs/>
                <w:noProof/>
                <w:color w:val="0070C0"/>
                <w:szCs w:val="24"/>
              </w:rPr>
              <w:t>以下６月１９日追加</w:t>
            </w:r>
            <w:r w:rsidRPr="003A408A">
              <w:rPr>
                <w:b/>
                <w:bCs/>
                <w:noProof/>
                <w:color w:val="0070C0"/>
                <w:szCs w:val="24"/>
              </w:rPr>
              <w:t>]</w:t>
            </w:r>
          </w:p>
          <w:p w14:paraId="7A67F0FD" w14:textId="1CD18270" w:rsidR="00544D3D" w:rsidRPr="00E353AE" w:rsidRDefault="005A6993" w:rsidP="006F5A12">
            <w:pPr>
              <w:pStyle w:val="a2"/>
              <w:numPr>
                <w:ilvl w:val="0"/>
                <w:numId w:val="0"/>
              </w:numPr>
              <w:ind w:left="360" w:hanging="360"/>
              <w:rPr>
                <w:noProof/>
                <w:color w:val="0070C0"/>
                <w:sz w:val="22"/>
              </w:rPr>
            </w:pPr>
            <w:r w:rsidRPr="003A408A">
              <w:rPr>
                <w:rFonts w:hint="eastAsia"/>
                <w:b/>
                <w:bCs/>
                <w:noProof/>
                <w:color w:val="0070C0"/>
              </w:rPr>
              <w:t xml:space="preserve">　　</w:t>
            </w:r>
            <w:r w:rsidRPr="00E353AE">
              <w:rPr>
                <w:rFonts w:hint="eastAsia"/>
                <w:noProof/>
                <w:color w:val="0070C0"/>
                <w:sz w:val="22"/>
              </w:rPr>
              <w:t>新型コロナウイルス感染症の影響を踏まえた特例措置による「</w:t>
            </w:r>
            <w:r w:rsidR="00544D3D" w:rsidRPr="00E353AE">
              <w:rPr>
                <w:rFonts w:hint="eastAsia"/>
                <w:noProof/>
                <w:color w:val="0070C0"/>
                <w:sz w:val="22"/>
              </w:rPr>
              <w:t>➀</w:t>
            </w:r>
            <w:r w:rsidRPr="00E353AE">
              <w:rPr>
                <w:rFonts w:hint="eastAsia"/>
                <w:noProof/>
                <w:color w:val="0070C0"/>
                <w:sz w:val="22"/>
              </w:rPr>
              <w:t>雇用調整助成金」や「</w:t>
            </w:r>
            <w:r w:rsidR="00544D3D" w:rsidRPr="00E353AE">
              <w:rPr>
                <w:rFonts w:hint="eastAsia"/>
                <w:noProof/>
                <w:color w:val="0070C0"/>
                <w:sz w:val="22"/>
              </w:rPr>
              <w:t>②</w:t>
            </w:r>
            <w:r w:rsidRPr="00E353AE">
              <w:rPr>
                <w:rFonts w:hint="eastAsia"/>
                <w:noProof/>
                <w:color w:val="0070C0"/>
                <w:sz w:val="22"/>
              </w:rPr>
              <w:t>新型コロナウイルス感染症による小学校休業等対応助成金」等を利用し、非常時における勤務体制づくりなど職場環境整備に取り組む中小企業等に奨励金を支給</w:t>
            </w:r>
            <w:r w:rsidR="00C86B44" w:rsidRPr="00E353AE">
              <w:rPr>
                <w:rFonts w:hint="eastAsia"/>
                <w:noProof/>
                <w:color w:val="0070C0"/>
                <w:sz w:val="22"/>
              </w:rPr>
              <w:t>（交付金額１０万円）</w:t>
            </w:r>
            <w:r w:rsidR="00544D3D" w:rsidRPr="00E353AE">
              <w:rPr>
                <w:rFonts w:hint="eastAsia"/>
                <w:noProof/>
                <w:color w:val="0070C0"/>
                <w:sz w:val="22"/>
              </w:rPr>
              <w:t>。</w:t>
            </w:r>
          </w:p>
          <w:p w14:paraId="38F6424E" w14:textId="0DC9E1BC" w:rsidR="005A6993" w:rsidRPr="00E353AE" w:rsidRDefault="00544D3D" w:rsidP="00544D3D">
            <w:pPr>
              <w:pStyle w:val="a2"/>
              <w:numPr>
                <w:ilvl w:val="0"/>
                <w:numId w:val="0"/>
              </w:numPr>
              <w:ind w:leftChars="100" w:left="240" w:firstLineChars="100" w:firstLine="220"/>
              <w:rPr>
                <w:noProof/>
                <w:color w:val="0070C0"/>
                <w:sz w:val="22"/>
              </w:rPr>
            </w:pPr>
            <w:r w:rsidRPr="00E353AE">
              <w:rPr>
                <w:rFonts w:hint="eastAsia"/>
                <w:noProof/>
                <w:color w:val="0070C0"/>
                <w:sz w:val="22"/>
              </w:rPr>
              <w:t>※要➀②支給決定通知書、東京労働局管内に雇用保険適用事業所があること。</w:t>
            </w:r>
          </w:p>
          <w:p w14:paraId="08D17388" w14:textId="77777777" w:rsidR="005A6993" w:rsidRDefault="00544D3D" w:rsidP="00544D3D">
            <w:pPr>
              <w:pStyle w:val="a2"/>
              <w:numPr>
                <w:ilvl w:val="0"/>
                <w:numId w:val="0"/>
              </w:numPr>
              <w:ind w:leftChars="100" w:left="240" w:firstLineChars="100" w:firstLine="220"/>
              <w:rPr>
                <w:rStyle w:val="af8"/>
                <w:noProof/>
                <w:color w:val="404040" w:themeColor="text1" w:themeTint="BF"/>
                <w:sz w:val="22"/>
              </w:rPr>
            </w:pPr>
            <w:r w:rsidRPr="00E353AE">
              <w:rPr>
                <w:rFonts w:hint="eastAsia"/>
                <w:noProof/>
                <w:color w:val="404040" w:themeColor="text1" w:themeTint="BF"/>
                <w:sz w:val="22"/>
              </w:rPr>
              <w:t>【東京都TOKYOはたらくネット】</w:t>
            </w:r>
            <w:hyperlink r:id="rId29" w:history="1">
              <w:r w:rsidRPr="00E353AE">
                <w:rPr>
                  <w:rStyle w:val="af8"/>
                  <w:noProof/>
                  <w:color w:val="404040" w:themeColor="text1" w:themeTint="BF"/>
                  <w:sz w:val="22"/>
                </w:rPr>
                <w:t>https://www.hataraku.metro.tokyo.lg.jp/kansensyo/seibi-syorei/</w:t>
              </w:r>
            </w:hyperlink>
          </w:p>
          <w:p w14:paraId="5A5A7AE2" w14:textId="69554F56" w:rsidR="004700B7" w:rsidRPr="00544D3D" w:rsidRDefault="004700B7" w:rsidP="00544D3D">
            <w:pPr>
              <w:pStyle w:val="a2"/>
              <w:numPr>
                <w:ilvl w:val="0"/>
                <w:numId w:val="0"/>
              </w:numPr>
              <w:ind w:leftChars="100" w:left="240" w:firstLineChars="100" w:firstLine="240"/>
              <w:rPr>
                <w:b/>
                <w:bCs/>
                <w:noProof/>
                <w:color w:val="107082" w:themeColor="accent2"/>
              </w:rPr>
            </w:pPr>
          </w:p>
        </w:tc>
      </w:tr>
      <w:tr w:rsidR="00314227" w:rsidRPr="00032F59" w14:paraId="39B53E43" w14:textId="77777777" w:rsidTr="002812A2">
        <w:tc>
          <w:tcPr>
            <w:tcW w:w="9639" w:type="dxa"/>
          </w:tcPr>
          <w:p w14:paraId="791FE927" w14:textId="5CBE78E4" w:rsidR="00314227" w:rsidRDefault="005A6993" w:rsidP="00693138">
            <w:pPr>
              <w:pStyle w:val="a2"/>
              <w:numPr>
                <w:ilvl w:val="0"/>
                <w:numId w:val="0"/>
              </w:numPr>
              <w:ind w:left="360" w:hanging="360"/>
              <w:rPr>
                <w:noProof/>
              </w:rPr>
            </w:pPr>
            <w:r>
              <w:rPr>
                <w:rFonts w:hint="eastAsia"/>
                <w:b/>
                <w:bCs/>
                <w:noProof/>
                <w:color w:val="107082" w:themeColor="accent2"/>
              </w:rPr>
              <w:lastRenderedPageBreak/>
              <w:t>５</w:t>
            </w:r>
            <w:r w:rsidR="00314227" w:rsidRPr="00C257DE">
              <w:rPr>
                <w:rFonts w:hint="eastAsia"/>
                <w:b/>
                <w:bCs/>
                <w:noProof/>
                <w:color w:val="107082" w:themeColor="accent2"/>
              </w:rPr>
              <w:t>．</w:t>
            </w:r>
            <w:r w:rsidR="00314227">
              <w:rPr>
                <w:rFonts w:hint="eastAsia"/>
                <w:noProof/>
              </w:rPr>
              <w:t>休業や労働時間変更への対応</w:t>
            </w:r>
          </w:p>
          <w:p w14:paraId="3B571555" w14:textId="77777777" w:rsidR="00314227" w:rsidRDefault="00314227" w:rsidP="00C2768D">
            <w:pPr>
              <w:pStyle w:val="a2"/>
              <w:numPr>
                <w:ilvl w:val="0"/>
                <w:numId w:val="0"/>
              </w:numPr>
              <w:ind w:left="357" w:firstLineChars="50" w:firstLine="110"/>
              <w:rPr>
                <w:rStyle w:val="af8"/>
                <w:noProof/>
                <w:sz w:val="16"/>
                <w:szCs w:val="16"/>
              </w:rPr>
            </w:pPr>
            <w:r w:rsidRPr="00C2768D">
              <w:rPr>
                <w:rFonts w:hint="eastAsia"/>
                <w:noProof/>
                <w:sz w:val="22"/>
              </w:rPr>
              <w:t>【厚労省HP】</w:t>
            </w:r>
            <w:hyperlink r:id="rId30" w:history="1">
              <w:r w:rsidRPr="00C2768D">
                <w:rPr>
                  <w:rStyle w:val="af8"/>
                  <w:noProof/>
                  <w:sz w:val="16"/>
                  <w:szCs w:val="16"/>
                </w:rPr>
                <w:t>https://www.mhlw.go.jp/stf/seisakunitsuite/bunya/kenkou_iryou/dengue_fever_qa_00007.html</w:t>
              </w:r>
            </w:hyperlink>
          </w:p>
          <w:p w14:paraId="584066D1" w14:textId="6649E15A" w:rsidR="004700B7" w:rsidRPr="00C2768D" w:rsidRDefault="004700B7" w:rsidP="00C2768D">
            <w:pPr>
              <w:pStyle w:val="a2"/>
              <w:numPr>
                <w:ilvl w:val="0"/>
                <w:numId w:val="0"/>
              </w:numPr>
              <w:ind w:left="357" w:firstLineChars="50" w:firstLine="110"/>
              <w:rPr>
                <w:noProof/>
                <w:sz w:val="22"/>
              </w:rPr>
            </w:pPr>
          </w:p>
        </w:tc>
      </w:tr>
      <w:tr w:rsidR="00314227" w:rsidRPr="00032F59" w14:paraId="4E0477BC" w14:textId="77777777" w:rsidTr="002812A2">
        <w:tc>
          <w:tcPr>
            <w:tcW w:w="9639" w:type="dxa"/>
          </w:tcPr>
          <w:p w14:paraId="36816D35" w14:textId="4D2CE42B" w:rsidR="00314227" w:rsidRDefault="005A6993" w:rsidP="00693138">
            <w:pPr>
              <w:pStyle w:val="a2"/>
              <w:numPr>
                <w:ilvl w:val="0"/>
                <w:numId w:val="0"/>
              </w:numPr>
              <w:ind w:left="360" w:hanging="360"/>
              <w:rPr>
                <w:noProof/>
              </w:rPr>
            </w:pPr>
            <w:r>
              <w:rPr>
                <w:rFonts w:hint="eastAsia"/>
                <w:b/>
                <w:bCs/>
                <w:noProof/>
                <w:color w:val="107082" w:themeColor="accent2"/>
              </w:rPr>
              <w:t>６</w:t>
            </w:r>
            <w:r w:rsidR="00314227" w:rsidRPr="00C257DE">
              <w:rPr>
                <w:rFonts w:hint="eastAsia"/>
                <w:b/>
                <w:bCs/>
                <w:noProof/>
                <w:color w:val="107082" w:themeColor="accent2"/>
              </w:rPr>
              <w:t>．</w:t>
            </w:r>
            <w:r w:rsidR="00314227">
              <w:rPr>
                <w:rFonts w:hint="eastAsia"/>
                <w:noProof/>
              </w:rPr>
              <w:t>厚生年金保険料等の猶予</w:t>
            </w:r>
            <w:r w:rsidR="00A8683C">
              <w:rPr>
                <w:rFonts w:hint="eastAsia"/>
                <w:noProof/>
              </w:rPr>
              <w:t>および特例</w:t>
            </w:r>
            <w:r w:rsidR="00314227">
              <w:rPr>
                <w:rFonts w:hint="eastAsia"/>
                <w:noProof/>
              </w:rPr>
              <w:t>制度</w:t>
            </w:r>
          </w:p>
          <w:p w14:paraId="1E4748AC" w14:textId="37D019AA" w:rsidR="00314227" w:rsidRPr="00E353AE" w:rsidRDefault="00A8683C" w:rsidP="00A8683C">
            <w:pPr>
              <w:pStyle w:val="a2"/>
              <w:numPr>
                <w:ilvl w:val="0"/>
                <w:numId w:val="0"/>
              </w:numPr>
              <w:ind w:firstLineChars="100" w:firstLine="220"/>
              <w:rPr>
                <w:noProof/>
                <w:sz w:val="22"/>
              </w:rPr>
            </w:pPr>
            <w:r>
              <w:rPr>
                <w:rFonts w:hint="eastAsia"/>
                <w:noProof/>
                <w:sz w:val="22"/>
              </w:rPr>
              <w:t>①</w:t>
            </w:r>
            <w:r w:rsidR="00314227" w:rsidRPr="00E353AE">
              <w:rPr>
                <w:rFonts w:hint="eastAsia"/>
                <w:noProof/>
                <w:sz w:val="22"/>
              </w:rPr>
              <w:t>一定の要件に該当する場合、納付期限から6ヶ月以内に申請し、換価の猶予</w:t>
            </w:r>
            <w:r w:rsidR="002812A2" w:rsidRPr="00E353AE">
              <w:rPr>
                <w:rFonts w:hint="eastAsia"/>
                <w:noProof/>
                <w:sz w:val="22"/>
              </w:rPr>
              <w:t>が</w:t>
            </w:r>
            <w:r w:rsidR="00314227" w:rsidRPr="00E353AE">
              <w:rPr>
                <w:rFonts w:hint="eastAsia"/>
                <w:noProof/>
                <w:sz w:val="22"/>
              </w:rPr>
              <w:t>認められる</w:t>
            </w:r>
          </w:p>
          <w:p w14:paraId="06E387C6" w14:textId="4E8D78DE" w:rsidR="00314227" w:rsidRDefault="00314227" w:rsidP="00A8683C">
            <w:pPr>
              <w:pStyle w:val="a2"/>
              <w:numPr>
                <w:ilvl w:val="0"/>
                <w:numId w:val="0"/>
              </w:numPr>
              <w:ind w:leftChars="250" w:left="600"/>
              <w:rPr>
                <w:rStyle w:val="af8"/>
                <w:noProof/>
                <w:sz w:val="22"/>
              </w:rPr>
            </w:pPr>
            <w:r w:rsidRPr="00E353AE">
              <w:rPr>
                <w:rFonts w:hint="eastAsia"/>
                <w:noProof/>
                <w:sz w:val="22"/>
              </w:rPr>
              <w:t>【相談窓口】最寄りの年金事務所 徴収担当</w:t>
            </w:r>
            <w:hyperlink r:id="rId31" w:history="1">
              <w:r w:rsidR="00A8683C" w:rsidRPr="00FA70A7">
                <w:rPr>
                  <w:rStyle w:val="af8"/>
                  <w:noProof/>
                  <w:sz w:val="22"/>
                </w:rPr>
                <w:t>https://www.nenkin.go.jp/section/soudan/index.html</w:t>
              </w:r>
            </w:hyperlink>
          </w:p>
          <w:p w14:paraId="45D0FC82" w14:textId="09E28506" w:rsidR="00A8683C" w:rsidRPr="003A408A" w:rsidRDefault="00A8683C" w:rsidP="00A8683C">
            <w:pPr>
              <w:spacing w:line="315" w:lineRule="atLeast"/>
              <w:ind w:leftChars="0" w:left="0"/>
              <w:rPr>
                <w:b/>
                <w:bCs/>
                <w:noProof/>
                <w:color w:val="0070C0"/>
                <w:szCs w:val="24"/>
              </w:rPr>
            </w:pPr>
            <w:r w:rsidRPr="00A8683C">
              <w:rPr>
                <w:rStyle w:val="af8"/>
                <w:sz w:val="22"/>
                <w:u w:val="none"/>
              </w:rPr>
              <w:t xml:space="preserve"> </w:t>
            </w:r>
            <w:r w:rsidRPr="003A408A">
              <w:rPr>
                <w:b/>
                <w:bCs/>
                <w:noProof/>
                <w:color w:val="0070C0"/>
                <w:szCs w:val="24"/>
              </w:rPr>
              <w:t>[</w:t>
            </w:r>
            <w:r w:rsidRPr="003A408A">
              <w:rPr>
                <w:rFonts w:hint="eastAsia"/>
                <w:b/>
                <w:bCs/>
                <w:noProof/>
                <w:color w:val="0070C0"/>
                <w:szCs w:val="24"/>
              </w:rPr>
              <w:t>以下</w:t>
            </w:r>
            <w:r>
              <w:rPr>
                <w:rFonts w:hint="eastAsia"/>
                <w:b/>
                <w:bCs/>
                <w:noProof/>
                <w:color w:val="0070C0"/>
                <w:szCs w:val="24"/>
              </w:rPr>
              <w:t>7</w:t>
            </w:r>
            <w:r w:rsidRPr="003A408A">
              <w:rPr>
                <w:rFonts w:hint="eastAsia"/>
                <w:b/>
                <w:bCs/>
                <w:noProof/>
                <w:color w:val="0070C0"/>
                <w:szCs w:val="24"/>
              </w:rPr>
              <w:t>月</w:t>
            </w:r>
            <w:r>
              <w:rPr>
                <w:rFonts w:hint="eastAsia"/>
                <w:b/>
                <w:bCs/>
                <w:noProof/>
                <w:color w:val="0070C0"/>
                <w:szCs w:val="24"/>
              </w:rPr>
              <w:t>6</w:t>
            </w:r>
            <w:r w:rsidRPr="003A408A">
              <w:rPr>
                <w:rFonts w:hint="eastAsia"/>
                <w:b/>
                <w:bCs/>
                <w:noProof/>
                <w:color w:val="0070C0"/>
                <w:szCs w:val="24"/>
              </w:rPr>
              <w:t>日追加</w:t>
            </w:r>
            <w:r w:rsidRPr="003A408A">
              <w:rPr>
                <w:b/>
                <w:bCs/>
                <w:noProof/>
                <w:color w:val="0070C0"/>
                <w:szCs w:val="24"/>
              </w:rPr>
              <w:t>]</w:t>
            </w:r>
          </w:p>
          <w:p w14:paraId="586355BC" w14:textId="7A84097C" w:rsidR="00A8683C" w:rsidRPr="00A8683C" w:rsidRDefault="00A8683C" w:rsidP="00A8683C">
            <w:pPr>
              <w:pStyle w:val="a2"/>
              <w:numPr>
                <w:ilvl w:val="0"/>
                <w:numId w:val="0"/>
              </w:numPr>
              <w:ind w:left="360" w:hangingChars="150" w:hanging="360"/>
              <w:rPr>
                <w:rStyle w:val="af8"/>
                <w:sz w:val="22"/>
                <w:u w:val="none"/>
              </w:rPr>
            </w:pPr>
            <w:r w:rsidRPr="003A408A">
              <w:rPr>
                <w:rFonts w:hint="eastAsia"/>
                <w:b/>
                <w:bCs/>
                <w:noProof/>
                <w:color w:val="0070C0"/>
              </w:rPr>
              <w:t xml:space="preserve">　</w:t>
            </w:r>
            <w:r w:rsidRPr="00A8683C">
              <w:rPr>
                <w:rFonts w:hint="eastAsia"/>
                <w:b/>
                <w:bCs/>
                <w:noProof/>
                <w:color w:val="0070C0"/>
                <w:sz w:val="22"/>
              </w:rPr>
              <w:t>②</w:t>
            </w:r>
            <w:r w:rsidRPr="00A8683C">
              <w:rPr>
                <w:rFonts w:hint="eastAsia"/>
                <w:noProof/>
                <w:color w:val="0070C0"/>
                <w:sz w:val="22"/>
              </w:rPr>
              <w:t>新型コロナウイルス感染症の影響に伴う休業で著しく報酬が下がった場合における標準報酬月額の</w:t>
            </w:r>
            <w:r>
              <w:rPr>
                <w:rFonts w:hint="eastAsia"/>
                <w:noProof/>
                <w:color w:val="0070C0"/>
                <w:sz w:val="22"/>
              </w:rPr>
              <w:t>特例</w:t>
            </w:r>
          </w:p>
          <w:p w14:paraId="4D6FF5D1" w14:textId="77777777" w:rsidR="00A8683C" w:rsidRDefault="00A8683C" w:rsidP="00A8683C">
            <w:pPr>
              <w:pStyle w:val="a2"/>
              <w:numPr>
                <w:ilvl w:val="0"/>
                <w:numId w:val="0"/>
              </w:numPr>
              <w:ind w:leftChars="100" w:left="240"/>
              <w:rPr>
                <w:noProof/>
                <w:sz w:val="22"/>
              </w:rPr>
            </w:pPr>
            <w:r w:rsidRPr="00A8683C">
              <w:rPr>
                <w:rFonts w:hint="eastAsia"/>
                <w:noProof/>
                <w:sz w:val="22"/>
              </w:rPr>
              <w:t xml:space="preserve">　</w:t>
            </w:r>
            <w:hyperlink r:id="rId32" w:history="1">
              <w:r w:rsidRPr="00A8683C">
                <w:rPr>
                  <w:rStyle w:val="af8"/>
                  <w:noProof/>
                  <w:sz w:val="22"/>
                </w:rPr>
                <w:t>https://www.nenkin.go.jp/oshirase/topics/2020/0625.html</w:t>
              </w:r>
            </w:hyperlink>
          </w:p>
          <w:p w14:paraId="2FBBADBA" w14:textId="16DA3D57" w:rsidR="004700B7" w:rsidRPr="00A8683C" w:rsidRDefault="004700B7" w:rsidP="00A8683C">
            <w:pPr>
              <w:pStyle w:val="a2"/>
              <w:numPr>
                <w:ilvl w:val="0"/>
                <w:numId w:val="0"/>
              </w:numPr>
              <w:ind w:leftChars="100" w:left="240"/>
              <w:rPr>
                <w:noProof/>
              </w:rPr>
            </w:pPr>
          </w:p>
        </w:tc>
      </w:tr>
      <w:tr w:rsidR="00314227" w:rsidRPr="001B2758" w14:paraId="3B78886F" w14:textId="77777777" w:rsidTr="002812A2">
        <w:tc>
          <w:tcPr>
            <w:tcW w:w="9639" w:type="dxa"/>
          </w:tcPr>
          <w:p w14:paraId="66EEC53D" w14:textId="5AD0D2DE" w:rsidR="00314227" w:rsidRDefault="005A6993" w:rsidP="00693138">
            <w:pPr>
              <w:pStyle w:val="a2"/>
              <w:numPr>
                <w:ilvl w:val="0"/>
                <w:numId w:val="0"/>
              </w:numPr>
              <w:ind w:left="360" w:hanging="360"/>
              <w:rPr>
                <w:noProof/>
              </w:rPr>
            </w:pPr>
            <w:r>
              <w:rPr>
                <w:rFonts w:hint="eastAsia"/>
                <w:b/>
                <w:bCs/>
                <w:noProof/>
                <w:color w:val="107082" w:themeColor="accent2"/>
              </w:rPr>
              <w:t>７</w:t>
            </w:r>
            <w:r w:rsidR="00314227" w:rsidRPr="00C257DE">
              <w:rPr>
                <w:rFonts w:hint="eastAsia"/>
                <w:b/>
                <w:bCs/>
                <w:noProof/>
                <w:color w:val="107082" w:themeColor="accent2"/>
              </w:rPr>
              <w:t>．</w:t>
            </w:r>
            <w:r w:rsidR="00314227">
              <w:rPr>
                <w:rFonts w:hint="eastAsia"/>
                <w:noProof/>
              </w:rPr>
              <w:t>税務申告・納付期限の延長</w:t>
            </w:r>
          </w:p>
          <w:p w14:paraId="71119777" w14:textId="77777777" w:rsidR="00314227" w:rsidRPr="00C2768D" w:rsidRDefault="00314227" w:rsidP="00644E23">
            <w:pPr>
              <w:pStyle w:val="a2"/>
              <w:numPr>
                <w:ilvl w:val="0"/>
                <w:numId w:val="0"/>
              </w:numPr>
              <w:ind w:leftChars="100" w:left="240"/>
              <w:rPr>
                <w:noProof/>
                <w:sz w:val="22"/>
              </w:rPr>
            </w:pPr>
            <w:r w:rsidRPr="00C2768D">
              <w:rPr>
                <w:rFonts w:hint="eastAsia"/>
                <w:noProof/>
                <w:sz w:val="22"/>
              </w:rPr>
              <w:t>①申告所得税、個人事業者の消費税、贈与税を4月16日（木）まで延長</w:t>
            </w:r>
          </w:p>
          <w:p w14:paraId="4AEC960F" w14:textId="5946CBC3" w:rsidR="00314227" w:rsidRDefault="00314227" w:rsidP="00644E23">
            <w:pPr>
              <w:pStyle w:val="a2"/>
              <w:numPr>
                <w:ilvl w:val="0"/>
                <w:numId w:val="0"/>
              </w:numPr>
              <w:ind w:leftChars="100" w:left="240"/>
              <w:rPr>
                <w:noProof/>
                <w:sz w:val="22"/>
              </w:rPr>
            </w:pPr>
            <w:r w:rsidRPr="00C2768D">
              <w:rPr>
                <w:rFonts w:hint="eastAsia"/>
                <w:noProof/>
                <w:sz w:val="22"/>
              </w:rPr>
              <w:t>②①に伴い振替日についても所得税は5月15日、消費税は5月19日まで延長</w:t>
            </w:r>
          </w:p>
          <w:p w14:paraId="71459197" w14:textId="77777777" w:rsidR="00314227" w:rsidRPr="00A630E8" w:rsidRDefault="00314227" w:rsidP="00CB48B7">
            <w:pPr>
              <w:pStyle w:val="a2"/>
              <w:numPr>
                <w:ilvl w:val="0"/>
                <w:numId w:val="0"/>
              </w:numPr>
              <w:ind w:left="357" w:firstLineChars="50" w:firstLine="110"/>
              <w:rPr>
                <w:noProof/>
                <w:sz w:val="16"/>
                <w:szCs w:val="16"/>
              </w:rPr>
            </w:pPr>
            <w:r w:rsidRPr="00C2768D">
              <w:rPr>
                <w:rFonts w:hint="eastAsia"/>
                <w:noProof/>
                <w:sz w:val="22"/>
              </w:rPr>
              <w:t>【国税庁HP】</w:t>
            </w:r>
            <w:hyperlink r:id="rId33" w:history="1">
              <w:r w:rsidRPr="002812A2">
                <w:rPr>
                  <w:rStyle w:val="af8"/>
                  <w:noProof/>
                  <w:sz w:val="18"/>
                  <w:szCs w:val="18"/>
                </w:rPr>
                <w:t>https://www.nta.go.jp/taxes/shiraberu/shinkoku/kansensho/kigenencho.htm</w:t>
              </w:r>
            </w:hyperlink>
          </w:p>
          <w:p w14:paraId="28AB688C" w14:textId="77777777" w:rsidR="00A84669" w:rsidRDefault="00314227" w:rsidP="00380A68">
            <w:pPr>
              <w:pStyle w:val="a2"/>
              <w:numPr>
                <w:ilvl w:val="0"/>
                <w:numId w:val="0"/>
              </w:numPr>
              <w:ind w:left="357" w:firstLineChars="50" w:firstLine="110"/>
              <w:rPr>
                <w:noProof/>
                <w:sz w:val="22"/>
              </w:rPr>
            </w:pPr>
            <w:r w:rsidRPr="00C2768D">
              <w:rPr>
                <w:rFonts w:hint="eastAsia"/>
                <w:noProof/>
                <w:sz w:val="22"/>
              </w:rPr>
              <w:t>【相談窓口】</w:t>
            </w:r>
            <w:r w:rsidR="002812A2" w:rsidRPr="00C2768D">
              <w:rPr>
                <w:rFonts w:hint="eastAsia"/>
                <w:noProof/>
                <w:sz w:val="22"/>
              </w:rPr>
              <w:t>各</w:t>
            </w:r>
            <w:r w:rsidRPr="00C2768D">
              <w:rPr>
                <w:rFonts w:hint="eastAsia"/>
                <w:noProof/>
                <w:sz w:val="22"/>
              </w:rPr>
              <w:t>税務署</w:t>
            </w:r>
          </w:p>
          <w:p w14:paraId="70175EDC" w14:textId="77777777" w:rsidR="001B2758" w:rsidRPr="00487CE6" w:rsidRDefault="001B2758" w:rsidP="001B2758">
            <w:pPr>
              <w:spacing w:line="315" w:lineRule="atLeast"/>
              <w:ind w:leftChars="50" w:left="720" w:hangingChars="250" w:hanging="600"/>
              <w:rPr>
                <w:noProof/>
                <w:color w:val="0070C0"/>
                <w:szCs w:val="24"/>
              </w:rPr>
            </w:pPr>
            <w:r w:rsidRPr="00487CE6">
              <w:rPr>
                <w:b/>
                <w:bCs/>
                <w:noProof/>
                <w:color w:val="0070C0"/>
                <w:szCs w:val="24"/>
              </w:rPr>
              <w:t>[</w:t>
            </w:r>
            <w:r w:rsidRPr="00487CE6">
              <w:rPr>
                <w:rFonts w:hint="eastAsia"/>
                <w:b/>
                <w:bCs/>
                <w:noProof/>
                <w:color w:val="0070C0"/>
                <w:szCs w:val="24"/>
              </w:rPr>
              <w:t>以下６月２日追加</w:t>
            </w:r>
            <w:r w:rsidRPr="00487CE6">
              <w:rPr>
                <w:b/>
                <w:bCs/>
                <w:noProof/>
                <w:color w:val="0070C0"/>
                <w:szCs w:val="24"/>
              </w:rPr>
              <w:t>]</w:t>
            </w:r>
          </w:p>
          <w:p w14:paraId="20C3461A" w14:textId="77777777" w:rsidR="0095354A" w:rsidRPr="00487CE6" w:rsidRDefault="001B2758" w:rsidP="003A408A">
            <w:pPr>
              <w:pStyle w:val="a2"/>
              <w:numPr>
                <w:ilvl w:val="0"/>
                <w:numId w:val="0"/>
              </w:numPr>
              <w:ind w:leftChars="100" w:left="379" w:hangingChars="63" w:hanging="139"/>
              <w:rPr>
                <w:noProof/>
                <w:color w:val="0070C0"/>
                <w:sz w:val="22"/>
              </w:rPr>
            </w:pPr>
            <w:r w:rsidRPr="00487CE6">
              <w:rPr>
                <w:rFonts w:hint="eastAsia"/>
                <w:noProof/>
                <w:color w:val="0070C0"/>
                <w:sz w:val="22"/>
              </w:rPr>
              <w:t>≪確定申告期限の柔軟な取り扱い（５月２９日更新）≫</w:t>
            </w:r>
          </w:p>
          <w:p w14:paraId="4F70C415" w14:textId="77777777" w:rsidR="001B2758" w:rsidRPr="00487CE6" w:rsidRDefault="001B2758" w:rsidP="003A408A">
            <w:pPr>
              <w:pStyle w:val="a2"/>
              <w:numPr>
                <w:ilvl w:val="0"/>
                <w:numId w:val="0"/>
              </w:numPr>
              <w:ind w:left="357"/>
              <w:rPr>
                <w:noProof/>
                <w:color w:val="0070C0"/>
                <w:sz w:val="22"/>
              </w:rPr>
            </w:pPr>
            <w:r w:rsidRPr="00487CE6">
              <w:rPr>
                <w:rFonts w:hint="eastAsia"/>
                <w:noProof/>
                <w:color w:val="0070C0"/>
                <w:sz w:val="22"/>
              </w:rPr>
              <w:t>新型コロナウイルス感染拡大により外出を控えるなど、令和２年４月１６日（木）の期限までに申告することが困難であった方については、期限</w:t>
            </w:r>
            <w:r w:rsidRPr="00487CE6">
              <w:rPr>
                <w:noProof/>
                <w:color w:val="0070C0"/>
                <w:sz w:val="22"/>
              </w:rPr>
              <w:t>を区切らずに、同年４月 17 日（金）以降であっても柔軟に確定申告書を受け付ける</w:t>
            </w:r>
            <w:r w:rsidRPr="00487CE6">
              <w:rPr>
                <w:rFonts w:hint="eastAsia"/>
                <w:noProof/>
                <w:color w:val="0070C0"/>
                <w:sz w:val="22"/>
              </w:rPr>
              <w:t>。※申告書に余白に、「新型コロナウイルスによ</w:t>
            </w:r>
            <w:r w:rsidRPr="00487CE6">
              <w:rPr>
                <w:noProof/>
                <w:color w:val="0070C0"/>
                <w:sz w:val="22"/>
              </w:rPr>
              <w:t xml:space="preserve"> る申告・納付期限延長申請」といった文言を付記</w:t>
            </w:r>
            <w:r w:rsidRPr="00487CE6">
              <w:rPr>
                <w:rFonts w:hint="eastAsia"/>
                <w:noProof/>
                <w:color w:val="0070C0"/>
                <w:sz w:val="22"/>
              </w:rPr>
              <w:t>して提出する他、e</w:t>
            </w:r>
            <w:r w:rsidRPr="00487CE6">
              <w:rPr>
                <w:noProof/>
                <w:color w:val="0070C0"/>
                <w:sz w:val="22"/>
              </w:rPr>
              <w:t>-tax</w:t>
            </w:r>
            <w:r w:rsidRPr="00487CE6">
              <w:rPr>
                <w:rFonts w:hint="eastAsia"/>
                <w:noProof/>
                <w:color w:val="0070C0"/>
                <w:sz w:val="22"/>
              </w:rPr>
              <w:t>の場合は所定の欄にその旨を入力することで可。</w:t>
            </w:r>
          </w:p>
          <w:p w14:paraId="36A2CAD9" w14:textId="77777777" w:rsidR="001B2758" w:rsidRDefault="00996F9F" w:rsidP="001B2758">
            <w:pPr>
              <w:pStyle w:val="a2"/>
              <w:numPr>
                <w:ilvl w:val="0"/>
                <w:numId w:val="0"/>
              </w:numPr>
              <w:ind w:left="357" w:firstLineChars="50" w:firstLine="120"/>
              <w:rPr>
                <w:rStyle w:val="af8"/>
                <w:noProof/>
                <w:sz w:val="22"/>
              </w:rPr>
            </w:pPr>
            <w:hyperlink r:id="rId34" w:history="1">
              <w:r w:rsidR="001B2758" w:rsidRPr="00F31F9C">
                <w:rPr>
                  <w:rStyle w:val="af8"/>
                  <w:noProof/>
                  <w:sz w:val="22"/>
                </w:rPr>
                <w:t>https://www.nta.go.jp/taxes/shiraberu/kansensho/pdf/faq.pdf</w:t>
              </w:r>
            </w:hyperlink>
          </w:p>
          <w:p w14:paraId="14EF4D63" w14:textId="39FCE9D1" w:rsidR="00E353AE" w:rsidRPr="001B2758" w:rsidRDefault="00E353AE" w:rsidP="001B2758">
            <w:pPr>
              <w:pStyle w:val="a2"/>
              <w:numPr>
                <w:ilvl w:val="0"/>
                <w:numId w:val="0"/>
              </w:numPr>
              <w:ind w:left="357" w:firstLineChars="50" w:firstLine="110"/>
              <w:rPr>
                <w:noProof/>
                <w:sz w:val="22"/>
              </w:rPr>
            </w:pPr>
          </w:p>
        </w:tc>
      </w:tr>
      <w:tr w:rsidR="00314227" w:rsidRPr="00032F59" w14:paraId="657A9C35" w14:textId="77777777" w:rsidTr="002812A2">
        <w:trPr>
          <w:trHeight w:val="225"/>
        </w:trPr>
        <w:tc>
          <w:tcPr>
            <w:tcW w:w="9639" w:type="dxa"/>
          </w:tcPr>
          <w:p w14:paraId="7D107BD9" w14:textId="3467FEDA" w:rsidR="00314227" w:rsidRPr="00C13311" w:rsidRDefault="005A6993" w:rsidP="00693138">
            <w:pPr>
              <w:pStyle w:val="a2"/>
              <w:numPr>
                <w:ilvl w:val="0"/>
                <w:numId w:val="0"/>
              </w:numPr>
              <w:ind w:left="360" w:hanging="360"/>
              <w:rPr>
                <w:noProof/>
                <w:color w:val="0070C0"/>
              </w:rPr>
            </w:pPr>
            <w:bookmarkStart w:id="2" w:name="_Hlk43454041"/>
            <w:r>
              <w:rPr>
                <w:rFonts w:hint="eastAsia"/>
                <w:b/>
                <w:bCs/>
                <w:noProof/>
                <w:color w:val="0070C0"/>
              </w:rPr>
              <w:t>８</w:t>
            </w:r>
            <w:r w:rsidR="00314227" w:rsidRPr="00BD3215">
              <w:rPr>
                <w:rFonts w:hint="eastAsia"/>
                <w:b/>
                <w:bCs/>
                <w:noProof/>
                <w:color w:val="0070C0"/>
              </w:rPr>
              <w:t>．</w:t>
            </w:r>
            <w:r w:rsidR="00314227" w:rsidRPr="00793DB9">
              <w:rPr>
                <w:rFonts w:hint="eastAsia"/>
                <w:noProof/>
              </w:rPr>
              <w:t>国税、地方税の猶予制度</w:t>
            </w:r>
            <w:r w:rsidR="00F22AB5" w:rsidRPr="00C13311">
              <w:rPr>
                <w:noProof/>
                <w:color w:val="0070C0"/>
                <w:sz w:val="22"/>
              </w:rPr>
              <w:t>※</w:t>
            </w:r>
            <w:r w:rsidR="00F22AB5" w:rsidRPr="00C13311">
              <w:rPr>
                <w:rFonts w:hint="eastAsia"/>
                <w:noProof/>
                <w:color w:val="0070C0"/>
                <w:sz w:val="22"/>
              </w:rPr>
              <w:t>各種支援施策が今後予定されており、定期的な閲覧が必要です。</w:t>
            </w:r>
          </w:p>
          <w:p w14:paraId="7C6C2006" w14:textId="77777777" w:rsidR="00314227" w:rsidRPr="00793DB9" w:rsidRDefault="00314227" w:rsidP="00CB48B7">
            <w:pPr>
              <w:pStyle w:val="a2"/>
              <w:numPr>
                <w:ilvl w:val="0"/>
                <w:numId w:val="0"/>
              </w:numPr>
              <w:ind w:left="357" w:firstLineChars="50" w:firstLine="110"/>
              <w:rPr>
                <w:noProof/>
                <w:sz w:val="16"/>
                <w:szCs w:val="16"/>
              </w:rPr>
            </w:pPr>
            <w:r w:rsidRPr="00793DB9">
              <w:rPr>
                <w:rFonts w:hint="eastAsia"/>
                <w:noProof/>
                <w:sz w:val="22"/>
              </w:rPr>
              <w:t>【国税庁HP】</w:t>
            </w:r>
            <w:hyperlink r:id="rId35" w:history="1">
              <w:r w:rsidRPr="00793DB9">
                <w:rPr>
                  <w:rStyle w:val="af8"/>
                  <w:noProof/>
                  <w:color w:val="595959" w:themeColor="text1" w:themeTint="A6"/>
                  <w:sz w:val="22"/>
                </w:rPr>
                <w:t>https://www.nta.go.jp/taxes/nozei/nofu_konnan.htm</w:t>
              </w:r>
            </w:hyperlink>
          </w:p>
          <w:p w14:paraId="1910BCFB" w14:textId="29A03C07" w:rsidR="00314227" w:rsidRPr="00793DB9" w:rsidRDefault="00314227" w:rsidP="00693138">
            <w:pPr>
              <w:pStyle w:val="a2"/>
              <w:numPr>
                <w:ilvl w:val="0"/>
                <w:numId w:val="0"/>
              </w:numPr>
              <w:ind w:left="357" w:hanging="357"/>
              <w:rPr>
                <w:rStyle w:val="af8"/>
                <w:noProof/>
                <w:color w:val="595959" w:themeColor="text1" w:themeTint="A6"/>
                <w:sz w:val="16"/>
                <w:szCs w:val="16"/>
              </w:rPr>
            </w:pPr>
            <w:r w:rsidRPr="00793DB9">
              <w:rPr>
                <w:rFonts w:hint="eastAsia"/>
                <w:noProof/>
                <w:sz w:val="16"/>
                <w:szCs w:val="16"/>
              </w:rPr>
              <w:t xml:space="preserve">　　　 </w:t>
            </w:r>
            <w:r w:rsidR="00CB48B7" w:rsidRPr="00793DB9">
              <w:rPr>
                <w:noProof/>
                <w:sz w:val="16"/>
                <w:szCs w:val="16"/>
              </w:rPr>
              <w:t xml:space="preserve"> </w:t>
            </w:r>
            <w:r w:rsidRPr="00793DB9">
              <w:rPr>
                <w:rFonts w:hint="eastAsia"/>
                <w:noProof/>
                <w:sz w:val="22"/>
              </w:rPr>
              <w:t>【東京都主税局HP】</w:t>
            </w:r>
            <w:hyperlink r:id="rId36" w:history="1">
              <w:r w:rsidRPr="00793DB9">
                <w:rPr>
                  <w:rStyle w:val="af8"/>
                  <w:noProof/>
                  <w:color w:val="595959" w:themeColor="text1" w:themeTint="A6"/>
                  <w:szCs w:val="24"/>
                </w:rPr>
                <w:t>https://www.tax.metro.tokyo.lg.jp/new_virus_leaf.pdf</w:t>
              </w:r>
            </w:hyperlink>
          </w:p>
          <w:p w14:paraId="47FB9167" w14:textId="77777777" w:rsidR="00637750" w:rsidRDefault="00380A68" w:rsidP="00380A68">
            <w:pPr>
              <w:pStyle w:val="a2"/>
              <w:numPr>
                <w:ilvl w:val="0"/>
                <w:numId w:val="0"/>
              </w:numPr>
              <w:ind w:leftChars="9" w:left="491" w:hangingChars="213" w:hanging="469"/>
              <w:rPr>
                <w:rStyle w:val="af8"/>
                <w:color w:val="595959" w:themeColor="text1" w:themeTint="A6"/>
              </w:rPr>
            </w:pPr>
            <w:r>
              <w:rPr>
                <w:rFonts w:hint="eastAsia"/>
                <w:noProof/>
                <w:sz w:val="22"/>
              </w:rPr>
              <w:t xml:space="preserve">　　　</w:t>
            </w:r>
            <w:r w:rsidR="00E07A02" w:rsidRPr="00793DB9">
              <w:rPr>
                <w:rFonts w:hint="eastAsia"/>
                <w:noProof/>
                <w:sz w:val="22"/>
              </w:rPr>
              <w:t>【財務省</w:t>
            </w:r>
            <w:r w:rsidR="00F22AB5" w:rsidRPr="00793DB9">
              <w:rPr>
                <w:rFonts w:hint="eastAsia"/>
                <w:noProof/>
                <w:sz w:val="22"/>
              </w:rPr>
              <w:t xml:space="preserve">　特設</w:t>
            </w:r>
            <w:r w:rsidR="00E07A02" w:rsidRPr="00793DB9">
              <w:rPr>
                <w:rFonts w:hint="eastAsia"/>
                <w:noProof/>
                <w:sz w:val="22"/>
              </w:rPr>
              <w:t>HP】</w:t>
            </w:r>
            <w:r w:rsidR="00E07A02" w:rsidRPr="00793DB9">
              <w:rPr>
                <w:rFonts w:hint="eastAsia"/>
              </w:rPr>
              <w:t xml:space="preserve">　</w:t>
            </w:r>
            <w:hyperlink r:id="rId37" w:history="1">
              <w:r w:rsidR="00E07A02" w:rsidRPr="00793DB9">
                <w:rPr>
                  <w:rStyle w:val="af8"/>
                  <w:rFonts w:hint="eastAsia"/>
                  <w:color w:val="595959" w:themeColor="text1" w:themeTint="A6"/>
                </w:rPr>
                <w:t>https://www.mof.go.jp/tax_policy/keizaitaisaku.html</w:t>
              </w:r>
            </w:hyperlink>
          </w:p>
          <w:p w14:paraId="5B159178" w14:textId="5B362A24" w:rsidR="004700B7" w:rsidRPr="00793DB9" w:rsidRDefault="004700B7" w:rsidP="00380A68">
            <w:pPr>
              <w:pStyle w:val="a2"/>
              <w:numPr>
                <w:ilvl w:val="0"/>
                <w:numId w:val="0"/>
              </w:numPr>
              <w:ind w:leftChars="9" w:left="491" w:hangingChars="213" w:hanging="469"/>
              <w:rPr>
                <w:noProof/>
                <w:sz w:val="22"/>
              </w:rPr>
            </w:pPr>
          </w:p>
        </w:tc>
      </w:tr>
      <w:bookmarkEnd w:id="2"/>
      <w:tr w:rsidR="000173BD" w:rsidRPr="00032F59" w14:paraId="3F6F31C5" w14:textId="77777777" w:rsidTr="000173BD">
        <w:tc>
          <w:tcPr>
            <w:tcW w:w="9639" w:type="dxa"/>
          </w:tcPr>
          <w:p w14:paraId="36F681B8" w14:textId="0D6F0DDC" w:rsidR="000173BD" w:rsidRDefault="005A6993" w:rsidP="006F5A12">
            <w:pPr>
              <w:pStyle w:val="a2"/>
              <w:numPr>
                <w:ilvl w:val="0"/>
                <w:numId w:val="0"/>
              </w:numPr>
              <w:ind w:left="360" w:hanging="360"/>
              <w:rPr>
                <w:b/>
                <w:bCs/>
                <w:noProof/>
                <w:color w:val="107082" w:themeColor="accent2"/>
              </w:rPr>
            </w:pPr>
            <w:r>
              <w:rPr>
                <w:rFonts w:hint="eastAsia"/>
                <w:b/>
                <w:bCs/>
                <w:noProof/>
                <w:color w:val="107082" w:themeColor="accent2"/>
              </w:rPr>
              <w:t>９</w:t>
            </w:r>
            <w:r w:rsidR="000173BD" w:rsidRPr="000173BD">
              <w:rPr>
                <w:rFonts w:hint="eastAsia"/>
                <w:b/>
                <w:bCs/>
                <w:noProof/>
                <w:color w:val="107082" w:themeColor="accent2"/>
              </w:rPr>
              <w:t>．</w:t>
            </w:r>
            <w:r w:rsidR="000173BD">
              <w:rPr>
                <w:rFonts w:hint="eastAsia"/>
                <w:b/>
                <w:bCs/>
                <w:noProof/>
                <w:color w:val="107082" w:themeColor="accent2"/>
              </w:rPr>
              <w:t>中小事業者等が所有する償却資産及び事業用家屋に係る固定資産税等の軽減措置</w:t>
            </w:r>
          </w:p>
          <w:p w14:paraId="12299294" w14:textId="0BA813E0" w:rsidR="002964E3" w:rsidRPr="00487CE6" w:rsidRDefault="002964E3" w:rsidP="002964E3">
            <w:pPr>
              <w:spacing w:line="315" w:lineRule="atLeast"/>
              <w:ind w:leftChars="50" w:left="720" w:hangingChars="250" w:hanging="600"/>
              <w:rPr>
                <w:b/>
                <w:bCs/>
                <w:noProof/>
                <w:color w:val="0070C0"/>
                <w:szCs w:val="24"/>
              </w:rPr>
            </w:pPr>
            <w:r w:rsidRPr="00487CE6">
              <w:rPr>
                <w:b/>
                <w:bCs/>
                <w:noProof/>
                <w:color w:val="0070C0"/>
                <w:szCs w:val="24"/>
              </w:rPr>
              <w:t>[</w:t>
            </w:r>
            <w:r w:rsidRPr="00487CE6">
              <w:rPr>
                <w:rFonts w:hint="eastAsia"/>
                <w:b/>
                <w:bCs/>
                <w:noProof/>
                <w:color w:val="0070C0"/>
                <w:szCs w:val="24"/>
              </w:rPr>
              <w:t>以下６月１９日追加</w:t>
            </w:r>
            <w:r w:rsidRPr="00487CE6">
              <w:rPr>
                <w:b/>
                <w:bCs/>
                <w:noProof/>
                <w:color w:val="0070C0"/>
                <w:szCs w:val="24"/>
              </w:rPr>
              <w:t>]</w:t>
            </w:r>
          </w:p>
          <w:p w14:paraId="5D95A44F" w14:textId="6DBBE659" w:rsidR="006F1122" w:rsidRPr="00487CE6" w:rsidRDefault="006F1122" w:rsidP="006F5A12">
            <w:pPr>
              <w:pStyle w:val="a2"/>
              <w:numPr>
                <w:ilvl w:val="0"/>
                <w:numId w:val="0"/>
              </w:numPr>
              <w:ind w:left="360" w:hanging="360"/>
              <w:rPr>
                <w:noProof/>
                <w:color w:val="0070C0"/>
                <w:sz w:val="22"/>
              </w:rPr>
            </w:pPr>
            <w:r w:rsidRPr="00487CE6">
              <w:rPr>
                <w:rFonts w:hint="eastAsia"/>
                <w:b/>
                <w:bCs/>
                <w:noProof/>
                <w:color w:val="0070C0"/>
              </w:rPr>
              <w:t xml:space="preserve">　　</w:t>
            </w:r>
            <w:r w:rsidRPr="00487CE6">
              <w:rPr>
                <w:rFonts w:hint="eastAsia"/>
                <w:noProof/>
                <w:color w:val="0070C0"/>
                <w:sz w:val="22"/>
              </w:rPr>
              <w:t>中小企業・小規模事業者の税負担を軽減するため、事業者の保有する設備や建物等の</w:t>
            </w:r>
            <w:r w:rsidRPr="00487CE6">
              <w:rPr>
                <w:noProof/>
                <w:color w:val="0070C0"/>
                <w:sz w:val="22"/>
              </w:rPr>
              <w:t>2021年度の固定資産税および都市計画税を、売上の減少幅に応じ、ゼロまたは2分の1とす</w:t>
            </w:r>
            <w:r w:rsidR="00B22FED" w:rsidRPr="00487CE6">
              <w:rPr>
                <w:rFonts w:hint="eastAsia"/>
                <w:noProof/>
                <w:color w:val="0070C0"/>
                <w:sz w:val="22"/>
              </w:rPr>
              <w:t>る</w:t>
            </w:r>
            <w:r w:rsidRPr="00487CE6">
              <w:rPr>
                <w:noProof/>
                <w:color w:val="0070C0"/>
                <w:sz w:val="22"/>
              </w:rPr>
              <w:t>。</w:t>
            </w:r>
          </w:p>
          <w:p w14:paraId="0905B518" w14:textId="4C81F542" w:rsidR="002964E3" w:rsidRPr="00487CE6" w:rsidRDefault="000173BD" w:rsidP="002A1572">
            <w:pPr>
              <w:pStyle w:val="a2"/>
              <w:numPr>
                <w:ilvl w:val="0"/>
                <w:numId w:val="0"/>
              </w:numPr>
              <w:ind w:leftChars="100" w:left="240" w:firstLineChars="100" w:firstLine="220"/>
              <w:rPr>
                <w:b/>
                <w:bCs/>
                <w:noProof/>
                <w:color w:val="404040" w:themeColor="text1" w:themeTint="BF"/>
                <w:sz w:val="20"/>
                <w:szCs w:val="20"/>
              </w:rPr>
            </w:pPr>
            <w:r w:rsidRPr="00487CE6">
              <w:rPr>
                <w:rFonts w:hint="eastAsia"/>
                <w:b/>
                <w:bCs/>
                <w:noProof/>
                <w:color w:val="404040" w:themeColor="text1" w:themeTint="BF"/>
                <w:sz w:val="22"/>
              </w:rPr>
              <w:t>【</w:t>
            </w:r>
            <w:r w:rsidR="00540BFB" w:rsidRPr="00487CE6">
              <w:rPr>
                <w:rFonts w:hint="eastAsia"/>
                <w:b/>
                <w:bCs/>
                <w:noProof/>
                <w:color w:val="404040" w:themeColor="text1" w:themeTint="BF"/>
                <w:sz w:val="22"/>
              </w:rPr>
              <w:t>総務省</w:t>
            </w:r>
            <w:r w:rsidRPr="00487CE6">
              <w:rPr>
                <w:rFonts w:hint="eastAsia"/>
                <w:b/>
                <w:bCs/>
                <w:noProof/>
                <w:color w:val="404040" w:themeColor="text1" w:themeTint="BF"/>
                <w:sz w:val="22"/>
              </w:rPr>
              <w:t>HP】</w:t>
            </w:r>
            <w:hyperlink r:id="rId38" w:history="1">
              <w:r w:rsidR="00E353AE" w:rsidRPr="00487CE6">
                <w:rPr>
                  <w:rStyle w:val="af8"/>
                  <w:noProof/>
                  <w:color w:val="404040" w:themeColor="text1" w:themeTint="BF"/>
                  <w:sz w:val="20"/>
                  <w:szCs w:val="20"/>
                </w:rPr>
                <w:t>https://www.soumu.go.jp/menu_kyotsuu/important/kinkyu02_000399.html</w:t>
              </w:r>
            </w:hyperlink>
          </w:p>
          <w:p w14:paraId="13524456" w14:textId="77777777" w:rsidR="000173BD" w:rsidRDefault="002964E3" w:rsidP="00C86B44">
            <w:pPr>
              <w:pStyle w:val="a2"/>
              <w:numPr>
                <w:ilvl w:val="0"/>
                <w:numId w:val="0"/>
              </w:numPr>
              <w:ind w:leftChars="200" w:left="480"/>
              <w:rPr>
                <w:rStyle w:val="af8"/>
                <w:noProof/>
                <w:sz w:val="22"/>
              </w:rPr>
            </w:pPr>
            <w:r w:rsidRPr="00487CE6">
              <w:rPr>
                <w:rFonts w:hint="eastAsia"/>
                <w:b/>
                <w:bCs/>
                <w:noProof/>
                <w:color w:val="404040" w:themeColor="text1" w:themeTint="BF"/>
                <w:sz w:val="22"/>
              </w:rPr>
              <w:t>【東京都新型コロナウイルス感染症　支援情報ナビHP】</w:t>
            </w:r>
            <w:hyperlink r:id="rId39" w:history="1">
              <w:r w:rsidR="00C86B44" w:rsidRPr="00E353AE">
                <w:rPr>
                  <w:rStyle w:val="af8"/>
                  <w:noProof/>
                  <w:sz w:val="22"/>
                </w:rPr>
                <w:t>https://covid19.supportnavi.metro.tokyo.lg.jp/service/EPLnJNOnTzaZJ6fjJzMrbw</w:t>
              </w:r>
            </w:hyperlink>
          </w:p>
          <w:p w14:paraId="3837601E" w14:textId="1905EC98" w:rsidR="004700B7" w:rsidRPr="000173BD" w:rsidRDefault="004700B7" w:rsidP="00C86B44">
            <w:pPr>
              <w:pStyle w:val="a2"/>
              <w:numPr>
                <w:ilvl w:val="0"/>
                <w:numId w:val="0"/>
              </w:numPr>
              <w:ind w:leftChars="200" w:left="480"/>
              <w:rPr>
                <w:b/>
                <w:bCs/>
                <w:noProof/>
                <w:color w:val="107082" w:themeColor="accent2"/>
              </w:rPr>
            </w:pPr>
          </w:p>
        </w:tc>
      </w:tr>
      <w:tr w:rsidR="005A6993" w:rsidRPr="00032F59" w14:paraId="7DAF60DC" w14:textId="77777777" w:rsidTr="006F5A12">
        <w:tc>
          <w:tcPr>
            <w:tcW w:w="9639" w:type="dxa"/>
          </w:tcPr>
          <w:p w14:paraId="1B542B9A" w14:textId="7CC4C00A" w:rsidR="005A6993" w:rsidRDefault="005A6993" w:rsidP="006F5A12">
            <w:pPr>
              <w:pStyle w:val="a2"/>
              <w:numPr>
                <w:ilvl w:val="0"/>
                <w:numId w:val="0"/>
              </w:numPr>
              <w:ind w:left="360" w:hanging="360"/>
              <w:rPr>
                <w:noProof/>
              </w:rPr>
            </w:pPr>
            <w:r>
              <w:rPr>
                <w:rFonts w:hint="eastAsia"/>
                <w:b/>
                <w:bCs/>
                <w:noProof/>
                <w:color w:val="107082" w:themeColor="accent2"/>
              </w:rPr>
              <w:t>１０</w:t>
            </w:r>
            <w:r w:rsidRPr="00D957F2">
              <w:rPr>
                <w:rFonts w:hint="eastAsia"/>
                <w:b/>
                <w:bCs/>
                <w:noProof/>
                <w:color w:val="107082" w:themeColor="accent2"/>
              </w:rPr>
              <w:t>．</w:t>
            </w:r>
            <w:r w:rsidRPr="00D957F2">
              <w:rPr>
                <w:rFonts w:hint="eastAsia"/>
                <w:noProof/>
              </w:rPr>
              <w:t>事業</w:t>
            </w:r>
            <w:r>
              <w:rPr>
                <w:rFonts w:hint="eastAsia"/>
                <w:noProof/>
              </w:rPr>
              <w:t>継続緊急対策（テレワーク）助成金</w:t>
            </w:r>
          </w:p>
          <w:p w14:paraId="07196347" w14:textId="5C80DBC4" w:rsidR="005A6993" w:rsidRPr="00E353AE" w:rsidRDefault="005A6993" w:rsidP="006F5A12">
            <w:pPr>
              <w:pStyle w:val="a2"/>
              <w:numPr>
                <w:ilvl w:val="0"/>
                <w:numId w:val="0"/>
              </w:numPr>
              <w:ind w:left="480" w:hangingChars="200" w:hanging="480"/>
              <w:rPr>
                <w:noProof/>
                <w:color w:val="404040" w:themeColor="text1" w:themeTint="BF"/>
                <w:sz w:val="22"/>
              </w:rPr>
            </w:pPr>
            <w:r>
              <w:rPr>
                <w:rFonts w:hint="eastAsia"/>
                <w:b/>
                <w:bCs/>
                <w:noProof/>
                <w:color w:val="107082" w:themeColor="accent2"/>
              </w:rPr>
              <w:lastRenderedPageBreak/>
              <w:t xml:space="preserve">　　</w:t>
            </w:r>
            <w:r w:rsidRPr="00E353AE">
              <w:rPr>
                <w:rFonts w:hint="eastAsia"/>
                <w:noProof/>
                <w:color w:val="404040" w:themeColor="text1" w:themeTint="BF"/>
                <w:sz w:val="22"/>
              </w:rPr>
              <w:t>感染症の拡大防止対策でテレワークを導入する場合、その機器・ソフト等の導入費用を助成</w:t>
            </w:r>
          </w:p>
          <w:p w14:paraId="74025456" w14:textId="567BDCB9" w:rsidR="005A6993" w:rsidRPr="00E353AE" w:rsidRDefault="005A6993" w:rsidP="006F5A12">
            <w:pPr>
              <w:pStyle w:val="a2"/>
              <w:numPr>
                <w:ilvl w:val="0"/>
                <w:numId w:val="0"/>
              </w:numPr>
              <w:ind w:left="440" w:hangingChars="200" w:hanging="440"/>
              <w:rPr>
                <w:noProof/>
                <w:color w:val="404040" w:themeColor="text1" w:themeTint="BF"/>
                <w:sz w:val="22"/>
              </w:rPr>
            </w:pPr>
            <w:r w:rsidRPr="00E353AE">
              <w:rPr>
                <w:rFonts w:hint="eastAsia"/>
                <w:noProof/>
                <w:color w:val="404040" w:themeColor="text1" w:themeTint="BF"/>
                <w:sz w:val="22"/>
              </w:rPr>
              <w:t xml:space="preserve">　　補助金額：最大250万円　補助率100%　※2020TDM推進プロジェクト参加要</w:t>
            </w:r>
          </w:p>
          <w:p w14:paraId="186A5444" w14:textId="566BAD67" w:rsidR="005A6993" w:rsidRPr="004700B7" w:rsidRDefault="005A6993" w:rsidP="006F5A12">
            <w:pPr>
              <w:spacing w:line="315" w:lineRule="atLeast"/>
              <w:ind w:left="711" w:hangingChars="200" w:hanging="440"/>
              <w:rPr>
                <w:rStyle w:val="af8"/>
                <w:rFonts w:ascii="Arial" w:eastAsia="ＭＳ Ｐゴシック" w:hAnsi="Arial" w:cs="Arial"/>
                <w:color w:val="404040" w:themeColor="hyperlink" w:themeTint="BF"/>
                <w:sz w:val="18"/>
                <w:szCs w:val="18"/>
              </w:rPr>
            </w:pPr>
            <w:r w:rsidRPr="00E353AE">
              <w:rPr>
                <w:noProof/>
                <w:color w:val="0070C0"/>
                <w:sz w:val="22"/>
              </w:rPr>
              <w:t xml:space="preserve">   </w:t>
            </w:r>
            <w:r w:rsidRPr="00E353AE">
              <w:rPr>
                <w:rFonts w:hint="eastAsia"/>
                <w:noProof/>
                <w:color w:val="404040" w:themeColor="text1" w:themeTint="BF"/>
                <w:sz w:val="22"/>
              </w:rPr>
              <w:t>【相談窓口】東京しごと財団　雇用環境整備課</w:t>
            </w:r>
            <w:r w:rsidR="004700B7">
              <w:rPr>
                <w:rFonts w:hint="eastAsia"/>
                <w:noProof/>
                <w:color w:val="404040" w:themeColor="text1" w:themeTint="BF"/>
                <w:sz w:val="22"/>
              </w:rPr>
              <w:t xml:space="preserve">　</w:t>
            </w:r>
            <w:hyperlink r:id="rId40" w:history="1">
              <w:r w:rsidR="004700B7" w:rsidRPr="004700B7">
                <w:rPr>
                  <w:rStyle w:val="af8"/>
                  <w:rFonts w:ascii="Arial" w:eastAsia="ＭＳ Ｐゴシック" w:hAnsi="Arial" w:cs="Arial"/>
                  <w:sz w:val="18"/>
                  <w:szCs w:val="18"/>
                </w:rPr>
                <w:t>https://www.shigotozaidan.or.jp/koyo-kankyo/joseikin/</w:t>
              </w:r>
            </w:hyperlink>
          </w:p>
          <w:p w14:paraId="422F7345" w14:textId="7ACA5C95" w:rsidR="005A6993" w:rsidRPr="00E353AE" w:rsidRDefault="005A6993" w:rsidP="006F5A12">
            <w:pPr>
              <w:spacing w:line="315" w:lineRule="atLeast"/>
              <w:ind w:leftChars="50" w:left="670" w:hangingChars="250" w:hanging="550"/>
              <w:rPr>
                <w:noProof/>
                <w:color w:val="404040" w:themeColor="text1" w:themeTint="BF"/>
                <w:sz w:val="22"/>
              </w:rPr>
            </w:pPr>
            <w:r w:rsidRPr="00E353AE">
              <w:rPr>
                <w:noProof/>
                <w:color w:val="404040" w:themeColor="text1" w:themeTint="BF"/>
                <w:sz w:val="22"/>
              </w:rPr>
              <w:t xml:space="preserve">　　　</w:t>
            </w:r>
            <w:r w:rsidRPr="00E353AE">
              <w:rPr>
                <w:rFonts w:hint="eastAsia"/>
                <w:noProof/>
                <w:color w:val="404040" w:themeColor="text1" w:themeTint="BF"/>
                <w:sz w:val="22"/>
              </w:rPr>
              <w:t>※</w:t>
            </w:r>
            <w:r w:rsidRPr="00E353AE">
              <w:rPr>
                <w:rFonts w:hint="eastAsia"/>
                <w:noProof/>
                <w:sz w:val="22"/>
              </w:rPr>
              <w:t>テレワークの助成金については</w:t>
            </w:r>
            <w:r w:rsidRPr="00E353AE">
              <w:rPr>
                <w:rFonts w:hint="eastAsia"/>
                <w:noProof/>
                <w:color w:val="404040" w:themeColor="text1" w:themeTint="BF"/>
                <w:sz w:val="22"/>
              </w:rPr>
              <w:t>その他類似施策があるため参照下さい。</w:t>
            </w:r>
          </w:p>
          <w:p w14:paraId="3165EB3E" w14:textId="77777777" w:rsidR="005A6993" w:rsidRPr="00487CE6" w:rsidRDefault="005A6993" w:rsidP="006F5A12">
            <w:pPr>
              <w:spacing w:line="315" w:lineRule="atLeast"/>
              <w:ind w:leftChars="50" w:left="720" w:hangingChars="250" w:hanging="600"/>
              <w:rPr>
                <w:noProof/>
                <w:color w:val="0070C0"/>
                <w:szCs w:val="24"/>
              </w:rPr>
            </w:pPr>
            <w:r w:rsidRPr="00487CE6">
              <w:rPr>
                <w:b/>
                <w:bCs/>
                <w:noProof/>
                <w:color w:val="0070C0"/>
                <w:szCs w:val="24"/>
              </w:rPr>
              <w:t>[</w:t>
            </w:r>
            <w:r w:rsidRPr="00487CE6">
              <w:rPr>
                <w:rFonts w:hint="eastAsia"/>
                <w:b/>
                <w:bCs/>
                <w:noProof/>
                <w:color w:val="0070C0"/>
                <w:szCs w:val="24"/>
              </w:rPr>
              <w:t>以下６月２日追加</w:t>
            </w:r>
            <w:r w:rsidRPr="00487CE6">
              <w:rPr>
                <w:b/>
                <w:bCs/>
                <w:noProof/>
                <w:color w:val="0070C0"/>
                <w:szCs w:val="24"/>
              </w:rPr>
              <w:t>]</w:t>
            </w:r>
          </w:p>
          <w:p w14:paraId="2DFE86D0" w14:textId="77777777" w:rsidR="005A6993" w:rsidRPr="00487CE6" w:rsidRDefault="005A6993" w:rsidP="006F5A12">
            <w:pPr>
              <w:spacing w:line="315" w:lineRule="atLeast"/>
              <w:ind w:leftChars="50" w:left="720" w:hangingChars="250" w:hanging="600"/>
              <w:rPr>
                <w:noProof/>
                <w:color w:val="0070C0"/>
                <w:sz w:val="22"/>
              </w:rPr>
            </w:pPr>
            <w:r w:rsidRPr="00487CE6">
              <w:rPr>
                <w:rFonts w:hint="eastAsia"/>
                <w:noProof/>
                <w:color w:val="0070C0"/>
                <w:szCs w:val="24"/>
              </w:rPr>
              <w:t xml:space="preserve">　　</w:t>
            </w:r>
            <w:r w:rsidRPr="00487CE6">
              <w:rPr>
                <w:rFonts w:hint="eastAsia"/>
                <w:noProof/>
                <w:color w:val="0070C0"/>
                <w:sz w:val="22"/>
              </w:rPr>
              <w:t>申請受付が６月１日締め切りから７月３１日締め切りに延長されました。</w:t>
            </w:r>
          </w:p>
          <w:p w14:paraId="7852E0C3" w14:textId="77777777" w:rsidR="005A6993" w:rsidRDefault="005A6993" w:rsidP="006F5A12">
            <w:pPr>
              <w:spacing w:line="315" w:lineRule="atLeast"/>
              <w:ind w:leftChars="50" w:left="670" w:hangingChars="250" w:hanging="550"/>
              <w:rPr>
                <w:rStyle w:val="af8"/>
                <w:noProof/>
                <w:color w:val="404040" w:themeColor="text1" w:themeTint="BF"/>
                <w:sz w:val="22"/>
              </w:rPr>
            </w:pPr>
            <w:r w:rsidRPr="00487CE6">
              <w:rPr>
                <w:rFonts w:hint="eastAsia"/>
                <w:noProof/>
                <w:color w:val="0070C0"/>
                <w:sz w:val="22"/>
              </w:rPr>
              <w:t xml:space="preserve">　　</w:t>
            </w:r>
            <w:hyperlink r:id="rId41" w:history="1">
              <w:r w:rsidRPr="00487CE6">
                <w:rPr>
                  <w:rStyle w:val="af8"/>
                  <w:noProof/>
                  <w:color w:val="404040" w:themeColor="text1" w:themeTint="BF"/>
                  <w:sz w:val="22"/>
                </w:rPr>
                <w:t>https://www.shigotozaidan.or.jp/koyo-kankyo/boshu/kinkyutaisaku.html</w:t>
              </w:r>
            </w:hyperlink>
          </w:p>
          <w:p w14:paraId="18869283" w14:textId="100DB12E" w:rsidR="004700B7" w:rsidRPr="006F1122" w:rsidRDefault="004700B7" w:rsidP="006F5A12">
            <w:pPr>
              <w:spacing w:line="315" w:lineRule="atLeast"/>
              <w:ind w:leftChars="50" w:left="720" w:hangingChars="250" w:hanging="600"/>
              <w:rPr>
                <w:noProof/>
                <w:color w:val="000000" w:themeColor="hyperlink"/>
                <w:u w:val="single"/>
              </w:rPr>
            </w:pPr>
          </w:p>
        </w:tc>
      </w:tr>
      <w:tr w:rsidR="004700B7" w:rsidRPr="00032F59" w14:paraId="367A61FB" w14:textId="77777777" w:rsidTr="006F5A12">
        <w:tc>
          <w:tcPr>
            <w:tcW w:w="9639" w:type="dxa"/>
          </w:tcPr>
          <w:p w14:paraId="5D838E29" w14:textId="43359DDB" w:rsidR="004700B7" w:rsidRDefault="00EE6293" w:rsidP="004700B7">
            <w:pPr>
              <w:pStyle w:val="a2"/>
              <w:numPr>
                <w:ilvl w:val="0"/>
                <w:numId w:val="0"/>
              </w:numPr>
              <w:ind w:left="360" w:hanging="360"/>
              <w:rPr>
                <w:noProof/>
                <w:color w:val="0070C0"/>
              </w:rPr>
            </w:pPr>
            <w:r>
              <w:rPr>
                <w:rFonts w:hint="eastAsia"/>
                <w:b/>
                <w:bCs/>
                <w:noProof/>
                <w:color w:val="107082" w:themeColor="accent2"/>
              </w:rPr>
              <w:lastRenderedPageBreak/>
              <w:t>１１</w:t>
            </w:r>
            <w:r w:rsidR="004700B7">
              <w:rPr>
                <w:rFonts w:hint="eastAsia"/>
                <w:b/>
                <w:bCs/>
                <w:noProof/>
                <w:color w:val="107082" w:themeColor="accent2"/>
              </w:rPr>
              <w:t>．</w:t>
            </w:r>
            <w:r w:rsidR="00715669" w:rsidRPr="00715669">
              <w:rPr>
                <w:rFonts w:hint="eastAsia"/>
                <w:b/>
                <w:bCs/>
                <w:noProof/>
                <w:color w:val="0070C0"/>
              </w:rPr>
              <w:t>[</w:t>
            </w:r>
            <w:r w:rsidR="004700B7" w:rsidRPr="00A304A4">
              <w:rPr>
                <w:rFonts w:hint="eastAsia"/>
                <w:b/>
                <w:bCs/>
                <w:noProof/>
                <w:color w:val="0070C0"/>
              </w:rPr>
              <w:t>以下</w:t>
            </w:r>
            <w:r w:rsidR="004700B7">
              <w:rPr>
                <w:rFonts w:hint="eastAsia"/>
                <w:b/>
                <w:bCs/>
                <w:noProof/>
                <w:color w:val="0070C0"/>
              </w:rPr>
              <w:t>7</w:t>
            </w:r>
            <w:r w:rsidR="004700B7" w:rsidRPr="00A304A4">
              <w:rPr>
                <w:rFonts w:hint="eastAsia"/>
                <w:b/>
                <w:bCs/>
                <w:noProof/>
                <w:color w:val="0070C0"/>
              </w:rPr>
              <w:t>月</w:t>
            </w:r>
            <w:r w:rsidR="004700B7">
              <w:rPr>
                <w:rFonts w:hint="eastAsia"/>
                <w:b/>
                <w:bCs/>
                <w:noProof/>
                <w:color w:val="0070C0"/>
              </w:rPr>
              <w:t>6</w:t>
            </w:r>
            <w:r w:rsidR="004700B7" w:rsidRPr="00A304A4">
              <w:rPr>
                <w:rFonts w:hint="eastAsia"/>
                <w:b/>
                <w:bCs/>
                <w:noProof/>
                <w:color w:val="0070C0"/>
              </w:rPr>
              <w:t>日追加</w:t>
            </w:r>
            <w:r w:rsidR="00715669">
              <w:rPr>
                <w:rFonts w:hint="eastAsia"/>
                <w:b/>
                <w:bCs/>
                <w:noProof/>
                <w:color w:val="0070C0"/>
              </w:rPr>
              <w:t>]</w:t>
            </w:r>
            <w:r>
              <w:rPr>
                <w:rFonts w:hint="eastAsia"/>
                <w:noProof/>
                <w:color w:val="0070C0"/>
              </w:rPr>
              <w:t>家賃支援給付金</w:t>
            </w:r>
          </w:p>
          <w:p w14:paraId="7CB99B1F" w14:textId="1E7106EC" w:rsidR="00EE6293" w:rsidRDefault="00EE6293" w:rsidP="00EE6293">
            <w:pPr>
              <w:pStyle w:val="a2"/>
              <w:numPr>
                <w:ilvl w:val="0"/>
                <w:numId w:val="0"/>
              </w:numPr>
              <w:ind w:left="360" w:hanging="360"/>
              <w:rPr>
                <w:noProof/>
                <w:color w:val="0070C0"/>
                <w:sz w:val="22"/>
              </w:rPr>
            </w:pPr>
            <w:r>
              <w:rPr>
                <w:rFonts w:hint="eastAsia"/>
                <w:b/>
                <w:bCs/>
                <w:noProof/>
                <w:color w:val="107082" w:themeColor="accent2"/>
              </w:rPr>
              <w:t xml:space="preserve">　　 </w:t>
            </w:r>
            <w:r w:rsidRPr="00EE6293">
              <w:rPr>
                <w:rFonts w:hint="eastAsia"/>
                <w:noProof/>
                <w:color w:val="0070C0"/>
                <w:sz w:val="22"/>
              </w:rPr>
              <w:t>5月の緊急事態宣言の延長等により、売上の減少に直面する事業者の事業継続を下支えするため、地代・家賃（賃料）の負担を軽減する給付金を支給。</w:t>
            </w:r>
          </w:p>
          <w:p w14:paraId="1D381000" w14:textId="77777777" w:rsidR="00715669" w:rsidRDefault="00EE6293" w:rsidP="00EE6293">
            <w:pPr>
              <w:pStyle w:val="a2"/>
              <w:numPr>
                <w:ilvl w:val="0"/>
                <w:numId w:val="0"/>
              </w:numPr>
              <w:ind w:leftChars="100" w:left="240" w:firstLineChars="50" w:firstLine="110"/>
              <w:rPr>
                <w:noProof/>
                <w:color w:val="0070C0"/>
                <w:sz w:val="22"/>
              </w:rPr>
            </w:pPr>
            <w:r w:rsidRPr="00EE6293">
              <w:rPr>
                <w:rFonts w:hint="eastAsia"/>
                <w:noProof/>
                <w:color w:val="0070C0"/>
                <w:sz w:val="22"/>
              </w:rPr>
              <w:t>法人：最大600万円　個人事業者：最大300万円</w:t>
            </w:r>
          </w:p>
          <w:p w14:paraId="0A2DE5FA" w14:textId="6A5B3FF6" w:rsidR="00EE6293" w:rsidRPr="00715669" w:rsidRDefault="00715669" w:rsidP="00EE6293">
            <w:pPr>
              <w:pStyle w:val="a2"/>
              <w:numPr>
                <w:ilvl w:val="0"/>
                <w:numId w:val="0"/>
              </w:numPr>
              <w:ind w:leftChars="100" w:left="240" w:firstLineChars="50" w:firstLine="110"/>
              <w:rPr>
                <w:noProof/>
                <w:color w:val="0070C0"/>
                <w:sz w:val="22"/>
              </w:rPr>
            </w:pPr>
            <w:r w:rsidRPr="00715669">
              <w:rPr>
                <w:rFonts w:hint="eastAsia"/>
                <w:noProof/>
                <w:color w:val="0070C0"/>
                <w:sz w:val="22"/>
              </w:rPr>
              <w:t>【相談窓口】</w:t>
            </w:r>
            <w:r w:rsidRPr="00715669">
              <w:rPr>
                <w:rFonts w:hint="eastAsia"/>
                <w:b/>
                <w:bCs/>
                <w:color w:val="0070C0"/>
                <w:sz w:val="22"/>
              </w:rPr>
              <w:t xml:space="preserve">家賃支援給付金　コールセンター　</w:t>
            </w:r>
            <w:r w:rsidRPr="00715669">
              <w:rPr>
                <w:rFonts w:hint="eastAsia"/>
                <w:color w:val="0070C0"/>
                <w:sz w:val="22"/>
              </w:rPr>
              <w:t>0120-653-930（平日・土日祝日8:30～19:00）</w:t>
            </w:r>
          </w:p>
          <w:p w14:paraId="5B6C8201" w14:textId="534A90C6" w:rsidR="004700B7" w:rsidRPr="00715669" w:rsidRDefault="00715669" w:rsidP="00715669">
            <w:pPr>
              <w:pStyle w:val="a2"/>
              <w:numPr>
                <w:ilvl w:val="0"/>
                <w:numId w:val="0"/>
              </w:numPr>
              <w:ind w:leftChars="50" w:left="120" w:firstLineChars="100" w:firstLine="220"/>
              <w:rPr>
                <w:b/>
                <w:bCs/>
                <w:noProof/>
                <w:color w:val="0070C0"/>
                <w:sz w:val="22"/>
              </w:rPr>
            </w:pPr>
            <w:r w:rsidRPr="00715669">
              <w:rPr>
                <w:rFonts w:hint="eastAsia"/>
                <w:noProof/>
                <w:color w:val="0070C0"/>
                <w:sz w:val="22"/>
              </w:rPr>
              <w:t>経済産業省：</w:t>
            </w:r>
            <w:hyperlink r:id="rId42" w:history="1">
              <w:r w:rsidRPr="00715669">
                <w:rPr>
                  <w:rStyle w:val="af8"/>
                  <w:noProof/>
                  <w:color w:val="0070C0"/>
                  <w:sz w:val="22"/>
                </w:rPr>
                <w:t>https://www.meti.go.jp/covid-19/yachin-kyufu/index.html</w:t>
              </w:r>
            </w:hyperlink>
          </w:p>
          <w:p w14:paraId="62A030BB" w14:textId="56D59972" w:rsidR="004700B7" w:rsidRDefault="004700B7" w:rsidP="006F5A12">
            <w:pPr>
              <w:pStyle w:val="a2"/>
              <w:numPr>
                <w:ilvl w:val="0"/>
                <w:numId w:val="0"/>
              </w:numPr>
              <w:ind w:left="360" w:hanging="360"/>
              <w:rPr>
                <w:b/>
                <w:bCs/>
                <w:noProof/>
                <w:color w:val="107082" w:themeColor="accent2"/>
              </w:rPr>
            </w:pPr>
          </w:p>
        </w:tc>
      </w:tr>
    </w:tbl>
    <w:p w14:paraId="3F6DC347" w14:textId="1208F58A" w:rsidR="0065403B" w:rsidRPr="00DC04BE" w:rsidRDefault="0065403B" w:rsidP="0065403B">
      <w:pPr>
        <w:pStyle w:val="1"/>
        <w:ind w:left="271"/>
        <w:rPr>
          <w:noProof/>
          <w:sz w:val="28"/>
          <w:szCs w:val="28"/>
        </w:rPr>
      </w:pPr>
      <w:r w:rsidRPr="0065403B">
        <w:rPr>
          <w:rFonts w:hint="eastAsia"/>
          <w:noProof/>
        </w:rPr>
        <w:t>コロナ対策解説支援アニメ</w:t>
      </w:r>
      <w:r w:rsidRPr="00DC04BE">
        <w:rPr>
          <w:rFonts w:hint="eastAsia"/>
          <w:noProof/>
          <w:sz w:val="28"/>
          <w:szCs w:val="28"/>
        </w:rPr>
        <w:t>（</w:t>
      </w:r>
      <w:r w:rsidRPr="00DC04BE">
        <w:rPr>
          <w:noProof/>
          <w:sz w:val="28"/>
          <w:szCs w:val="28"/>
        </w:rPr>
        <w:t>by SDGs支援機構）</w:t>
      </w:r>
    </w:p>
    <w:tbl>
      <w:tblPr>
        <w:tblW w:w="9639" w:type="dxa"/>
        <w:tblLayout w:type="fixed"/>
        <w:tblCellMar>
          <w:left w:w="115" w:type="dxa"/>
          <w:right w:w="115" w:type="dxa"/>
        </w:tblCellMar>
        <w:tblLook w:val="0600" w:firstRow="0" w:lastRow="0" w:firstColumn="0" w:lastColumn="0" w:noHBand="1" w:noVBand="1"/>
      </w:tblPr>
      <w:tblGrid>
        <w:gridCol w:w="9639"/>
      </w:tblGrid>
      <w:tr w:rsidR="0065403B" w:rsidRPr="00032F59" w14:paraId="30F0896A" w14:textId="77777777" w:rsidTr="00FB0B66">
        <w:trPr>
          <w:trHeight w:val="297"/>
        </w:trPr>
        <w:tc>
          <w:tcPr>
            <w:tcW w:w="9639" w:type="dxa"/>
          </w:tcPr>
          <w:p w14:paraId="4482C3F4" w14:textId="7AE68F6E" w:rsidR="0065403B" w:rsidRPr="00E94A95" w:rsidRDefault="0065403B" w:rsidP="00D516E1">
            <w:pPr>
              <w:pStyle w:val="a2"/>
              <w:numPr>
                <w:ilvl w:val="0"/>
                <w:numId w:val="0"/>
              </w:numPr>
              <w:rPr>
                <w:noProof/>
                <w:sz w:val="22"/>
              </w:rPr>
            </w:pPr>
            <w:r w:rsidRPr="00C257DE">
              <w:rPr>
                <w:rFonts w:hint="eastAsia"/>
                <w:b/>
                <w:bCs/>
                <w:noProof/>
                <w:color w:val="107082" w:themeColor="accent2"/>
              </w:rPr>
              <w:t>１．</w:t>
            </w:r>
            <w:r w:rsidRPr="00583422">
              <w:rPr>
                <w:rFonts w:hint="eastAsia"/>
                <w:noProof/>
                <w:sz w:val="22"/>
              </w:rPr>
              <w:t>日本政策金融公庫による</w:t>
            </w:r>
            <w:r w:rsidRPr="00583422">
              <w:rPr>
                <w:rFonts w:hint="eastAsia"/>
                <w:noProof/>
                <w:sz w:val="22"/>
                <w:u w:val="single"/>
              </w:rPr>
              <w:t>新型コロナウイルス感染症特別貸付</w:t>
            </w:r>
            <w:r w:rsidRPr="00583422">
              <w:rPr>
                <w:rFonts w:hint="eastAsia"/>
                <w:noProof/>
                <w:sz w:val="22"/>
              </w:rPr>
              <w:t>＜限度額3億円＞</w:t>
            </w:r>
            <w:r w:rsidRPr="00E94A95">
              <w:rPr>
                <w:rFonts w:hint="eastAsia"/>
                <w:noProof/>
                <w:sz w:val="22"/>
              </w:rPr>
              <w:t xml:space="preserve">　</w:t>
            </w:r>
          </w:p>
          <w:p w14:paraId="2387EF35" w14:textId="6862010D" w:rsidR="00A15010" w:rsidRPr="00A15010" w:rsidRDefault="0065403B" w:rsidP="00A15010">
            <w:pPr>
              <w:pStyle w:val="a2"/>
              <w:numPr>
                <w:ilvl w:val="0"/>
                <w:numId w:val="0"/>
              </w:numPr>
              <w:ind w:left="360" w:firstLineChars="50" w:firstLine="110"/>
              <w:rPr>
                <w:noProof/>
                <w:color w:val="000000" w:themeColor="hyperlink"/>
                <w:sz w:val="14"/>
                <w:szCs w:val="14"/>
                <w:u w:val="single"/>
              </w:rPr>
            </w:pPr>
            <w:r w:rsidRPr="00E94A95">
              <w:rPr>
                <w:rFonts w:hint="eastAsia"/>
                <w:noProof/>
                <w:sz w:val="22"/>
              </w:rPr>
              <w:t>【</w:t>
            </w:r>
            <w:r w:rsidR="004648E5">
              <w:rPr>
                <w:rFonts w:hint="eastAsia"/>
                <w:noProof/>
                <w:sz w:val="22"/>
              </w:rPr>
              <w:t>SDGsチャンネル</w:t>
            </w:r>
            <w:r w:rsidRPr="00E94A95">
              <w:rPr>
                <w:rFonts w:hint="eastAsia"/>
                <w:noProof/>
                <w:sz w:val="22"/>
              </w:rPr>
              <w:t>】</w:t>
            </w:r>
            <w:r w:rsidR="00A15010">
              <w:rPr>
                <w:rFonts w:hint="eastAsia"/>
                <w:noProof/>
                <w:sz w:val="22"/>
              </w:rPr>
              <w:t>：</w:t>
            </w:r>
            <w:hyperlink r:id="rId43" w:history="1">
              <w:r w:rsidR="00A15010" w:rsidRPr="00A15010">
                <w:rPr>
                  <w:rStyle w:val="af8"/>
                  <w:noProof/>
                  <w:sz w:val="20"/>
                  <w:szCs w:val="20"/>
                </w:rPr>
                <w:t>https://www.youtube.com/watch?v=JPqHHZvzuO8</w:t>
              </w:r>
            </w:hyperlink>
          </w:p>
        </w:tc>
      </w:tr>
      <w:tr w:rsidR="0065403B" w:rsidRPr="00A15010" w14:paraId="4DF8D673" w14:textId="77777777" w:rsidTr="00FB0B66">
        <w:tc>
          <w:tcPr>
            <w:tcW w:w="9639" w:type="dxa"/>
          </w:tcPr>
          <w:p w14:paraId="16D47416" w14:textId="0166C646" w:rsidR="0065403B" w:rsidRPr="00E94A95" w:rsidRDefault="0065403B" w:rsidP="00FB0B66">
            <w:pPr>
              <w:pStyle w:val="a2"/>
              <w:numPr>
                <w:ilvl w:val="0"/>
                <w:numId w:val="0"/>
              </w:numPr>
              <w:ind w:left="360" w:hanging="360"/>
              <w:rPr>
                <w:noProof/>
                <w:sz w:val="21"/>
                <w:szCs w:val="21"/>
              </w:rPr>
            </w:pPr>
            <w:r>
              <w:rPr>
                <w:rFonts w:hint="eastAsia"/>
                <w:b/>
                <w:bCs/>
                <w:noProof/>
                <w:color w:val="107082" w:themeColor="accent2"/>
              </w:rPr>
              <w:t>２．</w:t>
            </w:r>
            <w:r w:rsidR="00D516E1">
              <w:rPr>
                <w:rFonts w:hint="eastAsia"/>
                <w:noProof/>
              </w:rPr>
              <w:t>小</w:t>
            </w:r>
            <w:r>
              <w:rPr>
                <w:rFonts w:hint="eastAsia"/>
                <w:noProof/>
              </w:rPr>
              <w:t>学校等の臨時休業に伴う保護者の休暇取得支援</w:t>
            </w:r>
            <w:r w:rsidRPr="00E94A95">
              <w:rPr>
                <w:rFonts w:hint="eastAsia"/>
                <w:noProof/>
                <w:sz w:val="21"/>
                <w:szCs w:val="21"/>
              </w:rPr>
              <w:t>（労働者に休暇を取得させた事業者向け）</w:t>
            </w:r>
          </w:p>
          <w:p w14:paraId="25E49A1B" w14:textId="66BF7F20" w:rsidR="0065403B" w:rsidRPr="00032F59" w:rsidRDefault="0065403B" w:rsidP="00793DB9">
            <w:pPr>
              <w:pStyle w:val="a2"/>
              <w:numPr>
                <w:ilvl w:val="0"/>
                <w:numId w:val="0"/>
              </w:numPr>
              <w:ind w:left="480" w:hangingChars="200" w:hanging="480"/>
              <w:rPr>
                <w:noProof/>
              </w:rPr>
            </w:pPr>
            <w:r>
              <w:rPr>
                <w:rFonts w:hint="eastAsia"/>
                <w:b/>
                <w:bCs/>
                <w:noProof/>
                <w:color w:val="107082" w:themeColor="accent2"/>
              </w:rPr>
              <w:t>３．</w:t>
            </w:r>
            <w:r>
              <w:rPr>
                <w:rFonts w:hint="eastAsia"/>
                <w:noProof/>
              </w:rPr>
              <w:t>小学校等の臨時休業に対応する保護者支援</w:t>
            </w:r>
            <w:r w:rsidRPr="00E94A95">
              <w:rPr>
                <w:rFonts w:hint="eastAsia"/>
                <w:noProof/>
                <w:sz w:val="22"/>
              </w:rPr>
              <w:t>（委託を受けて個人で仕事をする方</w:t>
            </w:r>
            <w:r>
              <w:rPr>
                <w:rFonts w:hint="eastAsia"/>
                <w:noProof/>
                <w:sz w:val="22"/>
              </w:rPr>
              <w:t>向け：</w:t>
            </w:r>
            <w:r w:rsidRPr="00E94A95">
              <w:rPr>
                <w:rFonts w:hint="eastAsia"/>
                <w:sz w:val="22"/>
              </w:rPr>
              <w:t>小学校等に通う子どもの世話を行うため、契約した仕事ができなくなっている子育て世代を支援するための新たな支援金</w:t>
            </w:r>
            <w:r>
              <w:rPr>
                <w:rFonts w:hint="eastAsia"/>
                <w:sz w:val="22"/>
              </w:rPr>
              <w:t>制度）</w:t>
            </w:r>
            <w:r w:rsidR="00D516E1">
              <w:rPr>
                <w:rFonts w:hint="eastAsia"/>
                <w:sz w:val="22"/>
              </w:rPr>
              <w:t xml:space="preserve"> ※厚生労働省</w:t>
            </w:r>
            <w:r w:rsidR="00793DB9">
              <w:rPr>
                <w:rFonts w:hint="eastAsia"/>
                <w:sz w:val="22"/>
              </w:rPr>
              <w:t xml:space="preserve">　　　　　　　　　　　　　　　　　　　　　　　　　　　　　　　　　　　　　　</w:t>
            </w:r>
            <w:r w:rsidRPr="00E94A95">
              <w:rPr>
                <w:rFonts w:hint="eastAsia"/>
                <w:noProof/>
                <w:sz w:val="22"/>
              </w:rPr>
              <w:t>【</w:t>
            </w:r>
            <w:r w:rsidR="00A15010">
              <w:rPr>
                <w:rFonts w:hint="eastAsia"/>
                <w:noProof/>
                <w:sz w:val="22"/>
              </w:rPr>
              <w:t>SDGsチャンネル</w:t>
            </w:r>
            <w:r w:rsidRPr="00E94A95">
              <w:rPr>
                <w:rFonts w:hint="eastAsia"/>
                <w:noProof/>
                <w:sz w:val="22"/>
              </w:rPr>
              <w:t>】</w:t>
            </w:r>
            <w:r>
              <w:rPr>
                <w:rFonts w:hint="eastAsia"/>
                <w:noProof/>
                <w:sz w:val="22"/>
              </w:rPr>
              <w:t>：</w:t>
            </w:r>
            <w:hyperlink r:id="rId44" w:history="1">
              <w:r w:rsidR="00A15010" w:rsidRPr="002A330B">
                <w:rPr>
                  <w:rStyle w:val="af8"/>
                  <w:noProof/>
                  <w:sz w:val="20"/>
                  <w:szCs w:val="20"/>
                </w:rPr>
                <w:t>https://www.youtube.com/watch?v=2KYyG1OJAEs</w:t>
              </w:r>
            </w:hyperlink>
          </w:p>
        </w:tc>
      </w:tr>
      <w:tr w:rsidR="0065403B" w:rsidRPr="00032F59" w14:paraId="15901E9A" w14:textId="77777777" w:rsidTr="00FB0B66">
        <w:tc>
          <w:tcPr>
            <w:tcW w:w="9639" w:type="dxa"/>
          </w:tcPr>
          <w:p w14:paraId="44476622" w14:textId="435C86BC" w:rsidR="00D516E1" w:rsidRDefault="0065403B" w:rsidP="00793DB9">
            <w:pPr>
              <w:pStyle w:val="a2"/>
              <w:numPr>
                <w:ilvl w:val="0"/>
                <w:numId w:val="0"/>
              </w:numPr>
              <w:ind w:left="360" w:hanging="360"/>
              <w:rPr>
                <w:noProof/>
              </w:rPr>
            </w:pPr>
            <w:r w:rsidRPr="00C257DE">
              <w:rPr>
                <w:rFonts w:hint="eastAsia"/>
                <w:b/>
                <w:bCs/>
                <w:noProof/>
                <w:color w:val="107082" w:themeColor="accent2"/>
              </w:rPr>
              <w:t>４．</w:t>
            </w:r>
            <w:r w:rsidR="00D516E1">
              <w:rPr>
                <w:rFonts w:hint="eastAsia"/>
                <w:noProof/>
              </w:rPr>
              <w:t>個人向資金貸付（市区町村の社会福祉協議会）　　　　　　　　　　　　　　　　　　　　　　　　　　　　◇緊急小口資金（生計維持貸付を必要とする世帯／限度額</w:t>
            </w:r>
            <w:r w:rsidR="00D516E1">
              <w:rPr>
                <w:noProof/>
              </w:rPr>
              <w:t>10万円／無利子）</w:t>
            </w:r>
            <w:r w:rsidR="00793DB9">
              <w:rPr>
                <w:rFonts w:hint="eastAsia"/>
                <w:noProof/>
              </w:rPr>
              <w:t xml:space="preserve">　　　　　</w:t>
            </w:r>
            <w:r w:rsidR="00D516E1">
              <w:rPr>
                <w:noProof/>
              </w:rPr>
              <w:t xml:space="preserve">◇総合支援資金（日常生活維持の困難世帯／限度額月20万円／無利子）　　　　</w:t>
            </w:r>
          </w:p>
          <w:p w14:paraId="03DECDF7" w14:textId="4A2C7AFA" w:rsidR="00D516E1" w:rsidRPr="00D516E1" w:rsidRDefault="0065403B" w:rsidP="00D516E1">
            <w:pPr>
              <w:pStyle w:val="a2"/>
              <w:numPr>
                <w:ilvl w:val="0"/>
                <w:numId w:val="0"/>
              </w:numPr>
              <w:ind w:left="357" w:firstLineChars="50" w:firstLine="110"/>
              <w:rPr>
                <w:noProof/>
                <w:sz w:val="22"/>
              </w:rPr>
            </w:pPr>
            <w:r w:rsidRPr="00C2768D">
              <w:rPr>
                <w:rFonts w:hint="eastAsia"/>
                <w:noProof/>
                <w:sz w:val="22"/>
              </w:rPr>
              <w:t>【</w:t>
            </w:r>
            <w:r w:rsidR="00D516E1" w:rsidRPr="00D516E1">
              <w:rPr>
                <w:noProof/>
                <w:sz w:val="22"/>
              </w:rPr>
              <w:t>SDGsチャンネル</w:t>
            </w:r>
            <w:r w:rsidRPr="00C2768D">
              <w:rPr>
                <w:rFonts w:hint="eastAsia"/>
                <w:noProof/>
                <w:sz w:val="22"/>
              </w:rPr>
              <w:t>】</w:t>
            </w:r>
            <w:r w:rsidR="003C4A98">
              <w:rPr>
                <w:rFonts w:hint="eastAsia"/>
                <w:noProof/>
                <w:sz w:val="22"/>
              </w:rPr>
              <w:t>：</w:t>
            </w:r>
            <w:hyperlink r:id="rId45" w:history="1">
              <w:r w:rsidR="003C4A98" w:rsidRPr="002A330B">
                <w:rPr>
                  <w:rStyle w:val="af8"/>
                  <w:noProof/>
                  <w:sz w:val="20"/>
                  <w:szCs w:val="20"/>
                </w:rPr>
                <w:t>https://www.youtube.com/watch?v=UhHHOg5mX7Y</w:t>
              </w:r>
            </w:hyperlink>
          </w:p>
        </w:tc>
      </w:tr>
      <w:tr w:rsidR="00CB5D33" w:rsidRPr="00564131" w14:paraId="7037E328" w14:textId="77777777" w:rsidTr="00FB0B66">
        <w:tc>
          <w:tcPr>
            <w:tcW w:w="9639" w:type="dxa"/>
          </w:tcPr>
          <w:p w14:paraId="0E756765" w14:textId="7236C39D" w:rsidR="003448FC" w:rsidRDefault="00CB5D33" w:rsidP="003448FC">
            <w:pPr>
              <w:pStyle w:val="a2"/>
              <w:numPr>
                <w:ilvl w:val="0"/>
                <w:numId w:val="0"/>
              </w:numPr>
              <w:ind w:left="360" w:hanging="360"/>
              <w:rPr>
                <w:b/>
                <w:bCs/>
                <w:noProof/>
                <w:color w:val="107082" w:themeColor="accent2"/>
              </w:rPr>
            </w:pPr>
            <w:r w:rsidRPr="003448FC">
              <w:rPr>
                <w:rFonts w:hint="eastAsia"/>
                <w:b/>
                <w:bCs/>
                <w:noProof/>
                <w:color w:val="107082" w:themeColor="accent2"/>
              </w:rPr>
              <w:t>５．上記</w:t>
            </w:r>
            <w:r w:rsidR="003448FC" w:rsidRPr="003448FC">
              <w:rPr>
                <w:rFonts w:hint="eastAsia"/>
                <w:b/>
                <w:bCs/>
                <w:noProof/>
                <w:color w:val="107082" w:themeColor="accent2"/>
              </w:rPr>
              <w:t>含むその他施策</w:t>
            </w:r>
            <w:r w:rsidRPr="003448FC">
              <w:rPr>
                <w:rFonts w:hint="eastAsia"/>
                <w:b/>
                <w:bCs/>
                <w:noProof/>
                <w:color w:val="107082" w:themeColor="accent2"/>
              </w:rPr>
              <w:t>集約</w:t>
            </w:r>
          </w:p>
          <w:p w14:paraId="1A121A4D" w14:textId="2A70E723" w:rsidR="00343D32" w:rsidRPr="00343D32" w:rsidRDefault="00996F9F" w:rsidP="0095354A">
            <w:pPr>
              <w:pStyle w:val="a2"/>
              <w:numPr>
                <w:ilvl w:val="0"/>
                <w:numId w:val="0"/>
              </w:numPr>
              <w:ind w:leftChars="50" w:left="120" w:firstLineChars="100" w:firstLine="240"/>
              <w:rPr>
                <w:rStyle w:val="af8"/>
                <w:b/>
                <w:bCs/>
                <w:noProof/>
                <w:color w:val="0070C0"/>
                <w:sz w:val="16"/>
                <w:szCs w:val="16"/>
              </w:rPr>
            </w:pPr>
            <w:hyperlink r:id="rId46" w:history="1">
              <w:r w:rsidR="0095354A" w:rsidRPr="00E353AE">
                <w:rPr>
                  <w:rStyle w:val="af8"/>
                  <w:b/>
                  <w:bCs/>
                  <w:noProof/>
                  <w:color w:val="595959" w:themeColor="text1" w:themeTint="A6"/>
                  <w:sz w:val="16"/>
                  <w:szCs w:val="16"/>
                </w:rPr>
                <w:t>https://www.youtube.com/playlist?list=PLQK0pRSh9-dU4KcEUszXHSrXrN5y-KUYp</w:t>
              </w:r>
            </w:hyperlink>
          </w:p>
          <w:p w14:paraId="3E0C3663" w14:textId="5F9EB1D7" w:rsidR="00E353AE" w:rsidRPr="00487CE6" w:rsidRDefault="00996F9F" w:rsidP="00D30435">
            <w:pPr>
              <w:pStyle w:val="a2"/>
              <w:numPr>
                <w:ilvl w:val="0"/>
                <w:numId w:val="0"/>
              </w:numPr>
              <w:ind w:left="360" w:hanging="360"/>
              <w:rPr>
                <w:b/>
                <w:bCs/>
                <w:noProof/>
                <w:color w:val="107082" w:themeColor="accent2"/>
              </w:rPr>
            </w:pPr>
            <w:r>
              <w:rPr>
                <w:b/>
                <w:bCs/>
                <w:noProof/>
              </w:rPr>
              <w:pict w14:anchorId="76EC3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29.15pt;margin-top:12.1pt;width:65.25pt;height:36.05pt;z-index:251662336;mso-position-horizontal-relative:text;mso-position-vertical-relative:text">
                  <v:imagedata r:id="rId47" o:title=""/>
                </v:shape>
                <o:OLEObject Type="Embed" ProgID="PowerPoint.Show.8" ShapeID="_x0000_s1034" DrawAspect="Icon" ObjectID="_1655813216" r:id="rId48"/>
              </w:pict>
            </w:r>
            <w:r w:rsidR="00487CE6" w:rsidRPr="00487CE6">
              <w:rPr>
                <w:rFonts w:hint="eastAsia"/>
                <w:b/>
                <w:bCs/>
                <w:noProof/>
                <w:color w:val="107082" w:themeColor="accent2"/>
              </w:rPr>
              <w:t>[</w:t>
            </w:r>
            <w:r w:rsidR="000C00C1" w:rsidRPr="00487CE6">
              <w:rPr>
                <w:rFonts w:hint="eastAsia"/>
                <w:b/>
                <w:bCs/>
                <w:noProof/>
                <w:color w:val="107082" w:themeColor="accent2"/>
              </w:rPr>
              <w:t>4月22日追加</w:t>
            </w:r>
            <w:bookmarkStart w:id="3" w:name="_Hlk38485791"/>
            <w:r w:rsidR="00487CE6" w:rsidRPr="00487CE6">
              <w:rPr>
                <w:rFonts w:hint="eastAsia"/>
                <w:b/>
                <w:bCs/>
                <w:noProof/>
                <w:color w:val="107082" w:themeColor="accent2"/>
              </w:rPr>
              <w:t>]</w:t>
            </w:r>
          </w:p>
          <w:p w14:paraId="3C8A0711" w14:textId="6D7D89ED" w:rsidR="000C00C1" w:rsidRPr="00487CE6" w:rsidRDefault="000C00C1" w:rsidP="002F1560">
            <w:pPr>
              <w:pStyle w:val="a2"/>
              <w:numPr>
                <w:ilvl w:val="0"/>
                <w:numId w:val="0"/>
              </w:numPr>
              <w:ind w:leftChars="150" w:left="720" w:hangingChars="150" w:hanging="360"/>
              <w:rPr>
                <w:noProof/>
                <w:color w:val="404040" w:themeColor="text1" w:themeTint="BF"/>
              </w:rPr>
            </w:pPr>
            <w:r w:rsidRPr="00487CE6">
              <w:rPr>
                <w:rFonts w:hint="eastAsia"/>
                <w:noProof/>
                <w:color w:val="404040" w:themeColor="text1" w:themeTint="BF"/>
              </w:rPr>
              <w:t>新型コロナウイルス対策WEBセミナー</w:t>
            </w:r>
            <w:bookmarkEnd w:id="3"/>
            <w:r w:rsidRPr="00487CE6">
              <w:rPr>
                <w:rFonts w:hint="eastAsia"/>
                <w:noProof/>
                <w:color w:val="404040" w:themeColor="text1" w:themeTint="BF"/>
              </w:rPr>
              <w:t>→</w:t>
            </w:r>
            <w:r w:rsidR="00AA73BB" w:rsidRPr="00487CE6">
              <w:rPr>
                <w:rFonts w:hint="eastAsia"/>
                <w:noProof/>
                <w:color w:val="404040" w:themeColor="text1" w:themeTint="BF"/>
              </w:rPr>
              <w:t xml:space="preserve">　　</w:t>
            </w:r>
          </w:p>
          <w:p w14:paraId="7DB5FA9F" w14:textId="25BB3898" w:rsidR="00487CE6" w:rsidRDefault="00996F9F" w:rsidP="00487CE6">
            <w:pPr>
              <w:pStyle w:val="a2"/>
              <w:numPr>
                <w:ilvl w:val="0"/>
                <w:numId w:val="0"/>
              </w:numPr>
              <w:ind w:left="360" w:hanging="360"/>
              <w:rPr>
                <w:noProof/>
                <w:color w:val="0070C0"/>
              </w:rPr>
            </w:pPr>
            <w:r>
              <w:rPr>
                <w:noProof/>
                <w:color w:val="404040" w:themeColor="text1" w:themeTint="BF"/>
              </w:rPr>
              <w:pict w14:anchorId="6213B251">
                <v:shape id="_x0000_s1033" type="#_x0000_t75" style="position:absolute;left:0;text-align:left;margin-left:286.15pt;margin-top:8.35pt;width:52.35pt;height:35pt;z-index:251660288;mso-position-horizontal-relative:text;mso-position-vertical-relative:text">
                  <v:imagedata r:id="rId49" o:title=""/>
                </v:shape>
                <o:OLEObject Type="Embed" ProgID="AcroExch.Document.DC" ShapeID="_x0000_s1033" DrawAspect="Icon" ObjectID="_1655813217" r:id="rId50"/>
              </w:pict>
            </w:r>
            <w:r w:rsidR="002F1560" w:rsidRPr="00487CE6">
              <w:rPr>
                <w:rFonts w:hint="eastAsia"/>
                <w:b/>
                <w:bCs/>
                <w:noProof/>
                <w:color w:val="107082" w:themeColor="accent2"/>
              </w:rPr>
              <w:t>[4月22日追加]</w:t>
            </w:r>
          </w:p>
          <w:p w14:paraId="6ED5F7CB" w14:textId="115D51E8" w:rsidR="000C00C1" w:rsidRPr="00487CE6" w:rsidRDefault="00D30435" w:rsidP="002F1560">
            <w:pPr>
              <w:pStyle w:val="a2"/>
              <w:numPr>
                <w:ilvl w:val="0"/>
                <w:numId w:val="0"/>
              </w:numPr>
              <w:ind w:leftChars="150" w:left="720" w:hangingChars="150" w:hanging="360"/>
              <w:rPr>
                <w:color w:val="404040" w:themeColor="text1" w:themeTint="BF"/>
              </w:rPr>
            </w:pPr>
            <w:r w:rsidRPr="00487CE6">
              <w:rPr>
                <w:rFonts w:hint="eastAsia"/>
                <w:noProof/>
                <w:color w:val="404040" w:themeColor="text1" w:themeTint="BF"/>
              </w:rPr>
              <w:t>新型コロナウイルス中国関連リスクニュース（上海）</w:t>
            </w:r>
            <w:r w:rsidR="00487CE6">
              <w:rPr>
                <w:rFonts w:hint="eastAsia"/>
                <w:noProof/>
                <w:color w:val="404040" w:themeColor="text1" w:themeTint="BF"/>
              </w:rPr>
              <w:t>→</w:t>
            </w:r>
            <w:r w:rsidRPr="00487CE6">
              <w:rPr>
                <w:rFonts w:hint="eastAsia"/>
                <w:noProof/>
                <w:color w:val="404040" w:themeColor="text1" w:themeTint="BF"/>
              </w:rPr>
              <w:t xml:space="preserve">　</w:t>
            </w:r>
          </w:p>
          <w:p w14:paraId="679E6297" w14:textId="16865360" w:rsidR="00E353AE" w:rsidRPr="00487CE6" w:rsidRDefault="00996F9F" w:rsidP="003448FC">
            <w:pPr>
              <w:pStyle w:val="a2"/>
              <w:numPr>
                <w:ilvl w:val="0"/>
                <w:numId w:val="0"/>
              </w:numPr>
              <w:ind w:left="360" w:hanging="360"/>
              <w:rPr>
                <w:noProof/>
                <w:color w:val="404040" w:themeColor="text1" w:themeTint="BF"/>
              </w:rPr>
            </w:pPr>
            <w:r>
              <w:rPr>
                <w:noProof/>
                <w:color w:val="404040" w:themeColor="text1" w:themeTint="BF"/>
              </w:rPr>
              <w:pict w14:anchorId="6AE2EA28">
                <v:shape id="_x0000_s1035" type="#_x0000_t75" style="position:absolute;left:0;text-align:left;margin-left:238.15pt;margin-top:5.6pt;width:60.75pt;height:38.4pt;z-index:251664384;mso-position-horizontal-relative:text;mso-position-vertical-relative:text">
                  <v:imagedata r:id="rId51" o:title=""/>
                </v:shape>
                <o:OLEObject Type="Embed" ProgID="AcroExch.Document.DC" ShapeID="_x0000_s1035" DrawAspect="Icon" ObjectID="_1655813218" r:id="rId52"/>
              </w:pict>
            </w:r>
            <w:r w:rsidR="002F1560" w:rsidRPr="00487CE6">
              <w:rPr>
                <w:rFonts w:hint="eastAsia"/>
                <w:b/>
                <w:bCs/>
                <w:noProof/>
                <w:color w:val="107082" w:themeColor="accent2"/>
              </w:rPr>
              <w:t>[4月22日追加]</w:t>
            </w:r>
          </w:p>
          <w:p w14:paraId="7724F2B3" w14:textId="672E4783" w:rsidR="00D30435" w:rsidRPr="00487CE6" w:rsidRDefault="00564131" w:rsidP="002F1560">
            <w:pPr>
              <w:pStyle w:val="a2"/>
              <w:numPr>
                <w:ilvl w:val="0"/>
                <w:numId w:val="0"/>
              </w:numPr>
              <w:ind w:leftChars="150" w:left="720" w:hangingChars="150" w:hanging="360"/>
              <w:rPr>
                <w:color w:val="404040" w:themeColor="text1" w:themeTint="BF"/>
              </w:rPr>
            </w:pPr>
            <w:r w:rsidRPr="00487CE6">
              <w:rPr>
                <w:rFonts w:hint="eastAsia"/>
                <w:noProof/>
                <w:color w:val="404040" w:themeColor="text1" w:themeTint="BF"/>
              </w:rPr>
              <w:t>テレワークにおけるセキュリティ上の留意点</w:t>
            </w:r>
            <w:r w:rsidRPr="00487CE6">
              <w:rPr>
                <w:noProof/>
                <w:color w:val="404040" w:themeColor="text1" w:themeTint="BF"/>
              </w:rPr>
              <w:t xml:space="preserve"> </w:t>
            </w:r>
            <w:r w:rsidRPr="00487CE6">
              <w:rPr>
                <w:rFonts w:hint="eastAsia"/>
                <w:noProof/>
                <w:color w:val="404040" w:themeColor="text1" w:themeTint="BF"/>
              </w:rPr>
              <w:t>→</w:t>
            </w:r>
          </w:p>
          <w:p w14:paraId="589E94FB" w14:textId="53CB300C" w:rsidR="00E353AE" w:rsidRPr="00487CE6" w:rsidRDefault="00996F9F" w:rsidP="00670F5E">
            <w:pPr>
              <w:pStyle w:val="a2"/>
              <w:numPr>
                <w:ilvl w:val="0"/>
                <w:numId w:val="0"/>
              </w:numPr>
              <w:rPr>
                <w:noProof/>
                <w:color w:val="404040" w:themeColor="text1" w:themeTint="BF"/>
              </w:rPr>
            </w:pPr>
            <w:r>
              <w:rPr>
                <w:noProof/>
                <w:color w:val="404040" w:themeColor="text1" w:themeTint="BF"/>
              </w:rPr>
              <w:pict w14:anchorId="6A66C04E">
                <v:shape id="_x0000_s1036" type="#_x0000_t75" style="position:absolute;margin-left:242pt;margin-top:5.05pt;width:55.4pt;height:42.15pt;z-index:251666432;mso-position-horizontal-relative:text;mso-position-vertical-relative:text">
                  <v:imagedata r:id="rId53" o:title=""/>
                </v:shape>
                <o:OLEObject Type="Embed" ProgID="AcroExch.Document.DC" ShapeID="_x0000_s1036" DrawAspect="Icon" ObjectID="_1655813219" r:id="rId54"/>
              </w:pict>
            </w:r>
            <w:r w:rsidR="002F1560" w:rsidRPr="00487CE6">
              <w:rPr>
                <w:rFonts w:hint="eastAsia"/>
                <w:b/>
                <w:bCs/>
                <w:noProof/>
                <w:color w:val="107082" w:themeColor="accent2"/>
              </w:rPr>
              <w:t>[4月22日追加]</w:t>
            </w:r>
          </w:p>
          <w:p w14:paraId="60A56699" w14:textId="2BD43848" w:rsidR="00564131" w:rsidRPr="00487CE6" w:rsidRDefault="00564131" w:rsidP="002F1560">
            <w:pPr>
              <w:pStyle w:val="a2"/>
              <w:numPr>
                <w:ilvl w:val="0"/>
                <w:numId w:val="0"/>
              </w:numPr>
              <w:ind w:leftChars="150" w:left="720" w:hangingChars="150" w:hanging="360"/>
              <w:rPr>
                <w:noProof/>
                <w:color w:val="404040" w:themeColor="text1" w:themeTint="BF"/>
              </w:rPr>
            </w:pPr>
            <w:r w:rsidRPr="00487CE6">
              <w:rPr>
                <w:rFonts w:hint="eastAsia"/>
                <w:noProof/>
                <w:color w:val="404040" w:themeColor="text1" w:themeTint="BF"/>
              </w:rPr>
              <w:t>新型コロナウイルス感染症対策ガイドブック</w:t>
            </w:r>
            <w:r w:rsidR="00670F5E" w:rsidRPr="00487CE6">
              <w:rPr>
                <w:rFonts w:hint="eastAsia"/>
                <w:noProof/>
                <w:color w:val="404040" w:themeColor="text1" w:themeTint="BF"/>
              </w:rPr>
              <w:t xml:space="preserve"> </w:t>
            </w:r>
            <w:r w:rsidR="00487CE6">
              <w:rPr>
                <w:rFonts w:hint="eastAsia"/>
                <w:noProof/>
                <w:color w:val="404040" w:themeColor="text1" w:themeTint="BF"/>
              </w:rPr>
              <w:t>→</w:t>
            </w:r>
            <w:r w:rsidRPr="00487CE6">
              <w:rPr>
                <w:rFonts w:hint="eastAsia"/>
                <w:noProof/>
                <w:color w:val="404040" w:themeColor="text1" w:themeTint="BF"/>
              </w:rPr>
              <w:t xml:space="preserve">　</w:t>
            </w:r>
          </w:p>
          <w:p w14:paraId="6388AB96" w14:textId="6AE2D32F" w:rsidR="00165534" w:rsidRDefault="00165534" w:rsidP="00670F5E">
            <w:pPr>
              <w:pStyle w:val="a2"/>
              <w:numPr>
                <w:ilvl w:val="0"/>
                <w:numId w:val="0"/>
              </w:numPr>
              <w:rPr>
                <w:noProof/>
                <w:color w:val="107082" w:themeColor="accent2"/>
              </w:rPr>
            </w:pPr>
          </w:p>
          <w:p w14:paraId="454604A6" w14:textId="648A15DA" w:rsidR="00165534" w:rsidRPr="00487CE6" w:rsidRDefault="00996F9F" w:rsidP="00670F5E">
            <w:pPr>
              <w:pStyle w:val="a2"/>
              <w:numPr>
                <w:ilvl w:val="0"/>
                <w:numId w:val="0"/>
              </w:numPr>
              <w:rPr>
                <w:noProof/>
                <w:color w:val="0070C0"/>
              </w:rPr>
            </w:pPr>
            <w:r>
              <w:rPr>
                <w:b/>
                <w:bCs/>
                <w:noProof/>
                <w:color w:val="0070C0"/>
              </w:rPr>
              <w:pict w14:anchorId="3B5874C9">
                <v:shape id="_x0000_s1037" type="#_x0000_t75" style="position:absolute;margin-left:295.9pt;margin-top:14.8pt;width:77.25pt;height:52.5pt;z-index:251669504;mso-position-horizontal-relative:text;mso-position-vertical-relative:text">
                  <v:imagedata r:id="rId55" o:title=""/>
                </v:shape>
                <o:OLEObject Type="Embed" ProgID="AcroExch.Document.DC" ShapeID="_x0000_s1037" DrawAspect="Icon" ObjectID="_1655813220" r:id="rId56"/>
              </w:pict>
            </w:r>
            <w:r w:rsidR="00165534" w:rsidRPr="00487CE6">
              <w:rPr>
                <w:rFonts w:hint="eastAsia"/>
                <w:b/>
                <w:bCs/>
                <w:noProof/>
                <w:color w:val="0070C0"/>
              </w:rPr>
              <w:t>【</w:t>
            </w:r>
            <w:r w:rsidR="00487CE6" w:rsidRPr="00487CE6">
              <w:rPr>
                <w:rFonts w:hint="eastAsia"/>
                <w:b/>
                <w:bCs/>
                <w:noProof/>
                <w:color w:val="0070C0"/>
              </w:rPr>
              <w:t>6</w:t>
            </w:r>
            <w:r w:rsidR="00165534" w:rsidRPr="00487CE6">
              <w:rPr>
                <w:rFonts w:hint="eastAsia"/>
                <w:b/>
                <w:bCs/>
                <w:noProof/>
                <w:color w:val="0070C0"/>
              </w:rPr>
              <w:t>月</w:t>
            </w:r>
            <w:r w:rsidR="00487CE6" w:rsidRPr="00487CE6">
              <w:rPr>
                <w:rFonts w:hint="eastAsia"/>
                <w:b/>
                <w:bCs/>
                <w:noProof/>
                <w:color w:val="0070C0"/>
              </w:rPr>
              <w:t>26</w:t>
            </w:r>
            <w:r w:rsidR="00165534" w:rsidRPr="00487CE6">
              <w:rPr>
                <w:rFonts w:hint="eastAsia"/>
                <w:b/>
                <w:bCs/>
                <w:noProof/>
                <w:color w:val="0070C0"/>
              </w:rPr>
              <w:t>日追加】</w:t>
            </w:r>
            <w:r w:rsidR="00165534" w:rsidRPr="00487CE6">
              <w:rPr>
                <w:rFonts w:hint="eastAsia"/>
                <w:noProof/>
                <w:color w:val="0070C0"/>
              </w:rPr>
              <w:t>新型コロナウイルス対策WEBセミナー（マネーフォワード社）</w:t>
            </w:r>
          </w:p>
          <w:p w14:paraId="2E87900D" w14:textId="1BB2E27A" w:rsidR="00165534" w:rsidRDefault="00165534" w:rsidP="002F1560">
            <w:pPr>
              <w:pStyle w:val="a2"/>
              <w:numPr>
                <w:ilvl w:val="0"/>
                <w:numId w:val="0"/>
              </w:numPr>
              <w:ind w:leftChars="150" w:left="720" w:hangingChars="150" w:hanging="360"/>
              <w:rPr>
                <w:noProof/>
                <w:color w:val="107082" w:themeColor="accent2"/>
              </w:rPr>
            </w:pPr>
            <w:r w:rsidRPr="00487CE6">
              <w:rPr>
                <w:rFonts w:hint="eastAsia"/>
                <w:noProof/>
                <w:color w:val="0070C0"/>
              </w:rPr>
              <w:t>MFクラウド会計「持続化給付金予測機能」等について→</w:t>
            </w:r>
            <w:r>
              <w:rPr>
                <w:rFonts w:hint="eastAsia"/>
                <w:noProof/>
                <w:color w:val="107082" w:themeColor="accent2"/>
              </w:rPr>
              <w:t xml:space="preserve">　</w:t>
            </w:r>
          </w:p>
          <w:p w14:paraId="2E907D3D" w14:textId="77777777" w:rsidR="00E353AE" w:rsidRDefault="00E353AE" w:rsidP="00F765BD">
            <w:pPr>
              <w:pStyle w:val="a2"/>
              <w:numPr>
                <w:ilvl w:val="0"/>
                <w:numId w:val="0"/>
              </w:numPr>
              <w:ind w:left="360" w:hangingChars="150" w:hanging="360"/>
              <w:rPr>
                <w:noProof/>
                <w:color w:val="107082" w:themeColor="accent2"/>
              </w:rPr>
            </w:pPr>
          </w:p>
          <w:p w14:paraId="2191C4CE" w14:textId="21AE160C" w:rsidR="00E353AE" w:rsidRPr="00165534" w:rsidRDefault="00E353AE" w:rsidP="00F765BD">
            <w:pPr>
              <w:pStyle w:val="a2"/>
              <w:numPr>
                <w:ilvl w:val="0"/>
                <w:numId w:val="0"/>
              </w:numPr>
              <w:ind w:left="360" w:hangingChars="150" w:hanging="360"/>
              <w:rPr>
                <w:b/>
                <w:bCs/>
                <w:noProof/>
                <w:color w:val="107082" w:themeColor="accent2"/>
              </w:rPr>
            </w:pPr>
          </w:p>
        </w:tc>
      </w:tr>
      <w:tr w:rsidR="00487CE6" w:rsidRPr="00564131" w14:paraId="1E529607" w14:textId="77777777" w:rsidTr="00FB0B66">
        <w:tc>
          <w:tcPr>
            <w:tcW w:w="9639" w:type="dxa"/>
          </w:tcPr>
          <w:p w14:paraId="7FBA04AE" w14:textId="6152461C" w:rsidR="00487CE6" w:rsidRPr="003448FC" w:rsidRDefault="00487CE6" w:rsidP="003448FC">
            <w:pPr>
              <w:pStyle w:val="a2"/>
              <w:numPr>
                <w:ilvl w:val="0"/>
                <w:numId w:val="0"/>
              </w:numPr>
              <w:ind w:left="360" w:hanging="360"/>
              <w:rPr>
                <w:b/>
                <w:bCs/>
                <w:noProof/>
                <w:color w:val="107082" w:themeColor="accent2"/>
              </w:rPr>
            </w:pPr>
            <w:r>
              <w:rPr>
                <w:rFonts w:hint="eastAsia"/>
                <w:b/>
                <w:bCs/>
                <w:noProof/>
                <w:color w:val="107082" w:themeColor="accent2"/>
              </w:rPr>
              <w:t xml:space="preserve">　</w:t>
            </w:r>
          </w:p>
        </w:tc>
      </w:tr>
    </w:tbl>
    <w:p w14:paraId="0DCA42DD" w14:textId="21C2F9F2" w:rsidR="008F57FB" w:rsidRDefault="008F57FB" w:rsidP="008F57FB">
      <w:pPr>
        <w:pStyle w:val="1"/>
        <w:ind w:left="271"/>
        <w:rPr>
          <w:noProof/>
        </w:rPr>
      </w:pPr>
      <w:r>
        <w:rPr>
          <w:rFonts w:hint="eastAsia"/>
          <w:noProof/>
        </w:rPr>
        <w:lastRenderedPageBreak/>
        <w:t>東京都「</w:t>
      </w:r>
      <w:r w:rsidRPr="008F57FB">
        <w:rPr>
          <w:rFonts w:hint="eastAsia"/>
          <w:noProof/>
        </w:rPr>
        <w:t>新型コロナウイルス感染症</w:t>
      </w:r>
      <w:r w:rsidRPr="008F57FB">
        <w:rPr>
          <w:noProof/>
        </w:rPr>
        <w:t xml:space="preserve"> 支援情報ナビ</w:t>
      </w:r>
      <w:r>
        <w:rPr>
          <w:rFonts w:hint="eastAsia"/>
          <w:noProof/>
        </w:rPr>
        <w:t>」</w:t>
      </w:r>
    </w:p>
    <w:tbl>
      <w:tblPr>
        <w:tblW w:w="9639" w:type="dxa"/>
        <w:tblLayout w:type="fixed"/>
        <w:tblCellMar>
          <w:left w:w="115" w:type="dxa"/>
          <w:right w:w="115" w:type="dxa"/>
        </w:tblCellMar>
        <w:tblLook w:val="0600" w:firstRow="0" w:lastRow="0" w:firstColumn="0" w:lastColumn="0" w:noHBand="1" w:noVBand="1"/>
      </w:tblPr>
      <w:tblGrid>
        <w:gridCol w:w="9639"/>
      </w:tblGrid>
      <w:tr w:rsidR="008F57FB" w:rsidRPr="00032F59" w14:paraId="4D737AB7" w14:textId="77777777" w:rsidTr="00DD0CFC">
        <w:tc>
          <w:tcPr>
            <w:tcW w:w="9639" w:type="dxa"/>
          </w:tcPr>
          <w:p w14:paraId="2373CB50" w14:textId="75FF9EFB" w:rsidR="008F57FB" w:rsidRDefault="008F57FB" w:rsidP="00DD0CFC">
            <w:pPr>
              <w:pStyle w:val="a2"/>
              <w:numPr>
                <w:ilvl w:val="0"/>
                <w:numId w:val="0"/>
              </w:numPr>
              <w:ind w:left="360" w:hanging="360"/>
              <w:rPr>
                <w:b/>
                <w:bCs/>
                <w:noProof/>
                <w:color w:val="107082" w:themeColor="accent2"/>
              </w:rPr>
            </w:pPr>
            <w:r>
              <w:rPr>
                <w:rFonts w:hint="eastAsia"/>
                <w:b/>
                <w:bCs/>
                <w:noProof/>
                <w:color w:val="107082" w:themeColor="accent2"/>
              </w:rPr>
              <w:t>東京都「新型コロナ感染症　支援情報ナビ」</w:t>
            </w:r>
          </w:p>
          <w:p w14:paraId="675CECA4" w14:textId="77777777" w:rsidR="008F57FB" w:rsidRPr="002F1560" w:rsidRDefault="008F57FB" w:rsidP="008F57FB">
            <w:pPr>
              <w:pStyle w:val="a2"/>
              <w:numPr>
                <w:ilvl w:val="0"/>
                <w:numId w:val="0"/>
              </w:numPr>
              <w:ind w:leftChars="15" w:left="396" w:hanging="360"/>
              <w:rPr>
                <w:b/>
                <w:bCs/>
                <w:noProof/>
                <w:color w:val="0070C0"/>
                <w:szCs w:val="24"/>
              </w:rPr>
            </w:pPr>
            <w:r w:rsidRPr="002F1560">
              <w:rPr>
                <w:b/>
                <w:bCs/>
                <w:noProof/>
                <w:color w:val="0070C0"/>
                <w:szCs w:val="24"/>
              </w:rPr>
              <w:t>[</w:t>
            </w:r>
            <w:r w:rsidRPr="002F1560">
              <w:rPr>
                <w:rFonts w:hint="eastAsia"/>
                <w:b/>
                <w:bCs/>
                <w:noProof/>
                <w:color w:val="0070C0"/>
                <w:szCs w:val="24"/>
              </w:rPr>
              <w:t>以下５月７日追加</w:t>
            </w:r>
            <w:r w:rsidRPr="002F1560">
              <w:rPr>
                <w:b/>
                <w:bCs/>
                <w:noProof/>
                <w:color w:val="0070C0"/>
                <w:szCs w:val="24"/>
              </w:rPr>
              <w:t>]</w:t>
            </w:r>
          </w:p>
          <w:p w14:paraId="054D3CB6" w14:textId="0AE059F2" w:rsidR="008F57FB" w:rsidRPr="00487CE6" w:rsidRDefault="008F57FB" w:rsidP="008F57FB">
            <w:pPr>
              <w:pStyle w:val="a2"/>
              <w:numPr>
                <w:ilvl w:val="0"/>
                <w:numId w:val="0"/>
              </w:numPr>
              <w:ind w:leftChars="50" w:left="120"/>
              <w:rPr>
                <w:rStyle w:val="af8"/>
                <w:color w:val="404040" w:themeColor="text1" w:themeTint="BF"/>
                <w:sz w:val="22"/>
                <w:u w:val="none"/>
              </w:rPr>
            </w:pPr>
            <w:r w:rsidRPr="00487CE6">
              <w:rPr>
                <w:rStyle w:val="af8"/>
                <w:rFonts w:hint="eastAsia"/>
                <w:color w:val="404040" w:themeColor="text1" w:themeTint="BF"/>
                <w:sz w:val="22"/>
                <w:u w:val="none"/>
              </w:rPr>
              <w:t>東京都は5月5日（火）、新型</w:t>
            </w:r>
            <w:r w:rsidR="007673A6" w:rsidRPr="00487CE6">
              <w:rPr>
                <w:rStyle w:val="af8"/>
                <w:rFonts w:hint="eastAsia"/>
                <w:color w:val="404040" w:themeColor="text1" w:themeTint="BF"/>
                <w:sz w:val="22"/>
                <w:u w:val="none"/>
              </w:rPr>
              <w:t>コロナ</w:t>
            </w:r>
            <w:r w:rsidRPr="00487CE6">
              <w:rPr>
                <w:rStyle w:val="af8"/>
                <w:rFonts w:hint="eastAsia"/>
                <w:color w:val="404040" w:themeColor="text1" w:themeTint="BF"/>
                <w:sz w:val="22"/>
                <w:u w:val="none"/>
              </w:rPr>
              <w:t>ウ</w:t>
            </w:r>
            <w:r w:rsidR="00E353AE" w:rsidRPr="00487CE6">
              <w:rPr>
                <w:rStyle w:val="af8"/>
                <w:rFonts w:hint="eastAsia"/>
                <w:color w:val="404040" w:themeColor="text1" w:themeTint="BF"/>
                <w:sz w:val="22"/>
                <w:u w:val="none"/>
              </w:rPr>
              <w:t>イ</w:t>
            </w:r>
            <w:r w:rsidRPr="00487CE6">
              <w:rPr>
                <w:rStyle w:val="af8"/>
                <w:rFonts w:hint="eastAsia"/>
                <w:color w:val="404040" w:themeColor="text1" w:themeTint="BF"/>
                <w:sz w:val="22"/>
                <w:u w:val="none"/>
              </w:rPr>
              <w:t>ルスの影響を受けている企業や個人向けの支援策を探すことができるサイト、「新型コロナウイルス感染症　支援情報ナビ」を開設。</w:t>
            </w:r>
          </w:p>
          <w:p w14:paraId="3C58B562" w14:textId="61CEACBB" w:rsidR="008F57FB" w:rsidRPr="00487CE6" w:rsidRDefault="008F57FB" w:rsidP="008F57FB">
            <w:pPr>
              <w:pStyle w:val="a2"/>
              <w:numPr>
                <w:ilvl w:val="0"/>
                <w:numId w:val="0"/>
              </w:numPr>
              <w:ind w:leftChars="50" w:left="120"/>
              <w:rPr>
                <w:rStyle w:val="af8"/>
                <w:color w:val="404040" w:themeColor="text1" w:themeTint="BF"/>
                <w:sz w:val="22"/>
                <w:u w:val="none"/>
              </w:rPr>
            </w:pPr>
            <w:r w:rsidRPr="00487CE6">
              <w:rPr>
                <w:rStyle w:val="af8"/>
                <w:rFonts w:hint="eastAsia"/>
                <w:color w:val="404040" w:themeColor="text1" w:themeTint="BF"/>
                <w:sz w:val="22"/>
                <w:u w:val="none"/>
              </w:rPr>
              <w:t>スマートフォンや</w:t>
            </w:r>
            <w:r w:rsidRPr="00487CE6">
              <w:rPr>
                <w:rStyle w:val="af8"/>
                <w:color w:val="404040" w:themeColor="text1" w:themeTint="BF"/>
                <w:sz w:val="22"/>
                <w:u w:val="none"/>
              </w:rPr>
              <w:t>PCから、選択式の質問に回答するだけで、状況に応じた支援制度を</w:t>
            </w:r>
            <w:r w:rsidR="000838F5" w:rsidRPr="00487CE6">
              <w:rPr>
                <w:rStyle w:val="af8"/>
                <w:rFonts w:hint="eastAsia"/>
                <w:color w:val="404040" w:themeColor="text1" w:themeTint="BF"/>
                <w:sz w:val="22"/>
                <w:u w:val="none"/>
              </w:rPr>
              <w:t>検索可能</w:t>
            </w:r>
            <w:r w:rsidRPr="00487CE6">
              <w:rPr>
                <w:rStyle w:val="af8"/>
                <w:color w:val="404040" w:themeColor="text1" w:themeTint="BF"/>
                <w:sz w:val="22"/>
                <w:u w:val="none"/>
              </w:rPr>
              <w:t>。都民が利用できる制度を、ニーズに応じた分類と</w:t>
            </w:r>
            <w:r w:rsidR="000838F5" w:rsidRPr="00487CE6">
              <w:rPr>
                <w:rStyle w:val="af8"/>
                <w:rFonts w:hint="eastAsia"/>
                <w:color w:val="404040" w:themeColor="text1" w:themeTint="BF"/>
                <w:sz w:val="22"/>
                <w:u w:val="none"/>
              </w:rPr>
              <w:t>とも</w:t>
            </w:r>
            <w:r w:rsidRPr="00487CE6">
              <w:rPr>
                <w:rStyle w:val="af8"/>
                <w:color w:val="404040" w:themeColor="text1" w:themeTint="BF"/>
                <w:sz w:val="22"/>
                <w:u w:val="none"/>
              </w:rPr>
              <w:t>に一覧</w:t>
            </w:r>
            <w:r w:rsidR="000838F5" w:rsidRPr="00487CE6">
              <w:rPr>
                <w:rStyle w:val="af8"/>
                <w:rFonts w:hint="eastAsia"/>
                <w:color w:val="404040" w:themeColor="text1" w:themeTint="BF"/>
                <w:sz w:val="22"/>
                <w:u w:val="none"/>
              </w:rPr>
              <w:t>で</w:t>
            </w:r>
            <w:r w:rsidRPr="00487CE6">
              <w:rPr>
                <w:rStyle w:val="af8"/>
                <w:color w:val="404040" w:themeColor="text1" w:themeTint="BF"/>
                <w:sz w:val="22"/>
                <w:u w:val="none"/>
              </w:rPr>
              <w:t>見たり、キーワード検索したりできる。</w:t>
            </w:r>
          </w:p>
          <w:p w14:paraId="409273DB" w14:textId="0F4E65D9" w:rsidR="008F57FB" w:rsidRPr="000838F5" w:rsidRDefault="000838F5" w:rsidP="008F57FB">
            <w:pPr>
              <w:pStyle w:val="a2"/>
              <w:numPr>
                <w:ilvl w:val="0"/>
                <w:numId w:val="0"/>
              </w:numPr>
              <w:ind w:leftChars="50" w:left="120"/>
              <w:rPr>
                <w:color w:val="0070C0"/>
                <w:sz w:val="22"/>
                <w:u w:val="single"/>
              </w:rPr>
            </w:pPr>
            <w:r w:rsidRPr="00487CE6">
              <w:rPr>
                <w:rFonts w:hint="eastAsia"/>
                <w:color w:val="404040" w:themeColor="text1" w:themeTint="BF"/>
                <w:sz w:val="22"/>
                <w:u w:val="single"/>
              </w:rPr>
              <w:t>「新型コロナウイルス感染症　支援情報ナビ」⇒</w:t>
            </w:r>
            <w:r w:rsidRPr="00487CE6">
              <w:rPr>
                <w:color w:val="404040" w:themeColor="text1" w:themeTint="BF"/>
                <w:sz w:val="22"/>
                <w:u w:val="single"/>
              </w:rPr>
              <w:t>https://covid19.supportnavi.metro.tokyo.lg.jp/</w:t>
            </w:r>
          </w:p>
        </w:tc>
      </w:tr>
    </w:tbl>
    <w:p w14:paraId="09C1A6BA" w14:textId="028D566C" w:rsidR="007673A6" w:rsidRDefault="007673A6" w:rsidP="007673A6">
      <w:pPr>
        <w:pStyle w:val="1"/>
        <w:ind w:left="271"/>
        <w:rPr>
          <w:noProof/>
        </w:rPr>
      </w:pPr>
      <w:bookmarkStart w:id="4" w:name="_Hlk39699299"/>
      <w:r>
        <w:rPr>
          <w:rFonts w:hint="eastAsia"/>
          <w:noProof/>
        </w:rPr>
        <w:t>吉本芸人「さんきゅう倉田」氏によるコロナ対策支援動画</w:t>
      </w:r>
    </w:p>
    <w:tbl>
      <w:tblPr>
        <w:tblW w:w="9639" w:type="dxa"/>
        <w:tblLayout w:type="fixed"/>
        <w:tblCellMar>
          <w:left w:w="115" w:type="dxa"/>
          <w:right w:w="115" w:type="dxa"/>
        </w:tblCellMar>
        <w:tblLook w:val="0600" w:firstRow="0" w:lastRow="0" w:firstColumn="0" w:lastColumn="0" w:noHBand="1" w:noVBand="1"/>
      </w:tblPr>
      <w:tblGrid>
        <w:gridCol w:w="9639"/>
      </w:tblGrid>
      <w:tr w:rsidR="007673A6" w:rsidRPr="00032F59" w14:paraId="0E17FD79" w14:textId="77777777" w:rsidTr="00A75DA8">
        <w:tc>
          <w:tcPr>
            <w:tcW w:w="9639" w:type="dxa"/>
          </w:tcPr>
          <w:p w14:paraId="6525DB46" w14:textId="25D8A596" w:rsidR="007673A6" w:rsidRDefault="007673A6" w:rsidP="00A75DA8">
            <w:pPr>
              <w:pStyle w:val="a2"/>
              <w:numPr>
                <w:ilvl w:val="0"/>
                <w:numId w:val="0"/>
              </w:numPr>
              <w:ind w:left="360" w:hanging="360"/>
              <w:rPr>
                <w:b/>
                <w:bCs/>
                <w:noProof/>
                <w:color w:val="107082" w:themeColor="accent2"/>
              </w:rPr>
            </w:pPr>
            <w:r>
              <w:rPr>
                <w:rFonts w:hint="eastAsia"/>
                <w:b/>
                <w:bCs/>
                <w:noProof/>
                <w:color w:val="107082" w:themeColor="accent2"/>
              </w:rPr>
              <w:t>吉本芸人「さんきゅう倉田」氏によるコロナ対策支援動画</w:t>
            </w:r>
          </w:p>
          <w:p w14:paraId="785A04FC" w14:textId="7F155372" w:rsidR="007673A6" w:rsidRPr="00487CE6" w:rsidRDefault="007673A6" w:rsidP="00A75DA8">
            <w:pPr>
              <w:pStyle w:val="a2"/>
              <w:numPr>
                <w:ilvl w:val="0"/>
                <w:numId w:val="0"/>
              </w:numPr>
              <w:ind w:leftChars="15" w:left="396" w:hanging="360"/>
              <w:rPr>
                <w:b/>
                <w:bCs/>
                <w:noProof/>
                <w:color w:val="0070C0"/>
                <w:szCs w:val="24"/>
              </w:rPr>
            </w:pPr>
            <w:r w:rsidRPr="00487CE6">
              <w:rPr>
                <w:b/>
                <w:bCs/>
                <w:noProof/>
                <w:color w:val="0070C0"/>
                <w:szCs w:val="24"/>
              </w:rPr>
              <w:t>[</w:t>
            </w:r>
            <w:r w:rsidRPr="00487CE6">
              <w:rPr>
                <w:rFonts w:hint="eastAsia"/>
                <w:b/>
                <w:bCs/>
                <w:noProof/>
                <w:color w:val="0070C0"/>
                <w:szCs w:val="24"/>
              </w:rPr>
              <w:t>以下</w:t>
            </w:r>
            <w:r w:rsidR="00487CE6" w:rsidRPr="00487CE6">
              <w:rPr>
                <w:rFonts w:hint="eastAsia"/>
                <w:b/>
                <w:bCs/>
                <w:noProof/>
                <w:color w:val="0070C0"/>
                <w:szCs w:val="24"/>
              </w:rPr>
              <w:t>5</w:t>
            </w:r>
            <w:r w:rsidRPr="00487CE6">
              <w:rPr>
                <w:rFonts w:hint="eastAsia"/>
                <w:b/>
                <w:bCs/>
                <w:noProof/>
                <w:color w:val="0070C0"/>
                <w:szCs w:val="24"/>
              </w:rPr>
              <w:t>月</w:t>
            </w:r>
            <w:r w:rsidR="00487CE6" w:rsidRPr="00487CE6">
              <w:rPr>
                <w:rFonts w:hint="eastAsia"/>
                <w:b/>
                <w:bCs/>
                <w:noProof/>
                <w:color w:val="0070C0"/>
                <w:szCs w:val="24"/>
              </w:rPr>
              <w:t>25</w:t>
            </w:r>
            <w:r w:rsidRPr="00487CE6">
              <w:rPr>
                <w:rFonts w:hint="eastAsia"/>
                <w:b/>
                <w:bCs/>
                <w:noProof/>
                <w:color w:val="0070C0"/>
                <w:szCs w:val="24"/>
              </w:rPr>
              <w:t>日追加</w:t>
            </w:r>
            <w:r w:rsidRPr="00487CE6">
              <w:rPr>
                <w:b/>
                <w:bCs/>
                <w:noProof/>
                <w:color w:val="0070C0"/>
                <w:szCs w:val="24"/>
              </w:rPr>
              <w:t>]</w:t>
            </w:r>
          </w:p>
          <w:p w14:paraId="76ABE138" w14:textId="1A90BD5C" w:rsidR="007673A6" w:rsidRPr="00487CE6" w:rsidRDefault="007673A6" w:rsidP="007673A6">
            <w:pPr>
              <w:pStyle w:val="a2"/>
              <w:numPr>
                <w:ilvl w:val="0"/>
                <w:numId w:val="0"/>
              </w:numPr>
              <w:ind w:leftChars="50" w:left="120"/>
              <w:rPr>
                <w:rStyle w:val="af8"/>
                <w:color w:val="404040" w:themeColor="text1" w:themeTint="BF"/>
                <w:sz w:val="22"/>
                <w:u w:val="none"/>
              </w:rPr>
            </w:pPr>
            <w:r w:rsidRPr="00487CE6">
              <w:rPr>
                <w:rStyle w:val="af8"/>
                <w:rFonts w:hint="eastAsia"/>
                <w:color w:val="404040" w:themeColor="text1" w:themeTint="BF"/>
                <w:sz w:val="22"/>
                <w:u w:val="none"/>
              </w:rPr>
              <w:t>「持続化給付金」や「雇用調整助成金」等の</w:t>
            </w:r>
            <w:r w:rsidR="00FF6C6A" w:rsidRPr="00487CE6">
              <w:rPr>
                <w:rStyle w:val="af8"/>
                <w:rFonts w:hint="eastAsia"/>
                <w:color w:val="404040" w:themeColor="text1" w:themeTint="BF"/>
                <w:sz w:val="22"/>
                <w:u w:val="none"/>
              </w:rPr>
              <w:t>、</w:t>
            </w:r>
            <w:r w:rsidRPr="00487CE6">
              <w:rPr>
                <w:rStyle w:val="af8"/>
                <w:rFonts w:hint="eastAsia"/>
                <w:color w:val="404040" w:themeColor="text1" w:themeTint="BF"/>
                <w:sz w:val="22"/>
                <w:u w:val="none"/>
              </w:rPr>
              <w:t>新型コロナウイルス感染症対策支援策を必要としている事業者の方に概要をわかりやすく伝えるため、元国税局職員の吉本芸人「さんきゅう倉田」氏による４分程度の当該支援策説明動画を作成</w:t>
            </w:r>
            <w:r w:rsidRPr="00487CE6">
              <w:rPr>
                <w:rStyle w:val="af8"/>
                <w:color w:val="404040" w:themeColor="text1" w:themeTint="BF"/>
                <w:sz w:val="22"/>
                <w:u w:val="none"/>
              </w:rPr>
              <w:t>。</w:t>
            </w:r>
          </w:p>
          <w:p w14:paraId="3AEC1615" w14:textId="35FF828F" w:rsidR="001E6BDA" w:rsidRPr="001E6BDA" w:rsidRDefault="007673A6" w:rsidP="001E6BDA">
            <w:pPr>
              <w:pStyle w:val="a2"/>
              <w:numPr>
                <w:ilvl w:val="0"/>
                <w:numId w:val="0"/>
              </w:numPr>
              <w:ind w:leftChars="50" w:left="120"/>
              <w:rPr>
                <w:color w:val="0070C0"/>
                <w:sz w:val="22"/>
                <w:u w:val="single"/>
              </w:rPr>
            </w:pPr>
            <w:r w:rsidRPr="001E6BDA">
              <w:rPr>
                <w:rFonts w:hint="eastAsia"/>
                <w:color w:val="404040" w:themeColor="text1" w:themeTint="BF"/>
                <w:sz w:val="22"/>
                <w:u w:val="single"/>
              </w:rPr>
              <w:t>「吉本芸人「さんきゅう倉田」氏によるコロナ対策支援動画」⇒</w:t>
            </w:r>
            <w:r w:rsidR="001E6BDA" w:rsidRPr="001E6BDA">
              <w:rPr>
                <w:rFonts w:hint="eastAsia"/>
                <w:color w:val="404040" w:themeColor="text1" w:themeTint="BF"/>
                <w:sz w:val="22"/>
                <w:u w:val="single"/>
              </w:rPr>
              <w:t xml:space="preserve"> </w:t>
            </w:r>
            <w:hyperlink r:id="rId57" w:history="1">
              <w:r w:rsidR="001E6BDA" w:rsidRPr="001E6BDA">
                <w:rPr>
                  <w:rStyle w:val="af8"/>
                  <w:sz w:val="22"/>
                </w:rPr>
                <w:t>https://youtu.be/JwIIbdnjbsI</w:t>
              </w:r>
            </w:hyperlink>
          </w:p>
        </w:tc>
      </w:tr>
    </w:tbl>
    <w:p w14:paraId="77A2DBF1" w14:textId="3574DFEB" w:rsidR="0065403B" w:rsidRDefault="0065403B" w:rsidP="0065403B">
      <w:pPr>
        <w:pStyle w:val="1"/>
        <w:ind w:left="271"/>
        <w:rPr>
          <w:noProof/>
        </w:rPr>
      </w:pPr>
      <w:r>
        <w:rPr>
          <w:rFonts w:hint="eastAsia"/>
          <w:noProof/>
        </w:rPr>
        <w:t>リンク集</w:t>
      </w:r>
    </w:p>
    <w:tbl>
      <w:tblPr>
        <w:tblW w:w="9639" w:type="dxa"/>
        <w:tblLayout w:type="fixed"/>
        <w:tblCellMar>
          <w:left w:w="115" w:type="dxa"/>
          <w:right w:w="115" w:type="dxa"/>
        </w:tblCellMar>
        <w:tblLook w:val="0600" w:firstRow="0" w:lastRow="0" w:firstColumn="0" w:lastColumn="0" w:noHBand="1" w:noVBand="1"/>
      </w:tblPr>
      <w:tblGrid>
        <w:gridCol w:w="9639"/>
      </w:tblGrid>
      <w:tr w:rsidR="003B66CA" w:rsidRPr="00032F59" w14:paraId="7DFB4D20" w14:textId="77777777" w:rsidTr="00FB0B66">
        <w:tc>
          <w:tcPr>
            <w:tcW w:w="9639" w:type="dxa"/>
          </w:tcPr>
          <w:p w14:paraId="7DEECEBB" w14:textId="77777777" w:rsidR="003B66CA" w:rsidRPr="00D957F2" w:rsidRDefault="003B66CA" w:rsidP="00FB0B66">
            <w:pPr>
              <w:pStyle w:val="a2"/>
              <w:numPr>
                <w:ilvl w:val="0"/>
                <w:numId w:val="0"/>
              </w:numPr>
              <w:ind w:left="360" w:hanging="360"/>
              <w:rPr>
                <w:b/>
                <w:bCs/>
                <w:noProof/>
              </w:rPr>
            </w:pPr>
            <w:r w:rsidRPr="00D957F2">
              <w:rPr>
                <w:rFonts w:hint="eastAsia"/>
                <w:b/>
                <w:bCs/>
                <w:noProof/>
                <w:color w:val="107082" w:themeColor="accent2"/>
              </w:rPr>
              <w:t>リンク集</w:t>
            </w:r>
          </w:p>
          <w:p w14:paraId="4D7DE62D" w14:textId="04201DDD" w:rsidR="003B66CA" w:rsidRPr="00487CE6" w:rsidRDefault="003B66CA" w:rsidP="00FB0B66">
            <w:pPr>
              <w:pStyle w:val="a2"/>
              <w:numPr>
                <w:ilvl w:val="0"/>
                <w:numId w:val="0"/>
              </w:numPr>
              <w:ind w:leftChars="100" w:left="240"/>
              <w:rPr>
                <w:noProof/>
                <w:sz w:val="22"/>
              </w:rPr>
            </w:pPr>
            <w:r>
              <w:rPr>
                <w:rFonts w:hint="eastAsia"/>
                <w:noProof/>
                <w:sz w:val="22"/>
              </w:rPr>
              <w:t>①全国法人会</w:t>
            </w:r>
            <w:r w:rsidR="00B50B61">
              <w:rPr>
                <w:rFonts w:hint="eastAsia"/>
                <w:noProof/>
                <w:sz w:val="22"/>
              </w:rPr>
              <w:t>総連合</w:t>
            </w:r>
            <w:r>
              <w:rPr>
                <w:rFonts w:hint="eastAsia"/>
                <w:noProof/>
                <w:sz w:val="22"/>
              </w:rPr>
              <w:t>：</w:t>
            </w:r>
            <w:hyperlink r:id="rId58" w:history="1">
              <w:r w:rsidRPr="00487CE6">
                <w:rPr>
                  <w:rStyle w:val="af8"/>
                  <w:noProof/>
                  <w:color w:val="595959" w:themeColor="text1" w:themeTint="A6"/>
                  <w:sz w:val="22"/>
                </w:rPr>
                <w:t>http://www.zenkokuhojinkai.or.jp/links/covid19-links.htm</w:t>
              </w:r>
            </w:hyperlink>
          </w:p>
          <w:p w14:paraId="71F42B21" w14:textId="77777777" w:rsidR="003B66CA" w:rsidRPr="00487CE6" w:rsidRDefault="003B66CA" w:rsidP="00FB0B66">
            <w:pPr>
              <w:pStyle w:val="a2"/>
              <w:numPr>
                <w:ilvl w:val="0"/>
                <w:numId w:val="0"/>
              </w:numPr>
              <w:ind w:leftChars="100" w:left="240"/>
              <w:rPr>
                <w:noProof/>
                <w:sz w:val="22"/>
              </w:rPr>
            </w:pPr>
            <w:r w:rsidRPr="00487CE6">
              <w:rPr>
                <w:rFonts w:hint="eastAsia"/>
                <w:noProof/>
                <w:sz w:val="22"/>
              </w:rPr>
              <w:t>②日本政策金融公庫：</w:t>
            </w:r>
            <w:hyperlink r:id="rId59" w:history="1">
              <w:r w:rsidRPr="00487CE6">
                <w:rPr>
                  <w:rStyle w:val="af8"/>
                  <w:noProof/>
                  <w:color w:val="595959" w:themeColor="text1" w:themeTint="A6"/>
                  <w:sz w:val="22"/>
                </w:rPr>
                <w:t>https://www.jfc.go.jp/n/finance/saftynet/covid_19.html</w:t>
              </w:r>
            </w:hyperlink>
          </w:p>
          <w:p w14:paraId="3F278893" w14:textId="77777777" w:rsidR="003B66CA" w:rsidRPr="00487CE6" w:rsidRDefault="003B66CA" w:rsidP="00FB0B66">
            <w:pPr>
              <w:pStyle w:val="a2"/>
              <w:numPr>
                <w:ilvl w:val="0"/>
                <w:numId w:val="0"/>
              </w:numPr>
              <w:ind w:leftChars="100" w:left="240"/>
              <w:rPr>
                <w:noProof/>
                <w:sz w:val="22"/>
              </w:rPr>
            </w:pPr>
            <w:r w:rsidRPr="00487CE6">
              <w:rPr>
                <w:rFonts w:hint="eastAsia"/>
                <w:noProof/>
                <w:sz w:val="22"/>
              </w:rPr>
              <w:t>③商工中金：</w:t>
            </w:r>
            <w:hyperlink r:id="rId60" w:history="1">
              <w:r w:rsidRPr="00487CE6">
                <w:rPr>
                  <w:rStyle w:val="af8"/>
                  <w:noProof/>
                  <w:color w:val="595959" w:themeColor="text1" w:themeTint="A6"/>
                  <w:sz w:val="22"/>
                </w:rPr>
                <w:t>https://www.shokochukin.co.jp/disaster/corona.html</w:t>
              </w:r>
            </w:hyperlink>
          </w:p>
          <w:p w14:paraId="6AAF4558" w14:textId="3B5A31F4" w:rsidR="003B66CA" w:rsidRPr="00BF1F1D" w:rsidRDefault="003B66CA" w:rsidP="00FB0B66">
            <w:pPr>
              <w:pStyle w:val="a2"/>
              <w:numPr>
                <w:ilvl w:val="0"/>
                <w:numId w:val="0"/>
              </w:numPr>
              <w:ind w:leftChars="100" w:left="240"/>
              <w:rPr>
                <w:rStyle w:val="af8"/>
                <w:noProof/>
                <w:color w:val="595959" w:themeColor="text1" w:themeTint="A6"/>
                <w:sz w:val="20"/>
                <w:szCs w:val="20"/>
              </w:rPr>
            </w:pPr>
            <w:r w:rsidRPr="00487CE6">
              <w:rPr>
                <w:rFonts w:hint="eastAsia"/>
                <w:noProof/>
                <w:sz w:val="22"/>
              </w:rPr>
              <w:t>④全国信用保証協会連合会：</w:t>
            </w:r>
            <w:hyperlink r:id="rId61" w:history="1">
              <w:r w:rsidRPr="00487CE6">
                <w:rPr>
                  <w:rStyle w:val="af8"/>
                  <w:noProof/>
                  <w:color w:val="595959" w:themeColor="text1" w:themeTint="A6"/>
                  <w:sz w:val="20"/>
                  <w:szCs w:val="20"/>
                </w:rPr>
                <w:t>https://www.zenshinhoren.or.jp/model-case/keiei-shisho.html</w:t>
              </w:r>
            </w:hyperlink>
          </w:p>
          <w:p w14:paraId="610427EB" w14:textId="77777777" w:rsidR="003B66CA" w:rsidRPr="00BF1F1D" w:rsidRDefault="003B66CA" w:rsidP="00FB0B66">
            <w:pPr>
              <w:pStyle w:val="a2"/>
              <w:numPr>
                <w:ilvl w:val="0"/>
                <w:numId w:val="0"/>
              </w:numPr>
              <w:ind w:leftChars="100" w:left="240"/>
              <w:rPr>
                <w:noProof/>
                <w:sz w:val="22"/>
              </w:rPr>
            </w:pPr>
            <w:r w:rsidRPr="00BF1F1D">
              <w:rPr>
                <w:rFonts w:hint="eastAsia"/>
                <w:noProof/>
                <w:sz w:val="22"/>
              </w:rPr>
              <w:t>⑤全国地方銀行協会：</w:t>
            </w:r>
            <w:hyperlink r:id="rId62" w:history="1">
              <w:r w:rsidRPr="00BF1F1D">
                <w:rPr>
                  <w:rStyle w:val="af8"/>
                  <w:noProof/>
                  <w:color w:val="595959" w:themeColor="text1" w:themeTint="A6"/>
                  <w:sz w:val="22"/>
                </w:rPr>
                <w:t>https://www.chiginkyo.or.jp/index.php</w:t>
              </w:r>
            </w:hyperlink>
          </w:p>
          <w:p w14:paraId="777C523C" w14:textId="77777777" w:rsidR="003B66CA" w:rsidRPr="00BF1F1D" w:rsidRDefault="003B66CA" w:rsidP="00FB0B66">
            <w:pPr>
              <w:pStyle w:val="a2"/>
              <w:numPr>
                <w:ilvl w:val="0"/>
                <w:numId w:val="0"/>
              </w:numPr>
              <w:ind w:leftChars="100" w:left="240"/>
              <w:rPr>
                <w:noProof/>
                <w:sz w:val="22"/>
              </w:rPr>
            </w:pPr>
            <w:r w:rsidRPr="00BF1F1D">
              <w:rPr>
                <w:rFonts w:hint="eastAsia"/>
                <w:noProof/>
                <w:sz w:val="22"/>
              </w:rPr>
              <w:t>⑥第二地方銀行協会：</w:t>
            </w:r>
            <w:hyperlink r:id="rId63" w:history="1">
              <w:r w:rsidRPr="00BF1F1D">
                <w:rPr>
                  <w:rStyle w:val="af8"/>
                  <w:noProof/>
                  <w:color w:val="595959" w:themeColor="text1" w:themeTint="A6"/>
                  <w:sz w:val="22"/>
                </w:rPr>
                <w:t>https://www.dainichiginkyo.or.jp/</w:t>
              </w:r>
            </w:hyperlink>
          </w:p>
          <w:p w14:paraId="0F6EA155" w14:textId="77777777" w:rsidR="003B66CA" w:rsidRPr="00BF1F1D" w:rsidRDefault="003B66CA" w:rsidP="00FB0B66">
            <w:pPr>
              <w:pStyle w:val="a2"/>
              <w:numPr>
                <w:ilvl w:val="0"/>
                <w:numId w:val="0"/>
              </w:numPr>
              <w:ind w:leftChars="100" w:left="240"/>
              <w:rPr>
                <w:rStyle w:val="af8"/>
                <w:noProof/>
                <w:color w:val="595959" w:themeColor="text1" w:themeTint="A6"/>
                <w:sz w:val="22"/>
              </w:rPr>
            </w:pPr>
            <w:r w:rsidRPr="00BF1F1D">
              <w:rPr>
                <w:rFonts w:hint="eastAsia"/>
                <w:noProof/>
                <w:sz w:val="22"/>
              </w:rPr>
              <w:t>⑦全国信用金庫協会：</w:t>
            </w:r>
            <w:hyperlink r:id="rId64" w:history="1">
              <w:r w:rsidRPr="00BF1F1D">
                <w:rPr>
                  <w:rStyle w:val="af8"/>
                  <w:noProof/>
                  <w:color w:val="595959" w:themeColor="text1" w:themeTint="A6"/>
                  <w:sz w:val="22"/>
                </w:rPr>
                <w:t>https://www.shinkin.org/shinkin/</w:t>
              </w:r>
            </w:hyperlink>
          </w:p>
          <w:p w14:paraId="0A0D53EE" w14:textId="12464B33" w:rsidR="00C47CF2" w:rsidRDefault="0082688B" w:rsidP="005828C0">
            <w:pPr>
              <w:pStyle w:val="a2"/>
              <w:numPr>
                <w:ilvl w:val="0"/>
                <w:numId w:val="0"/>
              </w:numPr>
              <w:ind w:leftChars="100" w:left="240"/>
              <w:rPr>
                <w:rStyle w:val="af8"/>
                <w:noProof/>
                <w:color w:val="0070C0"/>
                <w:sz w:val="22"/>
              </w:rPr>
            </w:pPr>
            <w:r w:rsidRPr="00BF1F1D">
              <w:rPr>
                <w:rFonts w:hint="eastAsia"/>
                <w:noProof/>
                <w:sz w:val="22"/>
              </w:rPr>
              <w:t>⑧一般社団法人SDGs支援機構</w:t>
            </w:r>
            <w:r w:rsidR="007F2E11" w:rsidRPr="00BF1F1D">
              <w:rPr>
                <w:rFonts w:hint="eastAsia"/>
                <w:noProof/>
                <w:sz w:val="22"/>
              </w:rPr>
              <w:t>（アニメーションによる各種支援策紹介）</w:t>
            </w:r>
            <w:r w:rsidRPr="00BF1F1D">
              <w:rPr>
                <w:rFonts w:hint="eastAsia"/>
                <w:noProof/>
                <w:sz w:val="22"/>
              </w:rPr>
              <w:t>：</w:t>
            </w:r>
            <w:hyperlink r:id="rId65" w:history="1">
              <w:r w:rsidRPr="00BF1F1D">
                <w:rPr>
                  <w:rStyle w:val="af8"/>
                  <w:noProof/>
                  <w:color w:val="595959" w:themeColor="text1" w:themeTint="A6"/>
                  <w:sz w:val="22"/>
                </w:rPr>
                <w:t>https://</w:t>
              </w:r>
              <w:r w:rsidR="007F2E11" w:rsidRPr="00BF1F1D">
                <w:rPr>
                  <w:rStyle w:val="af8"/>
                  <w:noProof/>
                  <w:color w:val="595959" w:themeColor="text1" w:themeTint="A6"/>
                  <w:sz w:val="22"/>
                </w:rPr>
                <w:t>youtube.com/channel/UC340A5ArSJSnbBgZ3A6NfRw?sub_confirmation=1</w:t>
              </w:r>
            </w:hyperlink>
            <w:r w:rsidR="00DA521D">
              <w:rPr>
                <w:rStyle w:val="af8"/>
                <w:noProof/>
                <w:color w:val="0070C0"/>
                <w:sz w:val="22"/>
              </w:rPr>
              <w:t xml:space="preserve"> </w:t>
            </w:r>
          </w:p>
          <w:p w14:paraId="2DBF9B93" w14:textId="2EF4D96F" w:rsidR="005A0758" w:rsidRPr="00487CE6" w:rsidRDefault="005A0758" w:rsidP="005A0758">
            <w:pPr>
              <w:pStyle w:val="a2"/>
              <w:numPr>
                <w:ilvl w:val="0"/>
                <w:numId w:val="0"/>
              </w:numPr>
              <w:ind w:leftChars="10" w:left="384" w:hanging="360"/>
              <w:rPr>
                <w:rStyle w:val="af8"/>
                <w:noProof/>
                <w:color w:val="0070C0"/>
                <w:sz w:val="22"/>
              </w:rPr>
            </w:pPr>
            <w:r w:rsidRPr="00487CE6">
              <w:rPr>
                <w:rFonts w:hint="eastAsia"/>
                <w:b/>
                <w:bCs/>
                <w:noProof/>
                <w:color w:val="0070C0"/>
              </w:rPr>
              <w:t>[以下</w:t>
            </w:r>
            <w:r w:rsidR="00487CE6">
              <w:rPr>
                <w:rFonts w:hint="eastAsia"/>
                <w:b/>
                <w:bCs/>
                <w:noProof/>
                <w:color w:val="0070C0"/>
              </w:rPr>
              <w:t>5</w:t>
            </w:r>
            <w:r w:rsidRPr="00487CE6">
              <w:rPr>
                <w:rFonts w:hint="eastAsia"/>
                <w:b/>
                <w:bCs/>
                <w:noProof/>
                <w:color w:val="0070C0"/>
              </w:rPr>
              <w:t>月</w:t>
            </w:r>
            <w:r w:rsidR="00487CE6">
              <w:rPr>
                <w:rFonts w:hint="eastAsia"/>
                <w:b/>
                <w:bCs/>
                <w:noProof/>
                <w:color w:val="0070C0"/>
              </w:rPr>
              <w:t>29</w:t>
            </w:r>
            <w:r w:rsidRPr="00487CE6">
              <w:rPr>
                <w:rFonts w:hint="eastAsia"/>
                <w:b/>
                <w:bCs/>
                <w:noProof/>
                <w:color w:val="0070C0"/>
              </w:rPr>
              <w:t>日追加]</w:t>
            </w:r>
          </w:p>
          <w:p w14:paraId="294414FE" w14:textId="18A86661" w:rsidR="005A0758" w:rsidRPr="00487CE6" w:rsidRDefault="005A0758" w:rsidP="005828C0">
            <w:pPr>
              <w:pStyle w:val="a2"/>
              <w:numPr>
                <w:ilvl w:val="0"/>
                <w:numId w:val="0"/>
              </w:numPr>
              <w:ind w:leftChars="100" w:left="240"/>
              <w:rPr>
                <w:rStyle w:val="af8"/>
                <w:noProof/>
                <w:color w:val="595959" w:themeColor="text1" w:themeTint="A6"/>
                <w:sz w:val="22"/>
              </w:rPr>
            </w:pPr>
            <w:r w:rsidRPr="00487CE6">
              <w:rPr>
                <w:rStyle w:val="af8"/>
                <w:rFonts w:hint="eastAsia"/>
                <w:noProof/>
                <w:color w:val="595959" w:themeColor="text1" w:themeTint="A6"/>
                <w:sz w:val="22"/>
              </w:rPr>
              <w:t>⑨㈱税務研究会 『税理士必見・コロナ支援策の活用と中小企業の生き残り戦略を考える』 講師・アクタス税理士法人 代表社員 税理士 加藤幸人（</w:t>
            </w:r>
            <w:r w:rsidRPr="00487CE6">
              <w:rPr>
                <w:rStyle w:val="af8"/>
                <w:noProof/>
                <w:color w:val="595959" w:themeColor="text1" w:themeTint="A6"/>
                <w:sz w:val="22"/>
              </w:rPr>
              <w:t>youtube）</w:t>
            </w:r>
            <w:r w:rsidRPr="00487CE6">
              <w:rPr>
                <w:rStyle w:val="af8"/>
                <w:rFonts w:hint="eastAsia"/>
                <w:noProof/>
                <w:color w:val="595959" w:themeColor="text1" w:themeTint="A6"/>
                <w:sz w:val="22"/>
              </w:rPr>
              <w:t>：</w:t>
            </w:r>
            <w:hyperlink r:id="rId66" w:history="1">
              <w:r w:rsidRPr="00487CE6">
                <w:rPr>
                  <w:rStyle w:val="af8"/>
                  <w:noProof/>
                  <w:color w:val="595959" w:themeColor="text1" w:themeTint="A6"/>
                  <w:sz w:val="22"/>
                </w:rPr>
                <w:t>https://youtu.be/4bKZNKzGqbg</w:t>
              </w:r>
            </w:hyperlink>
          </w:p>
          <w:p w14:paraId="27F666DC" w14:textId="2D6957BE" w:rsidR="00E7107C" w:rsidRPr="002F1560" w:rsidRDefault="00E7107C" w:rsidP="00E7107C">
            <w:pPr>
              <w:pStyle w:val="a2"/>
              <w:numPr>
                <w:ilvl w:val="0"/>
                <w:numId w:val="0"/>
              </w:numPr>
              <w:ind w:leftChars="10" w:left="384" w:hanging="360"/>
              <w:rPr>
                <w:rStyle w:val="af8"/>
                <w:noProof/>
                <w:color w:val="0070C0"/>
                <w:sz w:val="22"/>
              </w:rPr>
            </w:pPr>
            <w:r w:rsidRPr="002F1560">
              <w:rPr>
                <w:rFonts w:hint="eastAsia"/>
                <w:b/>
                <w:bCs/>
                <w:noProof/>
                <w:color w:val="0070C0"/>
              </w:rPr>
              <w:t>[以下６月４日追加]</w:t>
            </w:r>
          </w:p>
          <w:p w14:paraId="053905F2" w14:textId="0380ECAD" w:rsidR="00E7107C" w:rsidRDefault="00E7107C" w:rsidP="00E7107C">
            <w:pPr>
              <w:pStyle w:val="a2"/>
              <w:numPr>
                <w:ilvl w:val="0"/>
                <w:numId w:val="0"/>
              </w:numPr>
              <w:ind w:leftChars="100" w:left="240"/>
              <w:rPr>
                <w:rStyle w:val="af8"/>
                <w:noProof/>
                <w:color w:val="0070C0"/>
                <w:sz w:val="22"/>
              </w:rPr>
            </w:pPr>
            <w:r>
              <w:rPr>
                <w:rStyle w:val="af8"/>
                <w:rFonts w:hint="eastAsia"/>
                <w:noProof/>
                <w:color w:val="0070C0"/>
                <w:sz w:val="22"/>
              </w:rPr>
              <w:t xml:space="preserve">⑩脇坂税務会計事務所 </w:t>
            </w:r>
            <w:r w:rsidRPr="005A0758">
              <w:rPr>
                <w:rStyle w:val="af8"/>
                <w:rFonts w:hint="eastAsia"/>
                <w:noProof/>
                <w:color w:val="0070C0"/>
                <w:sz w:val="22"/>
              </w:rPr>
              <w:t>『</w:t>
            </w:r>
            <w:r w:rsidR="006E1E62" w:rsidRPr="006E1E62">
              <w:rPr>
                <w:rStyle w:val="af8"/>
                <w:noProof/>
                <w:color w:val="0070C0"/>
                <w:sz w:val="22"/>
              </w:rPr>
              <w:t>NPO法人、一般社団・財団法人、公益社団・財団法人、社会福祉法人などの非営利法人が持続化給付金を申請する場合の注意点</w:t>
            </w:r>
            <w:r w:rsidRPr="005A0758">
              <w:rPr>
                <w:rStyle w:val="af8"/>
                <w:rFonts w:hint="eastAsia"/>
                <w:noProof/>
                <w:color w:val="0070C0"/>
                <w:sz w:val="22"/>
              </w:rPr>
              <w:t>』</w:t>
            </w:r>
            <w:r>
              <w:rPr>
                <w:rStyle w:val="af8"/>
                <w:rFonts w:hint="eastAsia"/>
                <w:noProof/>
                <w:color w:val="0070C0"/>
                <w:sz w:val="22"/>
              </w:rPr>
              <w:t xml:space="preserve"> 講師・税理士 </w:t>
            </w:r>
            <w:r w:rsidR="006E1E62">
              <w:rPr>
                <w:rStyle w:val="af8"/>
                <w:rFonts w:hint="eastAsia"/>
                <w:noProof/>
                <w:color w:val="0070C0"/>
                <w:sz w:val="22"/>
              </w:rPr>
              <w:t>脇坂誠也</w:t>
            </w:r>
            <w:r w:rsidRPr="005A0758">
              <w:rPr>
                <w:rStyle w:val="af8"/>
                <w:rFonts w:hint="eastAsia"/>
                <w:noProof/>
                <w:color w:val="0070C0"/>
                <w:sz w:val="22"/>
              </w:rPr>
              <w:t>（</w:t>
            </w:r>
            <w:r w:rsidRPr="005A0758">
              <w:rPr>
                <w:rStyle w:val="af8"/>
                <w:noProof/>
                <w:color w:val="0070C0"/>
                <w:sz w:val="22"/>
              </w:rPr>
              <w:t>youtube）</w:t>
            </w:r>
            <w:r>
              <w:rPr>
                <w:rStyle w:val="af8"/>
                <w:rFonts w:hint="eastAsia"/>
                <w:noProof/>
                <w:color w:val="0070C0"/>
                <w:sz w:val="22"/>
              </w:rPr>
              <w:t>：</w:t>
            </w:r>
            <w:hyperlink r:id="rId67" w:history="1">
              <w:r w:rsidR="006B15E3" w:rsidRPr="00487CE6">
                <w:rPr>
                  <w:rStyle w:val="af8"/>
                  <w:noProof/>
                  <w:color w:val="595959" w:themeColor="text1" w:themeTint="A6"/>
                  <w:sz w:val="22"/>
                </w:rPr>
                <w:t>https://www.youtube.com/watch?v=bdsVZdXy0Ys</w:t>
              </w:r>
            </w:hyperlink>
          </w:p>
          <w:p w14:paraId="553B3574" w14:textId="25727C1C" w:rsidR="00044363" w:rsidRPr="00487CE6" w:rsidRDefault="00FE4339" w:rsidP="00044363">
            <w:pPr>
              <w:pStyle w:val="a2"/>
              <w:numPr>
                <w:ilvl w:val="0"/>
                <w:numId w:val="0"/>
              </w:numPr>
              <w:ind w:leftChars="13" w:left="391" w:hanging="360"/>
              <w:rPr>
                <w:b/>
                <w:bCs/>
                <w:noProof/>
                <w:color w:val="0070C0"/>
              </w:rPr>
            </w:pPr>
            <w:r w:rsidRPr="00487CE6">
              <w:rPr>
                <w:rFonts w:hint="eastAsia"/>
                <w:b/>
                <w:bCs/>
                <w:noProof/>
                <w:color w:val="0070C0"/>
              </w:rPr>
              <w:t>[</w:t>
            </w:r>
            <w:r w:rsidR="00044363" w:rsidRPr="00487CE6">
              <w:rPr>
                <w:rFonts w:hint="eastAsia"/>
                <w:b/>
                <w:bCs/>
                <w:noProof/>
                <w:color w:val="0070C0"/>
              </w:rPr>
              <w:t>以下5月19日追加</w:t>
            </w:r>
            <w:r w:rsidRPr="00487CE6">
              <w:rPr>
                <w:rFonts w:hint="eastAsia"/>
                <w:b/>
                <w:bCs/>
                <w:noProof/>
                <w:color w:val="0070C0"/>
              </w:rPr>
              <w:t>]</w:t>
            </w:r>
          </w:p>
          <w:p w14:paraId="14FA12D1" w14:textId="657EF7D1" w:rsidR="00044363" w:rsidRPr="00487CE6" w:rsidRDefault="00044363" w:rsidP="00044363">
            <w:pPr>
              <w:pStyle w:val="a2"/>
              <w:numPr>
                <w:ilvl w:val="0"/>
                <w:numId w:val="0"/>
              </w:numPr>
              <w:ind w:leftChars="13" w:left="391" w:hanging="360"/>
              <w:rPr>
                <w:b/>
                <w:bCs/>
                <w:noProof/>
              </w:rPr>
            </w:pPr>
            <w:r w:rsidRPr="00487CE6">
              <w:rPr>
                <w:rFonts w:hint="eastAsia"/>
                <w:b/>
                <w:bCs/>
                <w:noProof/>
              </w:rPr>
              <w:t>経営</w:t>
            </w:r>
            <w:r w:rsidR="006B2050" w:rsidRPr="00487CE6">
              <w:rPr>
                <w:rFonts w:hint="eastAsia"/>
                <w:b/>
                <w:bCs/>
                <w:noProof/>
              </w:rPr>
              <w:t>支援サービス</w:t>
            </w:r>
            <w:r w:rsidRPr="00487CE6">
              <w:rPr>
                <w:rFonts w:hint="eastAsia"/>
                <w:b/>
                <w:bCs/>
                <w:noProof/>
              </w:rPr>
              <w:t>（東法連HPリンク集</w:t>
            </w:r>
            <w:r w:rsidR="006B2050" w:rsidRPr="00487CE6">
              <w:rPr>
                <w:rFonts w:hint="eastAsia"/>
                <w:b/>
                <w:bCs/>
                <w:noProof/>
              </w:rPr>
              <w:t>）</w:t>
            </w:r>
            <w:r w:rsidRPr="00487CE6">
              <w:rPr>
                <w:rFonts w:hint="eastAsia"/>
                <w:b/>
                <w:bCs/>
                <w:noProof/>
              </w:rPr>
              <w:t xml:space="preserve">より抜粋　　　　　　　　　　　　　　　　　　　　　　　</w:t>
            </w:r>
          </w:p>
          <w:p w14:paraId="58FB3556" w14:textId="77777777" w:rsidR="008551C3" w:rsidRPr="00487CE6" w:rsidRDefault="00044363" w:rsidP="00161803">
            <w:pPr>
              <w:pStyle w:val="a2"/>
              <w:numPr>
                <w:ilvl w:val="0"/>
                <w:numId w:val="0"/>
              </w:numPr>
              <w:ind w:leftChars="100" w:left="240"/>
              <w:rPr>
                <w:sz w:val="20"/>
                <w:szCs w:val="20"/>
              </w:rPr>
            </w:pPr>
            <w:r w:rsidRPr="00487CE6">
              <w:rPr>
                <w:rFonts w:hint="eastAsia"/>
                <w:sz w:val="22"/>
              </w:rPr>
              <w:t>①株主総会：</w:t>
            </w:r>
            <w:hyperlink r:id="rId68" w:history="1">
              <w:r w:rsidRPr="00487CE6">
                <w:rPr>
                  <w:rStyle w:val="af8"/>
                  <w:rFonts w:hint="eastAsia"/>
                  <w:color w:val="595959" w:themeColor="text1" w:themeTint="A6"/>
                  <w:sz w:val="22"/>
                </w:rPr>
                <w:t>https://www.ms-ins.com/business/keiei-support/pdf/busnews273.pdf</w:t>
              </w:r>
            </w:hyperlink>
            <w:r w:rsidR="008551C3" w:rsidRPr="00487CE6">
              <w:rPr>
                <w:rStyle w:val="af8"/>
                <w:rFonts w:hint="eastAsia"/>
                <w:color w:val="595959" w:themeColor="text1" w:themeTint="A6"/>
                <w:sz w:val="22"/>
              </w:rPr>
              <w:t xml:space="preserve">　　</w:t>
            </w:r>
            <w:r w:rsidRPr="00487CE6">
              <w:rPr>
                <w:sz w:val="22"/>
              </w:rPr>
              <w:t xml:space="preserve"> </w:t>
            </w:r>
            <w:r w:rsidRPr="00487CE6">
              <w:rPr>
                <w:rFonts w:hint="eastAsia"/>
                <w:sz w:val="22"/>
              </w:rPr>
              <w:t>②外国人技能実習生：</w:t>
            </w:r>
            <w:hyperlink r:id="rId69" w:history="1">
              <w:r w:rsidRPr="00487CE6">
                <w:rPr>
                  <w:rStyle w:val="af8"/>
                  <w:rFonts w:hint="eastAsia"/>
                  <w:color w:val="595959" w:themeColor="text1" w:themeTint="A6"/>
                  <w:sz w:val="20"/>
                  <w:szCs w:val="20"/>
                </w:rPr>
                <w:t>https://www.ms-ins.com/business/keiei-support/pdf/busnews272.pdf</w:t>
              </w:r>
            </w:hyperlink>
            <w:r w:rsidR="008551C3" w:rsidRPr="00487CE6">
              <w:rPr>
                <w:rStyle w:val="af8"/>
                <w:rFonts w:hint="eastAsia"/>
                <w:color w:val="595959" w:themeColor="text1" w:themeTint="A6"/>
                <w:sz w:val="20"/>
                <w:szCs w:val="20"/>
              </w:rPr>
              <w:t xml:space="preserve">　　</w:t>
            </w:r>
            <w:r w:rsidRPr="00487CE6">
              <w:rPr>
                <w:rFonts w:hint="eastAsia"/>
                <w:sz w:val="22"/>
              </w:rPr>
              <w:t>③厚生年金猶予：</w:t>
            </w:r>
            <w:hyperlink r:id="rId70" w:history="1">
              <w:r w:rsidRPr="00487CE6">
                <w:rPr>
                  <w:rStyle w:val="af8"/>
                  <w:rFonts w:hint="eastAsia"/>
                  <w:color w:val="595959" w:themeColor="text1" w:themeTint="A6"/>
                  <w:sz w:val="20"/>
                  <w:szCs w:val="20"/>
                </w:rPr>
                <w:t>https://www.ms-ins.com/business/keiei-support/pdf/busnews271.pdf</w:t>
              </w:r>
            </w:hyperlink>
            <w:r w:rsidR="006B2050" w:rsidRPr="00487CE6">
              <w:rPr>
                <w:sz w:val="20"/>
                <w:szCs w:val="20"/>
              </w:rPr>
              <w:t xml:space="preserve">   </w:t>
            </w:r>
            <w:r w:rsidR="008551C3" w:rsidRPr="00487CE6">
              <w:rPr>
                <w:rFonts w:hint="eastAsia"/>
                <w:sz w:val="20"/>
                <w:szCs w:val="20"/>
              </w:rPr>
              <w:t xml:space="preserve">　　</w:t>
            </w:r>
            <w:r w:rsidR="006B2050" w:rsidRPr="00487CE6">
              <w:rPr>
                <w:sz w:val="20"/>
                <w:szCs w:val="20"/>
              </w:rPr>
              <w:t xml:space="preserve">  </w:t>
            </w:r>
          </w:p>
          <w:p w14:paraId="24E09147" w14:textId="17E96A85" w:rsidR="008551C3" w:rsidRPr="00487CE6" w:rsidRDefault="00FE4339" w:rsidP="00161803">
            <w:pPr>
              <w:pStyle w:val="a2"/>
              <w:numPr>
                <w:ilvl w:val="0"/>
                <w:numId w:val="0"/>
              </w:numPr>
              <w:ind w:firstLineChars="100" w:firstLine="220"/>
              <w:rPr>
                <w:sz w:val="20"/>
                <w:szCs w:val="20"/>
              </w:rPr>
            </w:pPr>
            <w:r w:rsidRPr="00487CE6">
              <w:rPr>
                <w:rFonts w:hint="eastAsia"/>
                <w:sz w:val="22"/>
              </w:rPr>
              <w:t>④テレワーク導入支援：</w:t>
            </w:r>
            <w:hyperlink r:id="rId71" w:history="1">
              <w:r w:rsidRPr="00487CE6">
                <w:rPr>
                  <w:rStyle w:val="af8"/>
                  <w:rFonts w:hint="eastAsia"/>
                  <w:color w:val="595959" w:themeColor="text1" w:themeTint="A6"/>
                  <w:sz w:val="20"/>
                  <w:szCs w:val="20"/>
                </w:rPr>
                <w:t>https://www.ms-ins.com/business/keiei-　support/pdf/busnews270.pdf</w:t>
              </w:r>
            </w:hyperlink>
          </w:p>
          <w:p w14:paraId="7420C100" w14:textId="28BE0408" w:rsidR="00FE4339" w:rsidRPr="00487CE6" w:rsidRDefault="00FE4339" w:rsidP="00FE4339">
            <w:pPr>
              <w:pStyle w:val="a2"/>
              <w:numPr>
                <w:ilvl w:val="0"/>
                <w:numId w:val="0"/>
              </w:numPr>
              <w:ind w:leftChars="13" w:left="391" w:hanging="360"/>
              <w:rPr>
                <w:noProof/>
                <w:color w:val="0070C0"/>
              </w:rPr>
            </w:pPr>
            <w:r w:rsidRPr="00487CE6">
              <w:rPr>
                <w:rFonts w:hint="eastAsia"/>
                <w:b/>
                <w:bCs/>
                <w:noProof/>
                <w:color w:val="0070C0"/>
              </w:rPr>
              <w:t>[以下5月2</w:t>
            </w:r>
            <w:r w:rsidRPr="00487CE6">
              <w:rPr>
                <w:b/>
                <w:bCs/>
                <w:noProof/>
                <w:color w:val="0070C0"/>
              </w:rPr>
              <w:t>5</w:t>
            </w:r>
            <w:r w:rsidRPr="00487CE6">
              <w:rPr>
                <w:rFonts w:hint="eastAsia"/>
                <w:b/>
                <w:bCs/>
                <w:noProof/>
                <w:color w:val="0070C0"/>
              </w:rPr>
              <w:t>日追加]</w:t>
            </w:r>
          </w:p>
          <w:p w14:paraId="63691C62" w14:textId="5C6831D5" w:rsidR="00161803" w:rsidRPr="00487CE6" w:rsidRDefault="0095354A" w:rsidP="00161803">
            <w:pPr>
              <w:pStyle w:val="a2"/>
              <w:numPr>
                <w:ilvl w:val="0"/>
                <w:numId w:val="0"/>
              </w:numPr>
              <w:ind w:firstLineChars="100" w:firstLine="220"/>
              <w:rPr>
                <w:noProof/>
                <w:sz w:val="22"/>
              </w:rPr>
            </w:pPr>
            <w:r w:rsidRPr="00487CE6">
              <w:rPr>
                <w:rFonts w:hint="eastAsia"/>
                <w:noProof/>
                <w:sz w:val="22"/>
              </w:rPr>
              <w:t>⑤</w:t>
            </w:r>
            <w:r w:rsidR="00161803" w:rsidRPr="00487CE6">
              <w:rPr>
                <w:rFonts w:hint="eastAsia"/>
                <w:noProof/>
                <w:sz w:val="22"/>
              </w:rPr>
              <w:t>新型コロナウイルス対策WEBセミナー（「感染予防策」や「感染症</w:t>
            </w:r>
            <w:r w:rsidR="00161803" w:rsidRPr="00487CE6">
              <w:rPr>
                <w:noProof/>
                <w:sz w:val="22"/>
              </w:rPr>
              <w:t>BCP</w:t>
            </w:r>
            <w:r w:rsidR="00161803" w:rsidRPr="00487CE6">
              <w:rPr>
                <w:rFonts w:hint="eastAsia"/>
                <w:noProof/>
                <w:sz w:val="22"/>
              </w:rPr>
              <w:t>の基本的な考え方」）：</w:t>
            </w:r>
          </w:p>
          <w:p w14:paraId="776BCF44" w14:textId="61D4F91E" w:rsidR="003A408A" w:rsidRPr="00161803" w:rsidRDefault="00996F9F" w:rsidP="007503D4">
            <w:pPr>
              <w:pStyle w:val="a2"/>
              <w:numPr>
                <w:ilvl w:val="0"/>
                <w:numId w:val="0"/>
              </w:numPr>
              <w:ind w:firstLineChars="200" w:firstLine="480"/>
              <w:rPr>
                <w:color w:val="0070C0"/>
                <w:sz w:val="22"/>
                <w:u w:val="single"/>
              </w:rPr>
            </w:pPr>
            <w:hyperlink r:id="rId72" w:history="1">
              <w:r w:rsidR="00161803" w:rsidRPr="00487CE6">
                <w:rPr>
                  <w:rStyle w:val="af8"/>
                  <w:rFonts w:hint="eastAsia"/>
                  <w:color w:val="595959" w:themeColor="text1" w:themeTint="A6"/>
                  <w:sz w:val="22"/>
                </w:rPr>
                <w:t>https://www.smartstream.jp/ms/index.html</w:t>
              </w:r>
            </w:hyperlink>
            <w:r w:rsidR="00161803" w:rsidRPr="00487CE6">
              <w:rPr>
                <w:sz w:val="22"/>
              </w:rPr>
              <w:t xml:space="preserve">  </w:t>
            </w:r>
            <w:r w:rsidR="00161803" w:rsidRPr="00487CE6">
              <w:rPr>
                <w:rFonts w:hint="eastAsia"/>
                <w:sz w:val="22"/>
              </w:rPr>
              <w:t>（ID:　movie   ・パスワード：msadMS）</w:t>
            </w:r>
          </w:p>
        </w:tc>
      </w:tr>
      <w:tr w:rsidR="003B66CA" w:rsidRPr="00032F59" w14:paraId="6E057B40" w14:textId="77777777" w:rsidTr="00FB0B66">
        <w:tc>
          <w:tcPr>
            <w:tcW w:w="9639" w:type="dxa"/>
          </w:tcPr>
          <w:p w14:paraId="2CCAB458" w14:textId="77777777" w:rsidR="003B66CA" w:rsidRDefault="003B66CA" w:rsidP="00FB0B66">
            <w:pPr>
              <w:pStyle w:val="a2"/>
              <w:numPr>
                <w:ilvl w:val="0"/>
                <w:numId w:val="0"/>
              </w:numPr>
              <w:ind w:leftChars="13" w:left="391" w:hanging="360"/>
              <w:rPr>
                <w:noProof/>
              </w:rPr>
            </w:pPr>
            <w:r>
              <w:rPr>
                <w:rFonts w:hint="eastAsia"/>
                <w:b/>
                <w:bCs/>
                <w:noProof/>
                <w:color w:val="107082" w:themeColor="accent2"/>
              </w:rPr>
              <w:lastRenderedPageBreak/>
              <w:t>法人会</w:t>
            </w:r>
            <w:r w:rsidRPr="00D000C3">
              <w:rPr>
                <w:rFonts w:hint="eastAsia"/>
                <w:b/>
                <w:bCs/>
                <w:noProof/>
                <w:color w:val="107082" w:themeColor="accent2"/>
              </w:rPr>
              <w:t>の制度（売掛債権の保全）</w:t>
            </w:r>
          </w:p>
          <w:p w14:paraId="77756736" w14:textId="5F86B8F0" w:rsidR="00CF4FEC" w:rsidRPr="00CF4FEC" w:rsidRDefault="003B66CA" w:rsidP="00CF4FEC">
            <w:pPr>
              <w:pStyle w:val="a2"/>
              <w:numPr>
                <w:ilvl w:val="0"/>
                <w:numId w:val="0"/>
              </w:numPr>
              <w:ind w:left="360" w:hanging="360"/>
              <w:rPr>
                <w:noProof/>
                <w:color w:val="000000" w:themeColor="hyperlink"/>
                <w:u w:val="single"/>
              </w:rPr>
            </w:pPr>
            <w:r>
              <w:rPr>
                <w:rFonts w:hint="eastAsia"/>
                <w:b/>
                <w:bCs/>
                <w:noProof/>
                <w:color w:val="107082" w:themeColor="accent2"/>
              </w:rPr>
              <w:t xml:space="preserve">　 </w:t>
            </w:r>
            <w:r w:rsidRPr="00C2768D">
              <w:rPr>
                <w:rFonts w:hint="eastAsia"/>
                <w:noProof/>
                <w:sz w:val="22"/>
              </w:rPr>
              <w:t>貸倒保証制度：</w:t>
            </w:r>
            <w:hyperlink r:id="rId73" w:history="1">
              <w:r w:rsidRPr="00222384">
                <w:rPr>
                  <w:rStyle w:val="af8"/>
                  <w:noProof/>
                </w:rPr>
                <w:t>http://www.mskhoken.com/houjin/</w:t>
              </w:r>
            </w:hyperlink>
            <w:r w:rsidR="00161803">
              <w:rPr>
                <w:rStyle w:val="af8"/>
                <w:noProof/>
              </w:rPr>
              <w:t xml:space="preserve"> </w:t>
            </w:r>
          </w:p>
        </w:tc>
      </w:tr>
      <w:bookmarkEnd w:id="4"/>
    </w:tbl>
    <w:p w14:paraId="20CA1287" w14:textId="77777777" w:rsidR="005A0758" w:rsidRPr="00F765BD" w:rsidRDefault="005A0758" w:rsidP="00F765BD">
      <w:pPr>
        <w:ind w:leftChars="0" w:left="0"/>
      </w:pPr>
    </w:p>
    <w:sectPr w:rsidR="005A0758" w:rsidRPr="00F765BD" w:rsidSect="00124D2D">
      <w:headerReference w:type="even" r:id="rId74"/>
      <w:headerReference w:type="default" r:id="rId75"/>
      <w:footerReference w:type="even" r:id="rId76"/>
      <w:footerReference w:type="default" r:id="rId77"/>
      <w:headerReference w:type="first" r:id="rId78"/>
      <w:footerReference w:type="first" r:id="rId79"/>
      <w:pgSz w:w="11906" w:h="16838" w:code="9"/>
      <w:pgMar w:top="680" w:right="1077" w:bottom="720" w:left="1077" w:header="454" w:footer="4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6E0E8" w14:textId="77777777" w:rsidR="00996F9F" w:rsidRDefault="00996F9F" w:rsidP="005A20E2">
      <w:pPr>
        <w:ind w:left="271"/>
      </w:pPr>
      <w:r>
        <w:separator/>
      </w:r>
    </w:p>
    <w:p w14:paraId="5D7EF9EC" w14:textId="77777777" w:rsidR="00996F9F" w:rsidRDefault="00996F9F">
      <w:pPr>
        <w:ind w:left="271"/>
      </w:pPr>
    </w:p>
    <w:p w14:paraId="6B46C42C" w14:textId="77777777" w:rsidR="00996F9F" w:rsidRDefault="00996F9F" w:rsidP="009B4773">
      <w:pPr>
        <w:ind w:left="271"/>
      </w:pPr>
    </w:p>
    <w:p w14:paraId="14E0CC57" w14:textId="77777777" w:rsidR="00996F9F" w:rsidRDefault="00996F9F" w:rsidP="00513832">
      <w:pPr>
        <w:ind w:left="271"/>
      </w:pPr>
    </w:p>
  </w:endnote>
  <w:endnote w:type="continuationSeparator" w:id="0">
    <w:p w14:paraId="55740236" w14:textId="77777777" w:rsidR="00996F9F" w:rsidRDefault="00996F9F" w:rsidP="005A20E2">
      <w:pPr>
        <w:ind w:left="271"/>
      </w:pPr>
      <w:r>
        <w:continuationSeparator/>
      </w:r>
    </w:p>
    <w:p w14:paraId="5E85C2D5" w14:textId="77777777" w:rsidR="00996F9F" w:rsidRDefault="00996F9F">
      <w:pPr>
        <w:ind w:left="271"/>
      </w:pPr>
    </w:p>
    <w:p w14:paraId="4C9050D3" w14:textId="77777777" w:rsidR="00996F9F" w:rsidRDefault="00996F9F" w:rsidP="009B4773">
      <w:pPr>
        <w:ind w:left="271"/>
      </w:pPr>
    </w:p>
    <w:p w14:paraId="57799A9F" w14:textId="77777777" w:rsidR="00996F9F" w:rsidRDefault="00996F9F" w:rsidP="00513832">
      <w:pPr>
        <w:ind w:left="27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686AE" w14:textId="77777777" w:rsidR="00594C4A" w:rsidRDefault="00594C4A">
    <w:pPr>
      <w:pStyle w:val="a9"/>
      <w:ind w:left="2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EEE6B" w14:textId="77777777" w:rsidR="00FB0B66" w:rsidRPr="00032F59" w:rsidRDefault="00FB0B66" w:rsidP="003639D2">
    <w:pPr>
      <w:pStyle w:val="a9"/>
      <w:ind w:left="271"/>
      <w:rPr>
        <w:noProof/>
      </w:rPr>
    </w:pPr>
    <w:r w:rsidRPr="00032F59">
      <w:rPr>
        <w:rFonts w:hint="eastAsia"/>
        <w:noProof/>
        <w:lang w:val="ja-JP" w:bidi="ja-JP"/>
      </w:rPr>
      <w:tab/>
    </w:r>
    <w:r w:rsidRPr="00032F59">
      <w:rPr>
        <w:rFonts w:hint="eastAsia"/>
        <w:noProof/>
        <w:lang w:val="ja-JP" w:bidi="ja-JP"/>
      </w:rPr>
      <w:fldChar w:fldCharType="begin"/>
    </w:r>
    <w:r w:rsidRPr="00032F59">
      <w:rPr>
        <w:rFonts w:hint="eastAsia"/>
        <w:noProof/>
        <w:lang w:val="ja-JP" w:bidi="ja-JP"/>
      </w:rPr>
      <w:instrText xml:space="preserve"> PAGE   \* MERGEFORMAT </w:instrText>
    </w:r>
    <w:r w:rsidRPr="00032F59">
      <w:rPr>
        <w:rFonts w:hint="eastAsia"/>
        <w:noProof/>
        <w:lang w:val="ja-JP" w:bidi="ja-JP"/>
      </w:rPr>
      <w:fldChar w:fldCharType="separate"/>
    </w:r>
    <w:r w:rsidR="000E70CA">
      <w:rPr>
        <w:noProof/>
        <w:lang w:val="ja-JP" w:bidi="ja-JP"/>
      </w:rPr>
      <w:t>2</w:t>
    </w:r>
    <w:r w:rsidRPr="00032F59">
      <w:rPr>
        <w:rFonts w:hint="eastAsia"/>
        <w:noProof/>
        <w:lang w:val="ja-JP" w:bidi="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39B0B" w14:textId="77777777" w:rsidR="00FB0B66" w:rsidRPr="00F8411A" w:rsidRDefault="00FB0B66" w:rsidP="005854DB">
    <w:pPr>
      <w:pStyle w:val="a9"/>
      <w:ind w:left="271"/>
      <w:rPr>
        <w:noProof/>
      </w:rPr>
    </w:pPr>
    <w:r w:rsidRPr="00F8411A">
      <w:rPr>
        <w:rFonts w:hint="eastAsia"/>
        <w:noProof/>
        <w:lang w:val="ja-JP" w:bidi="ja-JP"/>
      </w:rPr>
      <w:tab/>
    </w:r>
    <w:r w:rsidRPr="00F8411A">
      <w:rPr>
        <w:rFonts w:hint="eastAsia"/>
        <w:noProof/>
        <w:lang w:val="ja-JP" w:bidi="ja-JP"/>
      </w:rPr>
      <w:fldChar w:fldCharType="begin"/>
    </w:r>
    <w:r w:rsidRPr="00F8411A">
      <w:rPr>
        <w:rFonts w:hint="eastAsia"/>
        <w:noProof/>
        <w:lang w:val="ja-JP" w:bidi="ja-JP"/>
      </w:rPr>
      <w:instrText xml:space="preserve"> PAGE   \* MERGEFORMAT </w:instrText>
    </w:r>
    <w:r w:rsidRPr="00F8411A">
      <w:rPr>
        <w:rFonts w:hint="eastAsia"/>
        <w:noProof/>
        <w:lang w:val="ja-JP" w:bidi="ja-JP"/>
      </w:rPr>
      <w:fldChar w:fldCharType="separate"/>
    </w:r>
    <w:r w:rsidR="000E70CA">
      <w:rPr>
        <w:noProof/>
        <w:lang w:val="ja-JP" w:bidi="ja-JP"/>
      </w:rPr>
      <w:t>1</w:t>
    </w:r>
    <w:r w:rsidRPr="00F8411A">
      <w:rPr>
        <w:rFonts w:hint="eastAsia"/>
        <w:noProof/>
        <w:lang w:val="ja-JP" w:bidi="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FAB0B" w14:textId="77777777" w:rsidR="00996F9F" w:rsidRDefault="00996F9F" w:rsidP="005A20E2">
      <w:pPr>
        <w:ind w:left="271"/>
      </w:pPr>
      <w:r>
        <w:separator/>
      </w:r>
    </w:p>
    <w:p w14:paraId="46F1AEDF" w14:textId="77777777" w:rsidR="00996F9F" w:rsidRDefault="00996F9F">
      <w:pPr>
        <w:ind w:left="271"/>
      </w:pPr>
    </w:p>
    <w:p w14:paraId="40CE6DBD" w14:textId="77777777" w:rsidR="00996F9F" w:rsidRDefault="00996F9F" w:rsidP="009B4773">
      <w:pPr>
        <w:ind w:left="271"/>
      </w:pPr>
    </w:p>
    <w:p w14:paraId="4A54C580" w14:textId="77777777" w:rsidR="00996F9F" w:rsidRDefault="00996F9F" w:rsidP="00513832">
      <w:pPr>
        <w:ind w:left="271"/>
      </w:pPr>
    </w:p>
  </w:footnote>
  <w:footnote w:type="continuationSeparator" w:id="0">
    <w:p w14:paraId="22B31E60" w14:textId="77777777" w:rsidR="00996F9F" w:rsidRDefault="00996F9F" w:rsidP="005A20E2">
      <w:pPr>
        <w:ind w:left="271"/>
      </w:pPr>
      <w:r>
        <w:continuationSeparator/>
      </w:r>
    </w:p>
    <w:p w14:paraId="4CA1171A" w14:textId="77777777" w:rsidR="00996F9F" w:rsidRDefault="00996F9F">
      <w:pPr>
        <w:ind w:left="271"/>
      </w:pPr>
    </w:p>
    <w:p w14:paraId="5B000C32" w14:textId="77777777" w:rsidR="00996F9F" w:rsidRDefault="00996F9F" w:rsidP="009B4773">
      <w:pPr>
        <w:ind w:left="271"/>
      </w:pPr>
    </w:p>
    <w:p w14:paraId="2BE0CC82" w14:textId="77777777" w:rsidR="00996F9F" w:rsidRDefault="00996F9F" w:rsidP="00513832">
      <w:pPr>
        <w:ind w:left="27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CC05F" w14:textId="77777777" w:rsidR="00594C4A" w:rsidRDefault="00594C4A">
    <w:pPr>
      <w:pStyle w:val="a7"/>
      <w:ind w:left="27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A1829" w14:textId="36C2FFE6" w:rsidR="00FB0B66" w:rsidRPr="00032F59" w:rsidRDefault="00996F9F" w:rsidP="003639D2">
    <w:pPr>
      <w:pStyle w:val="110"/>
      <w:ind w:left="271"/>
      <w:rPr>
        <w:noProof/>
      </w:rPr>
    </w:pPr>
    <w:sdt>
      <w:sdtPr>
        <w:rPr>
          <w:rFonts w:hint="eastAsia"/>
          <w:noProof/>
        </w:rPr>
        <w:alias w:val="タイトル"/>
        <w:tag w:val=""/>
        <w:id w:val="-611985797"/>
        <w:placeholder>
          <w:docPart w:val="6675189B06AD437AADD35DEC0FAAABAB"/>
        </w:placeholder>
        <w:dataBinding w:prefixMappings="xmlns:ns0='http://purl.org/dc/elements/1.1/' xmlns:ns1='http://schemas.openxmlformats.org/package/2006/metadata/core-properties' " w:xpath="/ns1:coreProperties[1]/ns0:title[1]" w:storeItemID="{6C3C8BC8-F283-45AE-878A-BAB7291924A1}"/>
        <w:text/>
      </w:sdtPr>
      <w:sdtEndPr/>
      <w:sdtContent>
        <w:r w:rsidR="007503D4">
          <w:rPr>
            <w:rFonts w:hint="eastAsia"/>
            <w:noProof/>
          </w:rPr>
          <w:t>新型コロナウイルス感染症の影響を受ける法人会会員の皆様へ（７/9現在）</w:t>
        </w:r>
      </w:sdtContent>
    </w:sdt>
  </w:p>
  <w:p w14:paraId="3A5DB409" w14:textId="3C804FDD" w:rsidR="00FB0B66" w:rsidRPr="00032F59" w:rsidRDefault="00996F9F" w:rsidP="003D6AFD">
    <w:pPr>
      <w:pStyle w:val="a7"/>
      <w:ind w:left="271"/>
      <w:rPr>
        <w:noProof/>
      </w:rPr>
    </w:pPr>
    <w:sdt>
      <w:sdtPr>
        <w:rPr>
          <w:rFonts w:hint="eastAsia"/>
          <w:noProof/>
        </w:rPr>
        <w:alias w:val="サブタイトル"/>
        <w:tag w:val=""/>
        <w:id w:val="-2023313307"/>
        <w:placeholder>
          <w:docPart w:val="35F74D0B09374E20BD2ACD27EA077DCC"/>
        </w:placeholder>
        <w:dataBinding w:prefixMappings="xmlns:ns0='http://purl.org/dc/elements/1.1/' xmlns:ns1='http://schemas.openxmlformats.org/package/2006/metadata/core-properties' " w:xpath="/ns1:coreProperties[1]/ns1:contentStatus[1]" w:storeItemID="{6C3C8BC8-F283-45AE-878A-BAB7291924A1}"/>
        <w:text/>
      </w:sdtPr>
      <w:sdtEndPr/>
      <w:sdtContent>
        <w:r w:rsidR="00FB0B66">
          <w:rPr>
            <w:rFonts w:hint="eastAsia"/>
            <w:noProof/>
          </w:rPr>
          <w:t>政府系金融機関、支援機関等の施策のご案内</w:t>
        </w:r>
      </w:sdtContent>
    </w:sdt>
    <w:r w:rsidR="00FB0B66" w:rsidRPr="00032F59">
      <w:rPr>
        <w:rFonts w:hint="eastAsia"/>
        <w:noProof/>
        <w:lang w:val="ja-JP" w:bidi="ja-JP"/>
      </w:rPr>
      <w:t xml:space="preserve"> </w:t>
    </w:r>
    <w:r w:rsidR="00FB0B66" w:rsidRPr="00032F59">
      <w:rPr>
        <w:rFonts w:hint="eastAsia"/>
        <w:noProof/>
      </w:rPr>
      <mc:AlternateContent>
        <mc:Choice Requires="wps">
          <w:drawing>
            <wp:anchor distT="45720" distB="45720" distL="114300" distR="114300" simplePos="0" relativeHeight="251696128" behindDoc="1" locked="0" layoutInCell="1" allowOverlap="1" wp14:anchorId="78D4B731" wp14:editId="1384C7B1">
              <wp:simplePos x="0" y="0"/>
              <wp:positionH relativeFrom="page">
                <wp:align>center</wp:align>
              </wp:positionH>
              <wp:positionV relativeFrom="page">
                <wp:align>top</wp:align>
              </wp:positionV>
              <wp:extent cx="10058400" cy="1143000"/>
              <wp:effectExtent l="0" t="0" r="0" b="0"/>
              <wp:wrapNone/>
              <wp:docPr id="1" name="テキスト ボックス 2">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107082">
                          <a:alpha val="14902"/>
                        </a:srgbClr>
                      </a:solidFill>
                      <a:ln w="9525">
                        <a:noFill/>
                        <a:miter lim="800000"/>
                        <a:headEnd/>
                        <a:tailEnd/>
                      </a:ln>
                    </wps:spPr>
                    <wps:txbx>
                      <w:txbxContent>
                        <w:p w14:paraId="006DD402" w14:textId="77777777" w:rsidR="00FB0B66" w:rsidRDefault="00FB0B66" w:rsidP="0003123C">
                          <w:pPr>
                            <w:ind w:left="271"/>
                          </w:pPr>
                        </w:p>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11in;height:90pt;z-index:-2516203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" fillcolor="#107082" stroked="f">
              <v:fill opacity="9766f"/>
              <v:textbox inset="20mm,8mm">
                <w:txbxContent>
                  <w:p w14:paraId="006DD402" w14:textId="77777777" w:rsidR="00FB0B66" w:rsidRDefault="00FB0B66" w:rsidP="0003123C">
                    <w:pPr>
                      <w:ind w:left="271"/>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DD8E6" w14:textId="77777777" w:rsidR="00FB0B66" w:rsidRDefault="00FB0B66" w:rsidP="00A67285">
    <w:pPr>
      <w:pStyle w:val="a7"/>
      <w:spacing w:after="0"/>
      <w:ind w:left="271"/>
    </w:pPr>
    <w:r>
      <w:rPr>
        <w:rFonts w:hint="eastAsia"/>
        <w:noProof/>
      </w:rPr>
      <w:drawing>
        <wp:anchor distT="0" distB="0" distL="114300" distR="114300" simplePos="0" relativeHeight="251698176" behindDoc="1" locked="0" layoutInCell="1" allowOverlap="1" wp14:anchorId="67ED9290" wp14:editId="201C802C">
          <wp:simplePos x="0" y="0"/>
          <wp:positionH relativeFrom="page">
            <wp:align>center</wp:align>
          </wp:positionH>
          <wp:positionV relativeFrom="page">
            <wp:align>top</wp:align>
          </wp:positionV>
          <wp:extent cx="7836408" cy="2286000"/>
          <wp:effectExtent l="0" t="0" r="0" b="0"/>
          <wp:wrapNone/>
          <wp:docPr id="5" name="画像 5" descr="何か話をしている人々のグルー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1">
                    <a:extLst>
                      <a:ext uri="{28A0092B-C50C-407E-A947-70E740481C1C}">
                        <a14:useLocalDpi xmlns:a14="http://schemas.microsoft.com/office/drawing/2010/main" val="0"/>
                      </a:ext>
                    </a:extLst>
                  </a:blip>
                  <a:srcRect l="18192" t="47708" r="26358" b="28055"/>
                  <a:stretch/>
                </pic:blipFill>
                <pic:spPr bwMode="auto">
                  <a:xfrm>
                    <a:off x="0" y="0"/>
                    <a:ext cx="7836408"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D49712"/>
    <w:lvl w:ilvl="0">
      <w:start w:val="1"/>
      <w:numFmt w:val="decimal"/>
      <w:pStyle w:val="5"/>
      <w:lvlText w:val="%1."/>
      <w:lvlJc w:val="left"/>
      <w:pPr>
        <w:tabs>
          <w:tab w:val="num" w:pos="1800"/>
        </w:tabs>
        <w:ind w:left="1800" w:hanging="360"/>
      </w:pPr>
    </w:lvl>
  </w:abstractNum>
  <w:abstractNum w:abstractNumId="1">
    <w:nsid w:val="FFFFFF7D"/>
    <w:multiLevelType w:val="singleLevel"/>
    <w:tmpl w:val="2384C0A8"/>
    <w:lvl w:ilvl="0">
      <w:start w:val="1"/>
      <w:numFmt w:val="decimal"/>
      <w:pStyle w:val="4"/>
      <w:lvlText w:val="%1."/>
      <w:lvlJc w:val="left"/>
      <w:pPr>
        <w:tabs>
          <w:tab w:val="num" w:pos="1440"/>
        </w:tabs>
        <w:ind w:left="1440" w:hanging="360"/>
      </w:pPr>
    </w:lvl>
  </w:abstractNum>
  <w:abstractNum w:abstractNumId="2">
    <w:nsid w:val="FFFFFF7E"/>
    <w:multiLevelType w:val="singleLevel"/>
    <w:tmpl w:val="0804E590"/>
    <w:lvl w:ilvl="0">
      <w:start w:val="1"/>
      <w:numFmt w:val="decimal"/>
      <w:pStyle w:val="3"/>
      <w:lvlText w:val="%1."/>
      <w:lvlJc w:val="left"/>
      <w:pPr>
        <w:tabs>
          <w:tab w:val="num" w:pos="1080"/>
        </w:tabs>
        <w:ind w:left="1080" w:hanging="360"/>
      </w:pPr>
    </w:lvl>
  </w:abstractNum>
  <w:abstractNum w:abstractNumId="3">
    <w:nsid w:val="FFFFFF80"/>
    <w:multiLevelType w:val="singleLevel"/>
    <w:tmpl w:val="52DACACC"/>
    <w:lvl w:ilvl="0">
      <w:start w:val="1"/>
      <w:numFmt w:val="bullet"/>
      <w:pStyle w:val="50"/>
      <w:lvlText w:val=""/>
      <w:lvlJc w:val="left"/>
      <w:pPr>
        <w:tabs>
          <w:tab w:val="num" w:pos="1800"/>
        </w:tabs>
        <w:ind w:left="1800" w:hanging="360"/>
      </w:pPr>
      <w:rPr>
        <w:rFonts w:ascii="Symbol" w:hAnsi="Symbol" w:hint="default"/>
      </w:rPr>
    </w:lvl>
  </w:abstractNum>
  <w:abstractNum w:abstractNumId="4">
    <w:nsid w:val="FFFFFF81"/>
    <w:multiLevelType w:val="singleLevel"/>
    <w:tmpl w:val="923EE56C"/>
    <w:lvl w:ilvl="0">
      <w:start w:val="1"/>
      <w:numFmt w:val="bullet"/>
      <w:pStyle w:val="40"/>
      <w:lvlText w:val=""/>
      <w:lvlJc w:val="left"/>
      <w:pPr>
        <w:tabs>
          <w:tab w:val="num" w:pos="1440"/>
        </w:tabs>
        <w:ind w:left="1440" w:hanging="360"/>
      </w:pPr>
      <w:rPr>
        <w:rFonts w:ascii="Symbol" w:hAnsi="Symbol" w:hint="default"/>
      </w:rPr>
    </w:lvl>
  </w:abstractNum>
  <w:abstractNum w:abstractNumId="5">
    <w:nsid w:val="FFFFFF82"/>
    <w:multiLevelType w:val="singleLevel"/>
    <w:tmpl w:val="3086F574"/>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8E049D40"/>
    <w:lvl w:ilvl="0">
      <w:start w:val="1"/>
      <w:numFmt w:val="bullet"/>
      <w:pStyle w:val="2"/>
      <w:lvlText w:val="o"/>
      <w:lvlJc w:val="left"/>
      <w:pPr>
        <w:ind w:left="720" w:hanging="360"/>
      </w:pPr>
      <w:rPr>
        <w:rFonts w:ascii="Courier New" w:hAnsi="Courier New" w:cs="Courier New" w:hint="default"/>
        <w:color w:val="107082" w:themeColor="accent2"/>
      </w:rPr>
    </w:lvl>
  </w:abstractNum>
  <w:abstractNum w:abstractNumId="7">
    <w:nsid w:val="FFFFFF88"/>
    <w:multiLevelType w:val="singleLevel"/>
    <w:tmpl w:val="53069842"/>
    <w:lvl w:ilvl="0">
      <w:start w:val="1"/>
      <w:numFmt w:val="decimal"/>
      <w:lvlText w:val="%1."/>
      <w:lvlJc w:val="left"/>
      <w:pPr>
        <w:tabs>
          <w:tab w:val="num" w:pos="360"/>
        </w:tabs>
        <w:ind w:left="360" w:hangingChars="200" w:hanging="360"/>
      </w:pPr>
    </w:lvl>
  </w:abstractNum>
  <w:abstractNum w:abstractNumId="8">
    <w:nsid w:val="010675B0"/>
    <w:multiLevelType w:val="hybridMultilevel"/>
    <w:tmpl w:val="442A5648"/>
    <w:lvl w:ilvl="0" w:tplc="A4946864">
      <w:start w:val="1"/>
      <w:numFmt w:val="bullet"/>
      <w:pStyle w:val="41"/>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21B0354"/>
    <w:multiLevelType w:val="hybridMultilevel"/>
    <w:tmpl w:val="0464C5E2"/>
    <w:lvl w:ilvl="0" w:tplc="13A87BB0">
      <w:start w:val="1"/>
      <w:numFmt w:val="bullet"/>
      <w:pStyle w:val="31"/>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F059C5"/>
    <w:multiLevelType w:val="hybridMultilevel"/>
    <w:tmpl w:val="117894FC"/>
    <w:lvl w:ilvl="0" w:tplc="3060231A">
      <w:start w:val="1"/>
      <w:numFmt w:val="bullet"/>
      <w:pStyle w:val="a"/>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77AFC"/>
    <w:multiLevelType w:val="hybridMultilevel"/>
    <w:tmpl w:val="251E707C"/>
    <w:lvl w:ilvl="0" w:tplc="C7BC33B2">
      <w:start w:val="1"/>
      <w:numFmt w:val="bullet"/>
      <w:pStyle w:val="a0"/>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448EF"/>
    <w:multiLevelType w:val="hybridMultilevel"/>
    <w:tmpl w:val="A92A2166"/>
    <w:lvl w:ilvl="0" w:tplc="A4583C36">
      <w:start w:val="1"/>
      <w:numFmt w:val="bullet"/>
      <w:pStyle w:val="20"/>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847377"/>
    <w:multiLevelType w:val="multilevel"/>
    <w:tmpl w:val="04090023"/>
    <w:styleLink w:val="a1"/>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51D52E21"/>
    <w:multiLevelType w:val="multilevel"/>
    <w:tmpl w:val="0409001F"/>
    <w:styleLink w:val="111111"/>
    <w:lvl w:ilvl="0">
      <w:start w:val="1"/>
      <w:numFmt w:val="decimal"/>
      <w:lvlText w:val="%1."/>
      <w:lvlJc w:val="left"/>
      <w:pPr>
        <w:ind w:left="360" w:hanging="360"/>
      </w:pPr>
      <w:rPr>
        <w:rFonts w:ascii="Meiryo UI" w:eastAsia="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28C1828"/>
    <w:multiLevelType w:val="multilevel"/>
    <w:tmpl w:val="00E80A22"/>
    <w:lvl w:ilvl="0">
      <w:start w:val="1"/>
      <w:numFmt w:val="decimal"/>
      <w:pStyle w:val="a2"/>
      <w:lvlText w:val="%1."/>
      <w:lvlJc w:val="left"/>
      <w:pPr>
        <w:ind w:left="360" w:hanging="360"/>
      </w:pPr>
      <w:rPr>
        <w:rFonts w:hint="default"/>
        <w:b/>
        <w:color w:val="107082" w:themeColor="accent2"/>
        <w:u w:color="F0CDA1" w:themeColor="accent1"/>
      </w:rPr>
    </w:lvl>
    <w:lvl w:ilvl="1">
      <w:start w:val="1"/>
      <w:numFmt w:val="lowerLetter"/>
      <w:pStyle w:val="21"/>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58822AAC"/>
    <w:multiLevelType w:val="multilevel"/>
    <w:tmpl w:val="0409001D"/>
    <w:styleLink w:val="1ai"/>
    <w:lvl w:ilvl="0">
      <w:start w:val="1"/>
      <w:numFmt w:val="decimal"/>
      <w:lvlText w:val="%1)"/>
      <w:lvlJc w:val="left"/>
      <w:pPr>
        <w:ind w:left="360" w:hanging="360"/>
      </w:pPr>
      <w:rPr>
        <w:rFonts w:ascii="Meiryo UI" w:eastAsia="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3284EC1"/>
    <w:multiLevelType w:val="hybridMultilevel"/>
    <w:tmpl w:val="347267D0"/>
    <w:lvl w:ilvl="0" w:tplc="67EA0878">
      <w:start w:val="1"/>
      <w:numFmt w:val="decimal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8">
    <w:nsid w:val="78354B6E"/>
    <w:multiLevelType w:val="multilevel"/>
    <w:tmpl w:val="0BC4C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9"/>
  </w:num>
  <w:num w:numId="4">
    <w:abstractNumId w:val="12"/>
  </w:num>
  <w:num w:numId="5">
    <w:abstractNumId w:val="8"/>
  </w:num>
  <w:num w:numId="6">
    <w:abstractNumId w:val="15"/>
  </w:num>
  <w:num w:numId="7">
    <w:abstractNumId w:val="6"/>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num>
  <w:num w:numId="17">
    <w:abstractNumId w:val="2"/>
  </w:num>
  <w:num w:numId="18">
    <w:abstractNumId w:val="1"/>
  </w:num>
  <w:num w:numId="19">
    <w:abstractNumId w:val="0"/>
  </w:num>
  <w:num w:numId="20">
    <w:abstractNumId w:val="5"/>
  </w:num>
  <w:num w:numId="21">
    <w:abstractNumId w:val="4"/>
  </w:num>
  <w:num w:numId="22">
    <w:abstractNumId w:val="3"/>
  </w:num>
  <w:num w:numId="23">
    <w:abstractNumId w:val="13"/>
  </w:num>
  <w:num w:numId="24">
    <w:abstractNumId w:val="7"/>
  </w:num>
  <w:num w:numId="25">
    <w:abstractNumId w:val="15"/>
  </w:num>
  <w:num w:numId="26">
    <w:abstractNumId w:val="18"/>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A5E"/>
    <w:rsid w:val="0000092E"/>
    <w:rsid w:val="00004DCF"/>
    <w:rsid w:val="000066FA"/>
    <w:rsid w:val="00012A83"/>
    <w:rsid w:val="000139AD"/>
    <w:rsid w:val="000173BD"/>
    <w:rsid w:val="00017C3C"/>
    <w:rsid w:val="00021F2E"/>
    <w:rsid w:val="000245DA"/>
    <w:rsid w:val="00026EAE"/>
    <w:rsid w:val="00027793"/>
    <w:rsid w:val="0003123C"/>
    <w:rsid w:val="00032A10"/>
    <w:rsid w:val="00032F59"/>
    <w:rsid w:val="000372DD"/>
    <w:rsid w:val="00043FFE"/>
    <w:rsid w:val="00044074"/>
    <w:rsid w:val="0004430C"/>
    <w:rsid w:val="00044363"/>
    <w:rsid w:val="00066DE2"/>
    <w:rsid w:val="00072927"/>
    <w:rsid w:val="00077931"/>
    <w:rsid w:val="00081E48"/>
    <w:rsid w:val="000838F5"/>
    <w:rsid w:val="00084E91"/>
    <w:rsid w:val="00085567"/>
    <w:rsid w:val="000900B6"/>
    <w:rsid w:val="000A649E"/>
    <w:rsid w:val="000A7626"/>
    <w:rsid w:val="000B2D28"/>
    <w:rsid w:val="000B321E"/>
    <w:rsid w:val="000B5DA2"/>
    <w:rsid w:val="000C00C1"/>
    <w:rsid w:val="000C1C28"/>
    <w:rsid w:val="000C5872"/>
    <w:rsid w:val="000C770E"/>
    <w:rsid w:val="000E0979"/>
    <w:rsid w:val="000E1544"/>
    <w:rsid w:val="000E70CA"/>
    <w:rsid w:val="000F47C0"/>
    <w:rsid w:val="00106B85"/>
    <w:rsid w:val="001155CE"/>
    <w:rsid w:val="001225D9"/>
    <w:rsid w:val="0012403E"/>
    <w:rsid w:val="00124370"/>
    <w:rsid w:val="00124D2D"/>
    <w:rsid w:val="00152C1F"/>
    <w:rsid w:val="00152D11"/>
    <w:rsid w:val="00160392"/>
    <w:rsid w:val="00161803"/>
    <w:rsid w:val="00164319"/>
    <w:rsid w:val="00165534"/>
    <w:rsid w:val="00166534"/>
    <w:rsid w:val="00183F14"/>
    <w:rsid w:val="001870F5"/>
    <w:rsid w:val="001A5429"/>
    <w:rsid w:val="001B2758"/>
    <w:rsid w:val="001B4A04"/>
    <w:rsid w:val="001D1C22"/>
    <w:rsid w:val="001D505D"/>
    <w:rsid w:val="001E11F1"/>
    <w:rsid w:val="001E1E58"/>
    <w:rsid w:val="001E45C4"/>
    <w:rsid w:val="001E6BDA"/>
    <w:rsid w:val="001F300A"/>
    <w:rsid w:val="001F66E2"/>
    <w:rsid w:val="00206305"/>
    <w:rsid w:val="00206719"/>
    <w:rsid w:val="00207A17"/>
    <w:rsid w:val="00236CEC"/>
    <w:rsid w:val="00240312"/>
    <w:rsid w:val="00247B17"/>
    <w:rsid w:val="00252E4A"/>
    <w:rsid w:val="002642A8"/>
    <w:rsid w:val="002812A2"/>
    <w:rsid w:val="002955AB"/>
    <w:rsid w:val="002964E3"/>
    <w:rsid w:val="002A137B"/>
    <w:rsid w:val="002A1572"/>
    <w:rsid w:val="002A62A5"/>
    <w:rsid w:val="002B0A27"/>
    <w:rsid w:val="002B467B"/>
    <w:rsid w:val="002B74FF"/>
    <w:rsid w:val="002E24EC"/>
    <w:rsid w:val="002F1560"/>
    <w:rsid w:val="0031130D"/>
    <w:rsid w:val="00314227"/>
    <w:rsid w:val="00314A6F"/>
    <w:rsid w:val="00333AAA"/>
    <w:rsid w:val="00334394"/>
    <w:rsid w:val="00342436"/>
    <w:rsid w:val="00343D32"/>
    <w:rsid w:val="003448FC"/>
    <w:rsid w:val="00347AF5"/>
    <w:rsid w:val="00360F98"/>
    <w:rsid w:val="00362478"/>
    <w:rsid w:val="0036277E"/>
    <w:rsid w:val="003639D2"/>
    <w:rsid w:val="00374421"/>
    <w:rsid w:val="00376FB9"/>
    <w:rsid w:val="00380A68"/>
    <w:rsid w:val="00391B01"/>
    <w:rsid w:val="00396BA9"/>
    <w:rsid w:val="003A0BD8"/>
    <w:rsid w:val="003A1203"/>
    <w:rsid w:val="003A226A"/>
    <w:rsid w:val="003A408A"/>
    <w:rsid w:val="003A77E2"/>
    <w:rsid w:val="003B04C0"/>
    <w:rsid w:val="003B5758"/>
    <w:rsid w:val="003B66CA"/>
    <w:rsid w:val="003C01B2"/>
    <w:rsid w:val="003C4A98"/>
    <w:rsid w:val="003D59A7"/>
    <w:rsid w:val="003D6AFD"/>
    <w:rsid w:val="003E78A7"/>
    <w:rsid w:val="003F01C1"/>
    <w:rsid w:val="003F0714"/>
    <w:rsid w:val="003F13B0"/>
    <w:rsid w:val="003F5F4A"/>
    <w:rsid w:val="00403423"/>
    <w:rsid w:val="004044B8"/>
    <w:rsid w:val="00414F44"/>
    <w:rsid w:val="004262DD"/>
    <w:rsid w:val="0042646F"/>
    <w:rsid w:val="00435096"/>
    <w:rsid w:val="004411FB"/>
    <w:rsid w:val="004413C0"/>
    <w:rsid w:val="00443212"/>
    <w:rsid w:val="004613C8"/>
    <w:rsid w:val="004648E5"/>
    <w:rsid w:val="004700B7"/>
    <w:rsid w:val="004770D5"/>
    <w:rsid w:val="00480091"/>
    <w:rsid w:val="00487CE6"/>
    <w:rsid w:val="00493EC0"/>
    <w:rsid w:val="00495909"/>
    <w:rsid w:val="004B5251"/>
    <w:rsid w:val="004C0453"/>
    <w:rsid w:val="004C432D"/>
    <w:rsid w:val="004C7B3E"/>
    <w:rsid w:val="004D289A"/>
    <w:rsid w:val="005078E5"/>
    <w:rsid w:val="00511FEE"/>
    <w:rsid w:val="00513832"/>
    <w:rsid w:val="00514F13"/>
    <w:rsid w:val="00526C37"/>
    <w:rsid w:val="00533047"/>
    <w:rsid w:val="00540BFB"/>
    <w:rsid w:val="00544D3D"/>
    <w:rsid w:val="005640B1"/>
    <w:rsid w:val="00564131"/>
    <w:rsid w:val="00567626"/>
    <w:rsid w:val="00577B45"/>
    <w:rsid w:val="005828C0"/>
    <w:rsid w:val="00583422"/>
    <w:rsid w:val="005854DB"/>
    <w:rsid w:val="00585BD3"/>
    <w:rsid w:val="005919AF"/>
    <w:rsid w:val="00594C4A"/>
    <w:rsid w:val="005A0758"/>
    <w:rsid w:val="005A19C0"/>
    <w:rsid w:val="005A20E2"/>
    <w:rsid w:val="005A53BB"/>
    <w:rsid w:val="005A6993"/>
    <w:rsid w:val="005B018B"/>
    <w:rsid w:val="005B6A1A"/>
    <w:rsid w:val="005C7E0C"/>
    <w:rsid w:val="005D2146"/>
    <w:rsid w:val="005D4FF4"/>
    <w:rsid w:val="005F6388"/>
    <w:rsid w:val="006053F7"/>
    <w:rsid w:val="006329E1"/>
    <w:rsid w:val="00633E73"/>
    <w:rsid w:val="00637750"/>
    <w:rsid w:val="00637A00"/>
    <w:rsid w:val="00644E23"/>
    <w:rsid w:val="0065403B"/>
    <w:rsid w:val="00655308"/>
    <w:rsid w:val="00656D08"/>
    <w:rsid w:val="00661DDD"/>
    <w:rsid w:val="00664450"/>
    <w:rsid w:val="00667BAE"/>
    <w:rsid w:val="00670F5E"/>
    <w:rsid w:val="00685B4E"/>
    <w:rsid w:val="006865E5"/>
    <w:rsid w:val="00693138"/>
    <w:rsid w:val="006936EB"/>
    <w:rsid w:val="006A61F9"/>
    <w:rsid w:val="006B048A"/>
    <w:rsid w:val="006B15E3"/>
    <w:rsid w:val="006B2050"/>
    <w:rsid w:val="006B2383"/>
    <w:rsid w:val="006C194F"/>
    <w:rsid w:val="006C4D5C"/>
    <w:rsid w:val="006D0144"/>
    <w:rsid w:val="006E0943"/>
    <w:rsid w:val="006E1E62"/>
    <w:rsid w:val="006E3FC8"/>
    <w:rsid w:val="006E7264"/>
    <w:rsid w:val="006E7815"/>
    <w:rsid w:val="006F1122"/>
    <w:rsid w:val="006F38DB"/>
    <w:rsid w:val="00700E3F"/>
    <w:rsid w:val="0070288B"/>
    <w:rsid w:val="00704EA0"/>
    <w:rsid w:val="007102C4"/>
    <w:rsid w:val="00712EC2"/>
    <w:rsid w:val="00715669"/>
    <w:rsid w:val="007157EF"/>
    <w:rsid w:val="0072180B"/>
    <w:rsid w:val="0073670F"/>
    <w:rsid w:val="00740FCE"/>
    <w:rsid w:val="007503D4"/>
    <w:rsid w:val="00753E67"/>
    <w:rsid w:val="007673A6"/>
    <w:rsid w:val="0078010D"/>
    <w:rsid w:val="007814FB"/>
    <w:rsid w:val="00784AB5"/>
    <w:rsid w:val="00784F72"/>
    <w:rsid w:val="00790137"/>
    <w:rsid w:val="00791768"/>
    <w:rsid w:val="00793DB9"/>
    <w:rsid w:val="00794508"/>
    <w:rsid w:val="007979D9"/>
    <w:rsid w:val="007B17C4"/>
    <w:rsid w:val="007B1F5A"/>
    <w:rsid w:val="007B3AB6"/>
    <w:rsid w:val="007B5AFF"/>
    <w:rsid w:val="007C136F"/>
    <w:rsid w:val="007C5AF4"/>
    <w:rsid w:val="007D312C"/>
    <w:rsid w:val="007D40E3"/>
    <w:rsid w:val="007D478F"/>
    <w:rsid w:val="007D5767"/>
    <w:rsid w:val="007F2A5E"/>
    <w:rsid w:val="007F2E11"/>
    <w:rsid w:val="007F7929"/>
    <w:rsid w:val="007F793B"/>
    <w:rsid w:val="008004C7"/>
    <w:rsid w:val="00813EC8"/>
    <w:rsid w:val="00817F8C"/>
    <w:rsid w:val="0082491D"/>
    <w:rsid w:val="0082688B"/>
    <w:rsid w:val="0083428B"/>
    <w:rsid w:val="00852225"/>
    <w:rsid w:val="008551C3"/>
    <w:rsid w:val="00861C1F"/>
    <w:rsid w:val="00865D57"/>
    <w:rsid w:val="00876F99"/>
    <w:rsid w:val="008820B3"/>
    <w:rsid w:val="00886169"/>
    <w:rsid w:val="0089410F"/>
    <w:rsid w:val="008965F6"/>
    <w:rsid w:val="008A2B5E"/>
    <w:rsid w:val="008B63DC"/>
    <w:rsid w:val="008C1586"/>
    <w:rsid w:val="008D3386"/>
    <w:rsid w:val="008D397C"/>
    <w:rsid w:val="008F57FB"/>
    <w:rsid w:val="008F704C"/>
    <w:rsid w:val="0090206C"/>
    <w:rsid w:val="00902998"/>
    <w:rsid w:val="009048EB"/>
    <w:rsid w:val="00912C1B"/>
    <w:rsid w:val="0092125E"/>
    <w:rsid w:val="00924319"/>
    <w:rsid w:val="0092464E"/>
    <w:rsid w:val="009355C2"/>
    <w:rsid w:val="00942BB7"/>
    <w:rsid w:val="00952A7A"/>
    <w:rsid w:val="0095354A"/>
    <w:rsid w:val="00962EAD"/>
    <w:rsid w:val="00967F56"/>
    <w:rsid w:val="00974BF8"/>
    <w:rsid w:val="00981C45"/>
    <w:rsid w:val="00984283"/>
    <w:rsid w:val="00996F9F"/>
    <w:rsid w:val="009A3B33"/>
    <w:rsid w:val="009A45A0"/>
    <w:rsid w:val="009B35B5"/>
    <w:rsid w:val="009B3A56"/>
    <w:rsid w:val="009B4773"/>
    <w:rsid w:val="009B7BBB"/>
    <w:rsid w:val="009D2556"/>
    <w:rsid w:val="009F5822"/>
    <w:rsid w:val="00A05B79"/>
    <w:rsid w:val="00A06582"/>
    <w:rsid w:val="00A10084"/>
    <w:rsid w:val="00A15010"/>
    <w:rsid w:val="00A304A4"/>
    <w:rsid w:val="00A371D8"/>
    <w:rsid w:val="00A6063A"/>
    <w:rsid w:val="00A630E8"/>
    <w:rsid w:val="00A630FD"/>
    <w:rsid w:val="00A66E3E"/>
    <w:rsid w:val="00A67285"/>
    <w:rsid w:val="00A74908"/>
    <w:rsid w:val="00A84669"/>
    <w:rsid w:val="00A8683C"/>
    <w:rsid w:val="00A91213"/>
    <w:rsid w:val="00A960DC"/>
    <w:rsid w:val="00AA29B1"/>
    <w:rsid w:val="00AA387F"/>
    <w:rsid w:val="00AA66D7"/>
    <w:rsid w:val="00AA73BB"/>
    <w:rsid w:val="00AB44DF"/>
    <w:rsid w:val="00AC3653"/>
    <w:rsid w:val="00AE0241"/>
    <w:rsid w:val="00AE5008"/>
    <w:rsid w:val="00AE545A"/>
    <w:rsid w:val="00B02461"/>
    <w:rsid w:val="00B10D17"/>
    <w:rsid w:val="00B12D81"/>
    <w:rsid w:val="00B22FED"/>
    <w:rsid w:val="00B26302"/>
    <w:rsid w:val="00B37B3B"/>
    <w:rsid w:val="00B44C47"/>
    <w:rsid w:val="00B50B61"/>
    <w:rsid w:val="00B52978"/>
    <w:rsid w:val="00B57756"/>
    <w:rsid w:val="00B57F4F"/>
    <w:rsid w:val="00B71F23"/>
    <w:rsid w:val="00B7636D"/>
    <w:rsid w:val="00B80CF1"/>
    <w:rsid w:val="00B82862"/>
    <w:rsid w:val="00BA2A38"/>
    <w:rsid w:val="00BA2DFB"/>
    <w:rsid w:val="00BA31C4"/>
    <w:rsid w:val="00BA5AD4"/>
    <w:rsid w:val="00BB02E6"/>
    <w:rsid w:val="00BD0C60"/>
    <w:rsid w:val="00BD3215"/>
    <w:rsid w:val="00BE6045"/>
    <w:rsid w:val="00BF1F1D"/>
    <w:rsid w:val="00C13311"/>
    <w:rsid w:val="00C17BCF"/>
    <w:rsid w:val="00C257DE"/>
    <w:rsid w:val="00C2768D"/>
    <w:rsid w:val="00C3246A"/>
    <w:rsid w:val="00C43A10"/>
    <w:rsid w:val="00C47CF2"/>
    <w:rsid w:val="00C65564"/>
    <w:rsid w:val="00C7642B"/>
    <w:rsid w:val="00C766EA"/>
    <w:rsid w:val="00C86B44"/>
    <w:rsid w:val="00C873EF"/>
    <w:rsid w:val="00C92EF3"/>
    <w:rsid w:val="00CA61D8"/>
    <w:rsid w:val="00CA6911"/>
    <w:rsid w:val="00CB01B5"/>
    <w:rsid w:val="00CB48B7"/>
    <w:rsid w:val="00CB5D33"/>
    <w:rsid w:val="00CD1D98"/>
    <w:rsid w:val="00CF1267"/>
    <w:rsid w:val="00CF4FEC"/>
    <w:rsid w:val="00D000C3"/>
    <w:rsid w:val="00D0403C"/>
    <w:rsid w:val="00D071EB"/>
    <w:rsid w:val="00D13200"/>
    <w:rsid w:val="00D26769"/>
    <w:rsid w:val="00D27AF8"/>
    <w:rsid w:val="00D30435"/>
    <w:rsid w:val="00D3670C"/>
    <w:rsid w:val="00D516E1"/>
    <w:rsid w:val="00D6543F"/>
    <w:rsid w:val="00D74E0C"/>
    <w:rsid w:val="00D8068C"/>
    <w:rsid w:val="00D85EA6"/>
    <w:rsid w:val="00D94688"/>
    <w:rsid w:val="00D957F2"/>
    <w:rsid w:val="00DA07D8"/>
    <w:rsid w:val="00DA2D18"/>
    <w:rsid w:val="00DA521D"/>
    <w:rsid w:val="00DB5A2E"/>
    <w:rsid w:val="00DC04BE"/>
    <w:rsid w:val="00DC0528"/>
    <w:rsid w:val="00DC1104"/>
    <w:rsid w:val="00DC705A"/>
    <w:rsid w:val="00DC7466"/>
    <w:rsid w:val="00DC7E1C"/>
    <w:rsid w:val="00DD0E17"/>
    <w:rsid w:val="00DE65A2"/>
    <w:rsid w:val="00DF1CFD"/>
    <w:rsid w:val="00DF2DCC"/>
    <w:rsid w:val="00DF4D22"/>
    <w:rsid w:val="00E01D0E"/>
    <w:rsid w:val="00E07A02"/>
    <w:rsid w:val="00E16215"/>
    <w:rsid w:val="00E31650"/>
    <w:rsid w:val="00E35169"/>
    <w:rsid w:val="00E353AE"/>
    <w:rsid w:val="00E35B11"/>
    <w:rsid w:val="00E50738"/>
    <w:rsid w:val="00E53724"/>
    <w:rsid w:val="00E552C8"/>
    <w:rsid w:val="00E7107C"/>
    <w:rsid w:val="00E75006"/>
    <w:rsid w:val="00E84350"/>
    <w:rsid w:val="00E85863"/>
    <w:rsid w:val="00E91AE4"/>
    <w:rsid w:val="00E94928"/>
    <w:rsid w:val="00E94A95"/>
    <w:rsid w:val="00EA431D"/>
    <w:rsid w:val="00EA4942"/>
    <w:rsid w:val="00EC0F50"/>
    <w:rsid w:val="00EC3901"/>
    <w:rsid w:val="00EC4BCD"/>
    <w:rsid w:val="00EE6293"/>
    <w:rsid w:val="00F217D3"/>
    <w:rsid w:val="00F22AB5"/>
    <w:rsid w:val="00F33F5E"/>
    <w:rsid w:val="00F60840"/>
    <w:rsid w:val="00F6516E"/>
    <w:rsid w:val="00F75B86"/>
    <w:rsid w:val="00F765BD"/>
    <w:rsid w:val="00F77933"/>
    <w:rsid w:val="00F817C5"/>
    <w:rsid w:val="00F8411A"/>
    <w:rsid w:val="00F90396"/>
    <w:rsid w:val="00FA038E"/>
    <w:rsid w:val="00FB0B66"/>
    <w:rsid w:val="00FB1273"/>
    <w:rsid w:val="00FB1673"/>
    <w:rsid w:val="00FB276F"/>
    <w:rsid w:val="00FB315C"/>
    <w:rsid w:val="00FC1405"/>
    <w:rsid w:val="00FE28DC"/>
    <w:rsid w:val="00FE4339"/>
    <w:rsid w:val="00FF0913"/>
    <w:rsid w:val="00FF6C6A"/>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ED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sz w:val="22"/>
        <w:szCs w:val="22"/>
        <w:lang w:val="en-US" w:eastAsia="ja-JP" w:bidi="ar-SA"/>
      </w:rPr>
    </w:rPrDefault>
    <w:pPrDefault>
      <w:pPr>
        <w:spacing w:line="192" w:lineRule="auto"/>
        <w:ind w:leftChars="113"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header" w:qFormat="1"/>
    <w:lsdException w:name="caption" w:uiPriority="35" w:qFormat="1"/>
    <w:lsdException w:name="List Bullet" w:semiHidden="0" w:unhideWhenUsed="0"/>
    <w:lsdException w:name="List Number" w:semiHidden="0" w:unhideWhenUsed="0" w:qFormat="1"/>
    <w:lsdException w:name="List Bullet 2" w:semiHidden="0" w:unhideWhenUsed="0"/>
    <w:lsdException w:name="List Number 2"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3">
    <w:name w:val="Normal"/>
    <w:qFormat/>
    <w:rsid w:val="00DA07D8"/>
    <w:rPr>
      <w:rFonts w:ascii="Meiryo UI" w:eastAsia="Meiryo UI" w:hAnsi="Meiryo UI"/>
      <w:color w:val="595959" w:themeColor="text1" w:themeTint="A6"/>
      <w:sz w:val="24"/>
    </w:rPr>
  </w:style>
  <w:style w:type="paragraph" w:styleId="1">
    <w:name w:val="heading 1"/>
    <w:basedOn w:val="a3"/>
    <w:next w:val="a3"/>
    <w:link w:val="10"/>
    <w:uiPriority w:val="9"/>
    <w:qFormat/>
    <w:rsid w:val="00032F59"/>
    <w:pPr>
      <w:keepNext/>
      <w:keepLines/>
      <w:pBdr>
        <w:bottom w:val="single" w:sz="24" w:space="4" w:color="F0CDA1" w:themeColor="accent1"/>
      </w:pBdr>
      <w:spacing w:before="360"/>
      <w:outlineLvl w:val="0"/>
    </w:pPr>
    <w:rPr>
      <w:rFonts w:cstheme="majorBidi"/>
      <w:b/>
      <w:color w:val="107082" w:themeColor="accent2"/>
      <w:sz w:val="36"/>
      <w:szCs w:val="32"/>
    </w:rPr>
  </w:style>
  <w:style w:type="paragraph" w:styleId="22">
    <w:name w:val="heading 2"/>
    <w:basedOn w:val="a3"/>
    <w:next w:val="a3"/>
    <w:link w:val="23"/>
    <w:uiPriority w:val="9"/>
    <w:semiHidden/>
    <w:qFormat/>
    <w:rsid w:val="00032F59"/>
    <w:pPr>
      <w:spacing w:line="240" w:lineRule="auto"/>
      <w:outlineLvl w:val="1"/>
    </w:pPr>
    <w:rPr>
      <w:b/>
      <w:color w:val="D17406" w:themeColor="accent5" w:themeShade="BF"/>
      <w:sz w:val="40"/>
      <w:szCs w:val="36"/>
    </w:rPr>
  </w:style>
  <w:style w:type="paragraph" w:styleId="32">
    <w:name w:val="heading 3"/>
    <w:basedOn w:val="a3"/>
    <w:next w:val="a3"/>
    <w:link w:val="33"/>
    <w:uiPriority w:val="9"/>
    <w:semiHidden/>
    <w:qFormat/>
    <w:rsid w:val="00032F59"/>
    <w:pPr>
      <w:keepNext/>
      <w:keepLines/>
      <w:spacing w:before="40"/>
      <w:outlineLvl w:val="2"/>
    </w:pPr>
    <w:rPr>
      <w:rFonts w:cstheme="majorBidi"/>
      <w:color w:val="AC6C1B" w:themeColor="accent1" w:themeShade="7F"/>
      <w:szCs w:val="24"/>
    </w:rPr>
  </w:style>
  <w:style w:type="paragraph" w:styleId="42">
    <w:name w:val="heading 4"/>
    <w:basedOn w:val="a3"/>
    <w:next w:val="a3"/>
    <w:link w:val="43"/>
    <w:uiPriority w:val="9"/>
    <w:semiHidden/>
    <w:qFormat/>
    <w:rsid w:val="00032F59"/>
    <w:pPr>
      <w:keepNext/>
      <w:keepLines/>
      <w:spacing w:before="40"/>
      <w:outlineLvl w:val="3"/>
    </w:pPr>
    <w:rPr>
      <w:rFonts w:cstheme="majorBidi"/>
      <w:i/>
      <w:iCs/>
      <w:color w:val="E29E4A" w:themeColor="accent1" w:themeShade="BF"/>
    </w:rPr>
  </w:style>
  <w:style w:type="paragraph" w:styleId="51">
    <w:name w:val="heading 5"/>
    <w:basedOn w:val="a3"/>
    <w:next w:val="a3"/>
    <w:link w:val="52"/>
    <w:uiPriority w:val="9"/>
    <w:semiHidden/>
    <w:qFormat/>
    <w:rsid w:val="00032F59"/>
    <w:pPr>
      <w:keepNext/>
      <w:keepLines/>
      <w:spacing w:before="40"/>
      <w:outlineLvl w:val="4"/>
    </w:pPr>
    <w:rPr>
      <w:rFonts w:cstheme="majorBidi"/>
      <w:color w:val="E29E4A" w:themeColor="accent1" w:themeShade="BF"/>
    </w:rPr>
  </w:style>
  <w:style w:type="paragraph" w:styleId="6">
    <w:name w:val="heading 6"/>
    <w:basedOn w:val="a3"/>
    <w:next w:val="a3"/>
    <w:link w:val="60"/>
    <w:uiPriority w:val="9"/>
    <w:semiHidden/>
    <w:qFormat/>
    <w:rsid w:val="00032F59"/>
    <w:pPr>
      <w:keepNext/>
      <w:keepLines/>
      <w:spacing w:before="40"/>
      <w:outlineLvl w:val="5"/>
    </w:pPr>
    <w:rPr>
      <w:rFonts w:cstheme="majorBidi"/>
      <w:color w:val="AC6C1B" w:themeColor="accent1" w:themeShade="7F"/>
    </w:rPr>
  </w:style>
  <w:style w:type="paragraph" w:styleId="7">
    <w:name w:val="heading 7"/>
    <w:basedOn w:val="a3"/>
    <w:next w:val="a3"/>
    <w:link w:val="70"/>
    <w:uiPriority w:val="9"/>
    <w:semiHidden/>
    <w:qFormat/>
    <w:rsid w:val="00032F59"/>
    <w:pPr>
      <w:keepNext/>
      <w:keepLines/>
      <w:spacing w:before="40"/>
      <w:outlineLvl w:val="6"/>
    </w:pPr>
    <w:rPr>
      <w:rFonts w:cstheme="majorBidi"/>
      <w:i/>
      <w:iCs/>
      <w:color w:val="AC6C1B" w:themeColor="accent1" w:themeShade="7F"/>
    </w:rPr>
  </w:style>
  <w:style w:type="paragraph" w:styleId="8">
    <w:name w:val="heading 8"/>
    <w:basedOn w:val="a3"/>
    <w:next w:val="a3"/>
    <w:link w:val="80"/>
    <w:uiPriority w:val="9"/>
    <w:semiHidden/>
    <w:qFormat/>
    <w:rsid w:val="00032F59"/>
    <w:pPr>
      <w:keepNext/>
      <w:keepLines/>
      <w:spacing w:before="40"/>
      <w:outlineLvl w:val="7"/>
    </w:pPr>
    <w:rPr>
      <w:rFonts w:cstheme="majorBidi"/>
      <w:color w:val="272727" w:themeColor="text1" w:themeTint="D8"/>
      <w:sz w:val="21"/>
      <w:szCs w:val="21"/>
    </w:rPr>
  </w:style>
  <w:style w:type="paragraph" w:styleId="9">
    <w:name w:val="heading 9"/>
    <w:basedOn w:val="a3"/>
    <w:next w:val="a3"/>
    <w:link w:val="90"/>
    <w:uiPriority w:val="9"/>
    <w:semiHidden/>
    <w:qFormat/>
    <w:rsid w:val="00032F59"/>
    <w:pPr>
      <w:keepNext/>
      <w:keepLines/>
      <w:spacing w:before="40"/>
      <w:outlineLvl w:val="8"/>
    </w:pPr>
    <w:rPr>
      <w:rFonts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qFormat/>
    <w:rsid w:val="00032F59"/>
    <w:pPr>
      <w:tabs>
        <w:tab w:val="center" w:pos="4844"/>
        <w:tab w:val="right" w:pos="9689"/>
      </w:tabs>
      <w:spacing w:after="600"/>
    </w:pPr>
    <w:rPr>
      <w:rFonts w:cstheme="minorHAnsi"/>
      <w:i/>
      <w:color w:val="331D01"/>
    </w:rPr>
  </w:style>
  <w:style w:type="character" w:customStyle="1" w:styleId="a8">
    <w:name w:val="ヘッダー (文字)"/>
    <w:basedOn w:val="a4"/>
    <w:link w:val="a7"/>
    <w:uiPriority w:val="99"/>
    <w:rsid w:val="00032F59"/>
    <w:rPr>
      <w:rFonts w:ascii="Meiryo UI" w:eastAsia="Meiryo UI" w:hAnsi="Meiryo UI" w:cstheme="minorHAnsi"/>
      <w:i/>
      <w:color w:val="331D01"/>
      <w:sz w:val="24"/>
    </w:rPr>
  </w:style>
  <w:style w:type="paragraph" w:styleId="a9">
    <w:name w:val="footer"/>
    <w:basedOn w:val="a3"/>
    <w:link w:val="aa"/>
    <w:uiPriority w:val="99"/>
    <w:rsid w:val="00032F59"/>
    <w:pPr>
      <w:pBdr>
        <w:top w:val="single" w:sz="8" w:space="1" w:color="64B2C1" w:themeColor="background2"/>
      </w:pBdr>
      <w:tabs>
        <w:tab w:val="right" w:pos="10080"/>
      </w:tabs>
      <w:spacing w:line="240" w:lineRule="auto"/>
    </w:pPr>
    <w:rPr>
      <w:sz w:val="18"/>
    </w:rPr>
  </w:style>
  <w:style w:type="character" w:customStyle="1" w:styleId="aa">
    <w:name w:val="フッター (文字)"/>
    <w:basedOn w:val="a4"/>
    <w:link w:val="a9"/>
    <w:uiPriority w:val="99"/>
    <w:rsid w:val="00032F59"/>
    <w:rPr>
      <w:rFonts w:ascii="Meiryo UI" w:eastAsia="Meiryo UI" w:hAnsi="Meiryo UI"/>
      <w:color w:val="595959" w:themeColor="text1" w:themeTint="A6"/>
      <w:sz w:val="18"/>
    </w:rPr>
  </w:style>
  <w:style w:type="character" w:styleId="ab">
    <w:name w:val="Placeholder Text"/>
    <w:basedOn w:val="a4"/>
    <w:uiPriority w:val="99"/>
    <w:semiHidden/>
    <w:rsid w:val="00032F59"/>
    <w:rPr>
      <w:rFonts w:ascii="Meiryo UI" w:eastAsia="Meiryo UI" w:hAnsi="Meiryo UI"/>
      <w:color w:val="808080"/>
    </w:rPr>
  </w:style>
  <w:style w:type="paragraph" w:styleId="ac">
    <w:name w:val="Title"/>
    <w:basedOn w:val="a3"/>
    <w:next w:val="a3"/>
    <w:link w:val="ad"/>
    <w:uiPriority w:val="10"/>
    <w:qFormat/>
    <w:rsid w:val="00032F59"/>
    <w:pPr>
      <w:contextualSpacing/>
      <w:jc w:val="center"/>
    </w:pPr>
    <w:rPr>
      <w:rFonts w:cstheme="majorBidi"/>
      <w:b/>
      <w:color w:val="FFFFFF" w:themeColor="background1"/>
      <w:spacing w:val="-10"/>
      <w:kern w:val="28"/>
      <w:sz w:val="56"/>
      <w:szCs w:val="56"/>
    </w:rPr>
  </w:style>
  <w:style w:type="character" w:customStyle="1" w:styleId="ad">
    <w:name w:val="表題 (文字)"/>
    <w:basedOn w:val="a4"/>
    <w:link w:val="ac"/>
    <w:uiPriority w:val="10"/>
    <w:rsid w:val="00032F59"/>
    <w:rPr>
      <w:rFonts w:ascii="Meiryo UI" w:eastAsia="Meiryo UI" w:hAnsi="Meiryo UI" w:cstheme="majorBidi"/>
      <w:b/>
      <w:color w:val="FFFFFF" w:themeColor="background1"/>
      <w:spacing w:val="-10"/>
      <w:kern w:val="28"/>
      <w:sz w:val="56"/>
      <w:szCs w:val="56"/>
    </w:rPr>
  </w:style>
  <w:style w:type="paragraph" w:styleId="ae">
    <w:name w:val="Subtitle"/>
    <w:basedOn w:val="a3"/>
    <w:next w:val="a3"/>
    <w:link w:val="af"/>
    <w:uiPriority w:val="11"/>
    <w:qFormat/>
    <w:rsid w:val="00DA07D8"/>
    <w:pPr>
      <w:spacing w:line="240" w:lineRule="auto"/>
      <w:jc w:val="center"/>
    </w:pPr>
    <w:rPr>
      <w:color w:val="FFFFFF" w:themeColor="background1"/>
      <w:spacing w:val="15"/>
      <w:sz w:val="44"/>
    </w:rPr>
  </w:style>
  <w:style w:type="character" w:customStyle="1" w:styleId="af">
    <w:name w:val="副題 (文字)"/>
    <w:basedOn w:val="a4"/>
    <w:link w:val="ae"/>
    <w:uiPriority w:val="11"/>
    <w:rsid w:val="00DA07D8"/>
    <w:rPr>
      <w:rFonts w:ascii="Meiryo UI" w:eastAsia="Meiryo UI" w:hAnsi="Meiryo UI"/>
      <w:color w:val="FFFFFF" w:themeColor="background1"/>
      <w:spacing w:val="15"/>
      <w:sz w:val="44"/>
    </w:rPr>
  </w:style>
  <w:style w:type="character" w:customStyle="1" w:styleId="10">
    <w:name w:val="見出し 1 (文字)"/>
    <w:basedOn w:val="a4"/>
    <w:link w:val="1"/>
    <w:uiPriority w:val="9"/>
    <w:rsid w:val="00032F59"/>
    <w:rPr>
      <w:rFonts w:ascii="Meiryo UI" w:eastAsia="Meiryo UI" w:hAnsi="Meiryo UI" w:cstheme="majorBidi"/>
      <w:b/>
      <w:color w:val="107082" w:themeColor="accent2"/>
      <w:sz w:val="36"/>
      <w:szCs w:val="32"/>
    </w:rPr>
  </w:style>
  <w:style w:type="paragraph" w:customStyle="1" w:styleId="af0">
    <w:name w:val="既定"/>
    <w:semiHidden/>
    <w:rsid w:val="00032F59"/>
    <w:pPr>
      <w:autoSpaceDE w:val="0"/>
      <w:autoSpaceDN w:val="0"/>
      <w:adjustRightInd w:val="0"/>
      <w:spacing w:line="240" w:lineRule="auto"/>
    </w:pPr>
    <w:rPr>
      <w:rFonts w:ascii="Meiryo UI" w:eastAsia="Meiryo UI" w:hAnsi="Meiryo UI" w:cs="Arial"/>
      <w:color w:val="000000"/>
      <w:sz w:val="24"/>
      <w:szCs w:val="24"/>
    </w:rPr>
  </w:style>
  <w:style w:type="character" w:customStyle="1" w:styleId="A30">
    <w:name w:val="A3"/>
    <w:uiPriority w:val="99"/>
    <w:semiHidden/>
    <w:rsid w:val="00032F59"/>
    <w:rPr>
      <w:rFonts w:ascii="Meiryo UI" w:eastAsia="Meiryo UI" w:hAnsi="Meiryo UI"/>
      <w:i/>
      <w:iCs/>
      <w:color w:val="545758"/>
      <w:sz w:val="28"/>
      <w:szCs w:val="28"/>
    </w:rPr>
  </w:style>
  <w:style w:type="paragraph" w:styleId="af1">
    <w:name w:val="List Paragraph"/>
    <w:basedOn w:val="a3"/>
    <w:uiPriority w:val="34"/>
    <w:qFormat/>
    <w:rsid w:val="00032F59"/>
    <w:pPr>
      <w:ind w:left="720"/>
      <w:contextualSpacing/>
    </w:pPr>
  </w:style>
  <w:style w:type="character" w:styleId="af2">
    <w:name w:val="Subtle Emphasis"/>
    <w:uiPriority w:val="19"/>
    <w:semiHidden/>
    <w:qFormat/>
    <w:rsid w:val="00032F59"/>
    <w:rPr>
      <w:rFonts w:ascii="Meiryo UI" w:eastAsia="Meiryo UI" w:hAnsi="Meiryo UI"/>
      <w:b/>
      <w:i/>
      <w:color w:val="107082" w:themeColor="accent2"/>
      <w:sz w:val="28"/>
    </w:rPr>
  </w:style>
  <w:style w:type="character" w:styleId="af3">
    <w:name w:val="Emphasis"/>
    <w:uiPriority w:val="20"/>
    <w:semiHidden/>
    <w:qFormat/>
    <w:rsid w:val="00032F59"/>
    <w:rPr>
      <w:rFonts w:ascii="Meiryo UI" w:eastAsia="Meiryo UI" w:hAnsi="Meiryo UI" w:cstheme="minorHAnsi"/>
      <w:i/>
      <w:color w:val="331D01"/>
    </w:rPr>
  </w:style>
  <w:style w:type="character" w:styleId="24">
    <w:name w:val="Intense Emphasis"/>
    <w:uiPriority w:val="21"/>
    <w:semiHidden/>
    <w:qFormat/>
    <w:rsid w:val="00032F59"/>
    <w:rPr>
      <w:rFonts w:ascii="Meiryo UI" w:eastAsia="Meiryo UI" w:hAnsi="Meiryo UI"/>
      <w:color w:val="595959" w:themeColor="text1" w:themeTint="A6"/>
      <w:sz w:val="20"/>
    </w:rPr>
  </w:style>
  <w:style w:type="table" w:styleId="af4">
    <w:name w:val="Table Grid"/>
    <w:basedOn w:val="a5"/>
    <w:uiPriority w:val="39"/>
    <w:rsid w:val="00032F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semiHidden/>
    <w:unhideWhenUsed/>
    <w:rsid w:val="00032F59"/>
    <w:rPr>
      <w:rFonts w:cs="Segoe UI"/>
      <w:sz w:val="18"/>
      <w:szCs w:val="18"/>
    </w:rPr>
  </w:style>
  <w:style w:type="character" w:customStyle="1" w:styleId="af6">
    <w:name w:val="吹き出し (文字)"/>
    <w:basedOn w:val="a4"/>
    <w:link w:val="af5"/>
    <w:uiPriority w:val="99"/>
    <w:semiHidden/>
    <w:rsid w:val="00032F59"/>
    <w:rPr>
      <w:rFonts w:ascii="Meiryo UI" w:eastAsia="Meiryo UI" w:hAnsi="Meiryo UI" w:cs="Segoe UI"/>
      <w:color w:val="595959" w:themeColor="text1" w:themeTint="A6"/>
      <w:sz w:val="18"/>
      <w:szCs w:val="18"/>
    </w:rPr>
  </w:style>
  <w:style w:type="character" w:customStyle="1" w:styleId="23">
    <w:name w:val="見出し 2 (文字)"/>
    <w:basedOn w:val="a4"/>
    <w:link w:val="22"/>
    <w:uiPriority w:val="9"/>
    <w:semiHidden/>
    <w:rsid w:val="00032F59"/>
    <w:rPr>
      <w:rFonts w:ascii="Meiryo UI" w:eastAsia="Meiryo UI" w:hAnsi="Meiryo UI"/>
      <w:b/>
      <w:color w:val="D17406" w:themeColor="accent5" w:themeShade="BF"/>
      <w:sz w:val="40"/>
      <w:szCs w:val="36"/>
    </w:rPr>
  </w:style>
  <w:style w:type="character" w:customStyle="1" w:styleId="33">
    <w:name w:val="見出し 3 (文字)"/>
    <w:basedOn w:val="a4"/>
    <w:link w:val="32"/>
    <w:uiPriority w:val="9"/>
    <w:semiHidden/>
    <w:rsid w:val="00032F59"/>
    <w:rPr>
      <w:rFonts w:ascii="Meiryo UI" w:eastAsia="Meiryo UI" w:hAnsi="Meiryo UI" w:cstheme="majorBidi"/>
      <w:color w:val="AC6C1B" w:themeColor="accent1" w:themeShade="7F"/>
      <w:sz w:val="24"/>
      <w:szCs w:val="24"/>
    </w:rPr>
  </w:style>
  <w:style w:type="character" w:customStyle="1" w:styleId="43">
    <w:name w:val="見出し 4 (文字)"/>
    <w:basedOn w:val="a4"/>
    <w:link w:val="42"/>
    <w:uiPriority w:val="9"/>
    <w:semiHidden/>
    <w:rsid w:val="00032F59"/>
    <w:rPr>
      <w:rFonts w:ascii="Meiryo UI" w:eastAsia="Meiryo UI" w:hAnsi="Meiryo UI" w:cstheme="majorBidi"/>
      <w:i/>
      <w:iCs/>
      <w:color w:val="E29E4A" w:themeColor="accent1" w:themeShade="BF"/>
      <w:sz w:val="24"/>
    </w:rPr>
  </w:style>
  <w:style w:type="paragraph" w:styleId="af7">
    <w:name w:val="TOC Heading"/>
    <w:basedOn w:val="a3"/>
    <w:next w:val="a3"/>
    <w:uiPriority w:val="39"/>
    <w:semiHidden/>
    <w:qFormat/>
    <w:rsid w:val="00032F59"/>
    <w:pPr>
      <w:pBdr>
        <w:bottom w:val="single" w:sz="24" w:space="1" w:color="F0CDA1" w:themeColor="accent1"/>
      </w:pBdr>
    </w:pPr>
    <w:rPr>
      <w:b/>
      <w:color w:val="107082" w:themeColor="accent2"/>
      <w:sz w:val="40"/>
    </w:rPr>
  </w:style>
  <w:style w:type="paragraph" w:styleId="11">
    <w:name w:val="toc 1"/>
    <w:basedOn w:val="a3"/>
    <w:next w:val="a3"/>
    <w:autoRedefine/>
    <w:uiPriority w:val="39"/>
    <w:semiHidden/>
    <w:rsid w:val="00032F59"/>
    <w:pPr>
      <w:spacing w:after="100"/>
    </w:pPr>
  </w:style>
  <w:style w:type="character" w:styleId="af8">
    <w:name w:val="Hyperlink"/>
    <w:basedOn w:val="a4"/>
    <w:uiPriority w:val="99"/>
    <w:semiHidden/>
    <w:rsid w:val="00032F59"/>
    <w:rPr>
      <w:rFonts w:ascii="Meiryo UI" w:eastAsia="Meiryo UI" w:hAnsi="Meiryo UI"/>
      <w:color w:val="000000" w:themeColor="hyperlink"/>
      <w:u w:val="single"/>
    </w:rPr>
  </w:style>
  <w:style w:type="paragraph" w:styleId="25">
    <w:name w:val="toc 2"/>
    <w:basedOn w:val="a3"/>
    <w:next w:val="a3"/>
    <w:autoRedefine/>
    <w:uiPriority w:val="39"/>
    <w:semiHidden/>
    <w:rsid w:val="00032F59"/>
    <w:pPr>
      <w:tabs>
        <w:tab w:val="right" w:leader="dot" w:pos="5256"/>
      </w:tabs>
      <w:spacing w:after="100"/>
      <w:ind w:left="360"/>
    </w:pPr>
  </w:style>
  <w:style w:type="character" w:styleId="af9">
    <w:name w:val="annotation reference"/>
    <w:basedOn w:val="a4"/>
    <w:uiPriority w:val="99"/>
    <w:semiHidden/>
    <w:unhideWhenUsed/>
    <w:rsid w:val="00032F59"/>
    <w:rPr>
      <w:rFonts w:ascii="Meiryo UI" w:eastAsia="Meiryo UI" w:hAnsi="Meiryo UI"/>
      <w:sz w:val="16"/>
      <w:szCs w:val="16"/>
    </w:rPr>
  </w:style>
  <w:style w:type="paragraph" w:styleId="afa">
    <w:name w:val="No Spacing"/>
    <w:uiPriority w:val="1"/>
    <w:semiHidden/>
    <w:qFormat/>
    <w:rsid w:val="00032F59"/>
    <w:pPr>
      <w:spacing w:line="240" w:lineRule="auto"/>
    </w:pPr>
    <w:rPr>
      <w:rFonts w:ascii="Meiryo UI" w:eastAsia="Meiryo UI" w:hAnsi="Meiryo UI"/>
      <w:i/>
      <w:color w:val="595959" w:themeColor="text1" w:themeTint="A6"/>
      <w:sz w:val="24"/>
    </w:rPr>
  </w:style>
  <w:style w:type="paragraph" w:styleId="a">
    <w:name w:val="List Bullet"/>
    <w:basedOn w:val="a3"/>
    <w:uiPriority w:val="99"/>
    <w:semiHidden/>
    <w:rsid w:val="00032F59"/>
    <w:pPr>
      <w:numPr>
        <w:numId w:val="1"/>
      </w:numPr>
      <w:spacing w:after="200" w:line="276" w:lineRule="auto"/>
      <w:ind w:left="340" w:hanging="340"/>
    </w:pPr>
  </w:style>
  <w:style w:type="paragraph" w:styleId="a2">
    <w:name w:val="List Number"/>
    <w:basedOn w:val="a3"/>
    <w:uiPriority w:val="99"/>
    <w:qFormat/>
    <w:rsid w:val="00DA07D8"/>
    <w:pPr>
      <w:numPr>
        <w:numId w:val="8"/>
      </w:numPr>
    </w:pPr>
  </w:style>
  <w:style w:type="character" w:styleId="afb">
    <w:name w:val="Strong"/>
    <w:basedOn w:val="a4"/>
    <w:uiPriority w:val="22"/>
    <w:semiHidden/>
    <w:qFormat/>
    <w:rsid w:val="00032F59"/>
    <w:rPr>
      <w:rFonts w:ascii="Meiryo UI" w:eastAsia="Meiryo UI" w:hAnsi="Meiryo UI"/>
      <w:b/>
      <w:bCs/>
    </w:rPr>
  </w:style>
  <w:style w:type="character" w:customStyle="1" w:styleId="afc">
    <w:name w:val="太字"/>
    <w:uiPriority w:val="1"/>
    <w:semiHidden/>
    <w:qFormat/>
    <w:rsid w:val="00032F59"/>
    <w:rPr>
      <w:rFonts w:ascii="Meiryo UI" w:eastAsia="Meiryo UI" w:hAnsi="Meiryo UI"/>
      <w:b/>
      <w:bCs/>
    </w:rPr>
  </w:style>
  <w:style w:type="paragraph" w:styleId="2">
    <w:name w:val="List Bullet 2"/>
    <w:basedOn w:val="a3"/>
    <w:uiPriority w:val="99"/>
    <w:semiHidden/>
    <w:rsid w:val="00032F59"/>
    <w:pPr>
      <w:numPr>
        <w:numId w:val="7"/>
      </w:numPr>
    </w:pPr>
  </w:style>
  <w:style w:type="paragraph" w:customStyle="1" w:styleId="12">
    <w:name w:val="グラフの見出し 1"/>
    <w:basedOn w:val="a3"/>
    <w:semiHidden/>
    <w:qFormat/>
    <w:rsid w:val="00032F59"/>
    <w:pPr>
      <w:spacing w:after="60" w:line="240" w:lineRule="auto"/>
    </w:pPr>
    <w:rPr>
      <w:b/>
      <w:color w:val="054854" w:themeColor="accent3"/>
    </w:rPr>
  </w:style>
  <w:style w:type="paragraph" w:customStyle="1" w:styleId="26">
    <w:name w:val="グラフの見出し 2"/>
    <w:basedOn w:val="a3"/>
    <w:semiHidden/>
    <w:qFormat/>
    <w:rsid w:val="00032F59"/>
    <w:pPr>
      <w:spacing w:after="60" w:line="240" w:lineRule="auto"/>
    </w:pPr>
    <w:rPr>
      <w:b/>
      <w:color w:val="F99927" w:themeColor="accent5"/>
    </w:rPr>
  </w:style>
  <w:style w:type="paragraph" w:customStyle="1" w:styleId="34">
    <w:name w:val="グラフの見出し 3"/>
    <w:basedOn w:val="a3"/>
    <w:semiHidden/>
    <w:qFormat/>
    <w:rsid w:val="00032F59"/>
    <w:pPr>
      <w:spacing w:after="60" w:line="240" w:lineRule="auto"/>
    </w:pPr>
    <w:rPr>
      <w:b/>
      <w:color w:val="EC7216" w:themeColor="accent6"/>
    </w:rPr>
  </w:style>
  <w:style w:type="paragraph" w:customStyle="1" w:styleId="44">
    <w:name w:val="グラフの見出し 4"/>
    <w:basedOn w:val="a3"/>
    <w:semiHidden/>
    <w:qFormat/>
    <w:rsid w:val="00032F59"/>
    <w:pPr>
      <w:spacing w:after="60" w:line="240" w:lineRule="auto"/>
    </w:pPr>
    <w:rPr>
      <w:b/>
      <w:color w:val="107082" w:themeColor="accent2"/>
    </w:rPr>
  </w:style>
  <w:style w:type="paragraph" w:customStyle="1" w:styleId="a0">
    <w:name w:val="グラフの行頭文字"/>
    <w:basedOn w:val="a3"/>
    <w:semiHidden/>
    <w:qFormat/>
    <w:rsid w:val="00032F59"/>
    <w:pPr>
      <w:numPr>
        <w:numId w:val="2"/>
      </w:numPr>
      <w:spacing w:line="216" w:lineRule="auto"/>
      <w:ind w:left="284" w:hanging="284"/>
    </w:pPr>
    <w:rPr>
      <w:sz w:val="20"/>
    </w:rPr>
  </w:style>
  <w:style w:type="paragraph" w:customStyle="1" w:styleId="20">
    <w:name w:val="グラフの行頭文字 2"/>
    <w:basedOn w:val="a3"/>
    <w:semiHidden/>
    <w:qFormat/>
    <w:rsid w:val="00032F59"/>
    <w:pPr>
      <w:numPr>
        <w:numId w:val="4"/>
      </w:numPr>
      <w:spacing w:line="216" w:lineRule="auto"/>
      <w:ind w:left="284" w:hanging="284"/>
    </w:pPr>
    <w:rPr>
      <w:sz w:val="20"/>
    </w:rPr>
  </w:style>
  <w:style w:type="paragraph" w:customStyle="1" w:styleId="31">
    <w:name w:val="グラフの行頭文字 3"/>
    <w:basedOn w:val="a3"/>
    <w:semiHidden/>
    <w:qFormat/>
    <w:rsid w:val="00032F59"/>
    <w:pPr>
      <w:numPr>
        <w:numId w:val="3"/>
      </w:numPr>
      <w:spacing w:line="216" w:lineRule="auto"/>
      <w:ind w:left="284" w:hanging="284"/>
    </w:pPr>
    <w:rPr>
      <w:sz w:val="20"/>
    </w:rPr>
  </w:style>
  <w:style w:type="paragraph" w:customStyle="1" w:styleId="41">
    <w:name w:val="グラフの行頭文字 4"/>
    <w:basedOn w:val="a3"/>
    <w:semiHidden/>
    <w:qFormat/>
    <w:rsid w:val="00032F59"/>
    <w:pPr>
      <w:numPr>
        <w:numId w:val="5"/>
      </w:numPr>
      <w:spacing w:line="240" w:lineRule="auto"/>
      <w:ind w:left="284" w:hanging="284"/>
    </w:pPr>
    <w:rPr>
      <w:sz w:val="20"/>
    </w:rPr>
  </w:style>
  <w:style w:type="paragraph" w:customStyle="1" w:styleId="afd">
    <w:name w:val="表のテキスト (大)"/>
    <w:basedOn w:val="a3"/>
    <w:semiHidden/>
    <w:qFormat/>
    <w:rsid w:val="00032F59"/>
    <w:pPr>
      <w:spacing w:line="240" w:lineRule="auto"/>
    </w:pPr>
    <w:rPr>
      <w:color w:val="2F2F2F"/>
      <w:sz w:val="18"/>
    </w:rPr>
  </w:style>
  <w:style w:type="paragraph" w:styleId="21">
    <w:name w:val="List Number 2"/>
    <w:basedOn w:val="a3"/>
    <w:uiPriority w:val="99"/>
    <w:qFormat/>
    <w:rsid w:val="00DA07D8"/>
    <w:pPr>
      <w:numPr>
        <w:ilvl w:val="1"/>
        <w:numId w:val="8"/>
      </w:numPr>
    </w:pPr>
  </w:style>
  <w:style w:type="paragraph" w:customStyle="1" w:styleId="afe">
    <w:name w:val="チェックボックス"/>
    <w:basedOn w:val="a3"/>
    <w:qFormat/>
    <w:rsid w:val="00032F59"/>
  </w:style>
  <w:style w:type="paragraph" w:customStyle="1" w:styleId="110">
    <w:name w:val="見出し 11"/>
    <w:basedOn w:val="a3"/>
    <w:next w:val="a3"/>
    <w:link w:val="13"/>
    <w:uiPriority w:val="99"/>
    <w:qFormat/>
    <w:rsid w:val="00032F59"/>
    <w:pPr>
      <w:spacing w:line="240" w:lineRule="auto"/>
    </w:pPr>
    <w:rPr>
      <w:b/>
      <w:caps/>
      <w:color w:val="107082" w:themeColor="accent2"/>
      <w:sz w:val="28"/>
    </w:rPr>
  </w:style>
  <w:style w:type="character" w:customStyle="1" w:styleId="13">
    <w:name w:val="見出し 1 の文字"/>
    <w:basedOn w:val="a4"/>
    <w:link w:val="110"/>
    <w:uiPriority w:val="99"/>
    <w:rsid w:val="00032F59"/>
    <w:rPr>
      <w:rFonts w:ascii="Meiryo UI" w:eastAsia="Meiryo UI" w:hAnsi="Meiryo UI"/>
      <w:b/>
      <w:caps/>
      <w:color w:val="107082" w:themeColor="accent2"/>
      <w:sz w:val="28"/>
    </w:rPr>
  </w:style>
  <w:style w:type="character" w:customStyle="1" w:styleId="Mention">
    <w:name w:val="Mention"/>
    <w:basedOn w:val="a4"/>
    <w:uiPriority w:val="99"/>
    <w:semiHidden/>
    <w:unhideWhenUsed/>
    <w:rsid w:val="00032F59"/>
    <w:rPr>
      <w:rFonts w:ascii="Meiryo UI" w:eastAsia="Meiryo UI" w:hAnsi="Meiryo UI"/>
      <w:color w:val="2B579A"/>
      <w:shd w:val="clear" w:color="auto" w:fill="E1DFDD"/>
    </w:rPr>
  </w:style>
  <w:style w:type="numbering" w:styleId="111111">
    <w:name w:val="Outline List 2"/>
    <w:basedOn w:val="a6"/>
    <w:uiPriority w:val="99"/>
    <w:semiHidden/>
    <w:unhideWhenUsed/>
    <w:rsid w:val="00032F59"/>
    <w:pPr>
      <w:numPr>
        <w:numId w:val="15"/>
      </w:numPr>
    </w:pPr>
  </w:style>
  <w:style w:type="numbering" w:styleId="1ai">
    <w:name w:val="Outline List 1"/>
    <w:basedOn w:val="a6"/>
    <w:uiPriority w:val="99"/>
    <w:semiHidden/>
    <w:unhideWhenUsed/>
    <w:rsid w:val="00032F59"/>
    <w:pPr>
      <w:numPr>
        <w:numId w:val="16"/>
      </w:numPr>
    </w:pPr>
  </w:style>
  <w:style w:type="character" w:styleId="HTML">
    <w:name w:val="HTML Code"/>
    <w:basedOn w:val="a4"/>
    <w:uiPriority w:val="99"/>
    <w:semiHidden/>
    <w:unhideWhenUsed/>
    <w:rsid w:val="00032F59"/>
    <w:rPr>
      <w:rFonts w:ascii="Meiryo UI" w:eastAsia="Meiryo UI" w:hAnsi="Meiryo UI"/>
      <w:sz w:val="20"/>
      <w:szCs w:val="20"/>
    </w:rPr>
  </w:style>
  <w:style w:type="character" w:styleId="HTML0">
    <w:name w:val="HTML Variable"/>
    <w:basedOn w:val="a4"/>
    <w:uiPriority w:val="99"/>
    <w:semiHidden/>
    <w:unhideWhenUsed/>
    <w:rsid w:val="00032F59"/>
    <w:rPr>
      <w:rFonts w:ascii="Meiryo UI" w:eastAsia="Meiryo UI" w:hAnsi="Meiryo UI"/>
      <w:i/>
      <w:iCs/>
    </w:rPr>
  </w:style>
  <w:style w:type="paragraph" w:styleId="HTML1">
    <w:name w:val="HTML Address"/>
    <w:basedOn w:val="a3"/>
    <w:link w:val="HTML2"/>
    <w:uiPriority w:val="99"/>
    <w:semiHidden/>
    <w:unhideWhenUsed/>
    <w:rsid w:val="00032F59"/>
    <w:pPr>
      <w:spacing w:line="240" w:lineRule="auto"/>
    </w:pPr>
    <w:rPr>
      <w:i/>
      <w:iCs/>
    </w:rPr>
  </w:style>
  <w:style w:type="character" w:customStyle="1" w:styleId="HTML2">
    <w:name w:val="HTML アドレス (文字)"/>
    <w:basedOn w:val="a4"/>
    <w:link w:val="HTML1"/>
    <w:uiPriority w:val="99"/>
    <w:semiHidden/>
    <w:rsid w:val="00032F59"/>
    <w:rPr>
      <w:rFonts w:ascii="Meiryo UI" w:eastAsia="Meiryo UI" w:hAnsi="Meiryo UI"/>
      <w:i/>
      <w:iCs/>
      <w:color w:val="595959" w:themeColor="text1" w:themeTint="A6"/>
      <w:sz w:val="24"/>
    </w:rPr>
  </w:style>
  <w:style w:type="character" w:styleId="HTML3">
    <w:name w:val="HTML Definition"/>
    <w:basedOn w:val="a4"/>
    <w:uiPriority w:val="99"/>
    <w:semiHidden/>
    <w:unhideWhenUsed/>
    <w:rsid w:val="00032F59"/>
    <w:rPr>
      <w:rFonts w:ascii="Meiryo UI" w:eastAsia="Meiryo UI" w:hAnsi="Meiryo UI"/>
      <w:i/>
      <w:iCs/>
    </w:rPr>
  </w:style>
  <w:style w:type="character" w:styleId="HTML4">
    <w:name w:val="HTML Cite"/>
    <w:basedOn w:val="a4"/>
    <w:uiPriority w:val="99"/>
    <w:semiHidden/>
    <w:unhideWhenUsed/>
    <w:rsid w:val="00032F59"/>
    <w:rPr>
      <w:rFonts w:ascii="Meiryo UI" w:eastAsia="Meiryo UI" w:hAnsi="Meiryo UI"/>
      <w:i/>
      <w:iCs/>
    </w:rPr>
  </w:style>
  <w:style w:type="character" w:styleId="HTML5">
    <w:name w:val="HTML Typewriter"/>
    <w:basedOn w:val="a4"/>
    <w:uiPriority w:val="99"/>
    <w:semiHidden/>
    <w:unhideWhenUsed/>
    <w:rsid w:val="00032F59"/>
    <w:rPr>
      <w:rFonts w:ascii="Meiryo UI" w:eastAsia="Meiryo UI" w:hAnsi="Meiryo UI"/>
      <w:sz w:val="20"/>
      <w:szCs w:val="20"/>
    </w:rPr>
  </w:style>
  <w:style w:type="character" w:styleId="HTML6">
    <w:name w:val="HTML Sample"/>
    <w:basedOn w:val="a4"/>
    <w:uiPriority w:val="99"/>
    <w:semiHidden/>
    <w:unhideWhenUsed/>
    <w:rsid w:val="00032F59"/>
    <w:rPr>
      <w:rFonts w:ascii="Meiryo UI" w:eastAsia="Meiryo UI" w:hAnsi="Meiryo UI"/>
      <w:sz w:val="24"/>
      <w:szCs w:val="24"/>
    </w:rPr>
  </w:style>
  <w:style w:type="character" w:styleId="HTML7">
    <w:name w:val="HTML Acronym"/>
    <w:basedOn w:val="a4"/>
    <w:uiPriority w:val="99"/>
    <w:semiHidden/>
    <w:unhideWhenUsed/>
    <w:rsid w:val="00032F59"/>
    <w:rPr>
      <w:rFonts w:ascii="Meiryo UI" w:eastAsia="Meiryo UI" w:hAnsi="Meiryo UI"/>
    </w:rPr>
  </w:style>
  <w:style w:type="character" w:styleId="HTML8">
    <w:name w:val="HTML Keyboard"/>
    <w:basedOn w:val="a4"/>
    <w:uiPriority w:val="99"/>
    <w:semiHidden/>
    <w:unhideWhenUsed/>
    <w:rsid w:val="00032F59"/>
    <w:rPr>
      <w:rFonts w:ascii="Meiryo UI" w:eastAsia="Meiryo UI" w:hAnsi="Meiryo UI"/>
      <w:sz w:val="20"/>
      <w:szCs w:val="20"/>
    </w:rPr>
  </w:style>
  <w:style w:type="paragraph" w:styleId="HTML9">
    <w:name w:val="HTML Preformatted"/>
    <w:basedOn w:val="a3"/>
    <w:link w:val="HTMLa"/>
    <w:uiPriority w:val="99"/>
    <w:semiHidden/>
    <w:unhideWhenUsed/>
    <w:rsid w:val="00032F59"/>
    <w:pPr>
      <w:spacing w:line="240" w:lineRule="auto"/>
    </w:pPr>
    <w:rPr>
      <w:sz w:val="20"/>
      <w:szCs w:val="20"/>
    </w:rPr>
  </w:style>
  <w:style w:type="character" w:customStyle="1" w:styleId="HTMLa">
    <w:name w:val="HTML 書式付き (文字)"/>
    <w:basedOn w:val="a4"/>
    <w:link w:val="HTML9"/>
    <w:uiPriority w:val="99"/>
    <w:semiHidden/>
    <w:rsid w:val="00032F59"/>
    <w:rPr>
      <w:rFonts w:ascii="Meiryo UI" w:eastAsia="Meiryo UI" w:hAnsi="Meiryo UI"/>
      <w:color w:val="595959" w:themeColor="text1" w:themeTint="A6"/>
      <w:sz w:val="20"/>
      <w:szCs w:val="20"/>
    </w:rPr>
  </w:style>
  <w:style w:type="paragraph" w:styleId="35">
    <w:name w:val="toc 3"/>
    <w:basedOn w:val="a3"/>
    <w:next w:val="a3"/>
    <w:autoRedefine/>
    <w:uiPriority w:val="39"/>
    <w:semiHidden/>
    <w:rsid w:val="00032F59"/>
    <w:pPr>
      <w:spacing w:after="100"/>
      <w:ind w:left="480"/>
    </w:pPr>
  </w:style>
  <w:style w:type="paragraph" w:styleId="45">
    <w:name w:val="toc 4"/>
    <w:basedOn w:val="a3"/>
    <w:next w:val="a3"/>
    <w:autoRedefine/>
    <w:uiPriority w:val="39"/>
    <w:semiHidden/>
    <w:rsid w:val="00032F59"/>
    <w:pPr>
      <w:spacing w:after="100"/>
      <w:ind w:left="720"/>
    </w:pPr>
  </w:style>
  <w:style w:type="paragraph" w:styleId="53">
    <w:name w:val="toc 5"/>
    <w:basedOn w:val="a3"/>
    <w:next w:val="a3"/>
    <w:autoRedefine/>
    <w:uiPriority w:val="39"/>
    <w:semiHidden/>
    <w:rsid w:val="00032F59"/>
    <w:pPr>
      <w:spacing w:after="100"/>
      <w:ind w:left="960"/>
    </w:pPr>
  </w:style>
  <w:style w:type="paragraph" w:styleId="61">
    <w:name w:val="toc 6"/>
    <w:basedOn w:val="a3"/>
    <w:next w:val="a3"/>
    <w:autoRedefine/>
    <w:uiPriority w:val="39"/>
    <w:semiHidden/>
    <w:rsid w:val="00032F59"/>
    <w:pPr>
      <w:spacing w:after="100"/>
      <w:ind w:left="1200"/>
    </w:pPr>
  </w:style>
  <w:style w:type="paragraph" w:styleId="71">
    <w:name w:val="toc 7"/>
    <w:basedOn w:val="a3"/>
    <w:next w:val="a3"/>
    <w:autoRedefine/>
    <w:uiPriority w:val="39"/>
    <w:semiHidden/>
    <w:rsid w:val="00032F59"/>
    <w:pPr>
      <w:spacing w:after="100"/>
      <w:ind w:left="1440"/>
    </w:pPr>
  </w:style>
  <w:style w:type="paragraph" w:styleId="81">
    <w:name w:val="toc 8"/>
    <w:basedOn w:val="a3"/>
    <w:next w:val="a3"/>
    <w:autoRedefine/>
    <w:uiPriority w:val="39"/>
    <w:semiHidden/>
    <w:rsid w:val="00032F59"/>
    <w:pPr>
      <w:spacing w:after="100"/>
      <w:ind w:left="1680"/>
    </w:pPr>
  </w:style>
  <w:style w:type="paragraph" w:styleId="91">
    <w:name w:val="toc 9"/>
    <w:basedOn w:val="a3"/>
    <w:next w:val="a3"/>
    <w:autoRedefine/>
    <w:uiPriority w:val="39"/>
    <w:semiHidden/>
    <w:rsid w:val="00032F59"/>
    <w:pPr>
      <w:spacing w:after="100"/>
      <w:ind w:left="1920"/>
    </w:pPr>
  </w:style>
  <w:style w:type="character" w:styleId="aff">
    <w:name w:val="Subtle Reference"/>
    <w:basedOn w:val="a4"/>
    <w:uiPriority w:val="31"/>
    <w:semiHidden/>
    <w:qFormat/>
    <w:rsid w:val="00032F59"/>
    <w:rPr>
      <w:rFonts w:ascii="Meiryo UI" w:eastAsia="Meiryo UI" w:hAnsi="Meiryo UI"/>
      <w:smallCaps/>
      <w:color w:val="5A5A5A" w:themeColor="text1" w:themeTint="A5"/>
    </w:rPr>
  </w:style>
  <w:style w:type="table" w:styleId="aff0">
    <w:name w:val="Table Professional"/>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5"/>
    <w:uiPriority w:val="65"/>
    <w:semiHidden/>
    <w:unhideWhenUsed/>
    <w:rsid w:val="00032F59"/>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92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5"/>
    <w:uiPriority w:val="65"/>
    <w:semiHidden/>
    <w:unhideWhenUsed/>
    <w:rsid w:val="00032F59"/>
    <w:pPr>
      <w:spacing w:line="240" w:lineRule="auto"/>
    </w:pPr>
    <w:rPr>
      <w:color w:val="000000" w:themeColor="text1"/>
    </w:rPr>
    <w:tblPr>
      <w:tblStyleRowBandSize w:val="1"/>
      <w:tblStyleColBandSize w:val="1"/>
      <w:tblBorders>
        <w:top w:val="single" w:sz="8" w:space="0" w:color="F0CDA1" w:themeColor="accent1"/>
        <w:bottom w:val="single" w:sz="8" w:space="0" w:color="F0CDA1" w:themeColor="accent1"/>
      </w:tblBorders>
    </w:tblPr>
    <w:tblStylePr w:type="firstRow">
      <w:rPr>
        <w:rFonts w:asciiTheme="majorHAnsi" w:eastAsiaTheme="majorEastAsia" w:hAnsiTheme="majorHAnsi" w:cstheme="majorBidi"/>
      </w:rPr>
      <w:tblPr/>
      <w:tcPr>
        <w:tcBorders>
          <w:top w:val="nil"/>
          <w:bottom w:val="single" w:sz="8" w:space="0" w:color="F0CDA1" w:themeColor="accent1"/>
        </w:tcBorders>
      </w:tcPr>
    </w:tblStylePr>
    <w:tblStylePr w:type="lastRow">
      <w:rPr>
        <w:b/>
        <w:bCs/>
        <w:color w:val="00292E" w:themeColor="text2"/>
      </w:rPr>
      <w:tblPr/>
      <w:tcPr>
        <w:tcBorders>
          <w:top w:val="single" w:sz="8" w:space="0" w:color="F0CDA1" w:themeColor="accent1"/>
          <w:bottom w:val="single" w:sz="8" w:space="0" w:color="F0CDA1" w:themeColor="accent1"/>
        </w:tcBorders>
      </w:tcPr>
    </w:tblStylePr>
    <w:tblStylePr w:type="firstCol">
      <w:rPr>
        <w:b/>
        <w:bCs/>
      </w:rPr>
    </w:tblStylePr>
    <w:tblStylePr w:type="lastCol">
      <w:rPr>
        <w:b/>
        <w:bCs/>
      </w:rPr>
      <w:tblPr/>
      <w:tcPr>
        <w:tcBorders>
          <w:top w:val="single" w:sz="8" w:space="0" w:color="F0CDA1" w:themeColor="accent1"/>
          <w:bottom w:val="single" w:sz="8" w:space="0" w:color="F0CDA1" w:themeColor="accent1"/>
        </w:tcBorders>
      </w:tcPr>
    </w:tblStylePr>
    <w:tblStylePr w:type="band1Vert">
      <w:tblPr/>
      <w:tcPr>
        <w:shd w:val="clear" w:color="auto" w:fill="FBF2E7" w:themeFill="accent1" w:themeFillTint="3F"/>
      </w:tcPr>
    </w:tblStylePr>
    <w:tblStylePr w:type="band1Horz">
      <w:tblPr/>
      <w:tcPr>
        <w:shd w:val="clear" w:color="auto" w:fill="FBF2E7" w:themeFill="accent1" w:themeFillTint="3F"/>
      </w:tcPr>
    </w:tblStylePr>
  </w:style>
  <w:style w:type="table" w:styleId="64">
    <w:name w:val="Medium List 1 Accent 2"/>
    <w:basedOn w:val="a5"/>
    <w:uiPriority w:val="65"/>
    <w:semiHidden/>
    <w:unhideWhenUsed/>
    <w:rsid w:val="00032F59"/>
    <w:pPr>
      <w:spacing w:line="240" w:lineRule="auto"/>
    </w:pPr>
    <w:rPr>
      <w:color w:val="000000" w:themeColor="text1"/>
    </w:rPr>
    <w:tblPr>
      <w:tblStyleRowBandSize w:val="1"/>
      <w:tblStyleColBandSize w:val="1"/>
      <w:tblBorders>
        <w:top w:val="single" w:sz="8" w:space="0" w:color="107082" w:themeColor="accent2"/>
        <w:bottom w:val="single" w:sz="8" w:space="0" w:color="107082" w:themeColor="accent2"/>
      </w:tblBorders>
    </w:tblPr>
    <w:tblStylePr w:type="firstRow">
      <w:rPr>
        <w:rFonts w:asciiTheme="majorHAnsi" w:eastAsiaTheme="majorEastAsia" w:hAnsiTheme="majorHAnsi" w:cstheme="majorBidi"/>
      </w:rPr>
      <w:tblPr/>
      <w:tcPr>
        <w:tcBorders>
          <w:top w:val="nil"/>
          <w:bottom w:val="single" w:sz="8" w:space="0" w:color="107082" w:themeColor="accent2"/>
        </w:tcBorders>
      </w:tcPr>
    </w:tblStylePr>
    <w:tblStylePr w:type="lastRow">
      <w:rPr>
        <w:b/>
        <w:bCs/>
        <w:color w:val="00292E" w:themeColor="text2"/>
      </w:rPr>
      <w:tblPr/>
      <w:tcPr>
        <w:tcBorders>
          <w:top w:val="single" w:sz="8" w:space="0" w:color="107082" w:themeColor="accent2"/>
          <w:bottom w:val="single" w:sz="8" w:space="0" w:color="107082" w:themeColor="accent2"/>
        </w:tcBorders>
      </w:tcPr>
    </w:tblStylePr>
    <w:tblStylePr w:type="firstCol">
      <w:rPr>
        <w:b/>
        <w:bCs/>
      </w:rPr>
    </w:tblStylePr>
    <w:tblStylePr w:type="lastCol">
      <w:rPr>
        <w:b/>
        <w:bCs/>
      </w:rPr>
      <w:tblPr/>
      <w:tcPr>
        <w:tcBorders>
          <w:top w:val="single" w:sz="8" w:space="0" w:color="107082" w:themeColor="accent2"/>
          <w:bottom w:val="single" w:sz="8" w:space="0" w:color="107082" w:themeColor="accent2"/>
        </w:tcBorders>
      </w:tcPr>
    </w:tblStylePr>
    <w:tblStylePr w:type="band1Vert">
      <w:tblPr/>
      <w:tcPr>
        <w:shd w:val="clear" w:color="auto" w:fill="AEE9F5" w:themeFill="accent2" w:themeFillTint="3F"/>
      </w:tcPr>
    </w:tblStylePr>
    <w:tblStylePr w:type="band1Horz">
      <w:tblPr/>
      <w:tcPr>
        <w:shd w:val="clear" w:color="auto" w:fill="AEE9F5" w:themeFill="accent2" w:themeFillTint="3F"/>
      </w:tcPr>
    </w:tblStylePr>
  </w:style>
  <w:style w:type="table" w:styleId="65">
    <w:name w:val="Medium List 1 Accent 3"/>
    <w:basedOn w:val="a5"/>
    <w:uiPriority w:val="65"/>
    <w:semiHidden/>
    <w:unhideWhenUsed/>
    <w:rsid w:val="00032F59"/>
    <w:pPr>
      <w:spacing w:line="240" w:lineRule="auto"/>
    </w:pPr>
    <w:rPr>
      <w:color w:val="000000" w:themeColor="text1"/>
    </w:rPr>
    <w:tblPr>
      <w:tblStyleRowBandSize w:val="1"/>
      <w:tblStyleColBandSize w:val="1"/>
      <w:tblBorders>
        <w:top w:val="single" w:sz="8" w:space="0" w:color="054854" w:themeColor="accent3"/>
        <w:bottom w:val="single" w:sz="8" w:space="0" w:color="054854" w:themeColor="accent3"/>
      </w:tblBorders>
    </w:tblPr>
    <w:tblStylePr w:type="firstRow">
      <w:rPr>
        <w:rFonts w:asciiTheme="majorHAnsi" w:eastAsiaTheme="majorEastAsia" w:hAnsiTheme="majorHAnsi" w:cstheme="majorBidi"/>
      </w:rPr>
      <w:tblPr/>
      <w:tcPr>
        <w:tcBorders>
          <w:top w:val="nil"/>
          <w:bottom w:val="single" w:sz="8" w:space="0" w:color="054854" w:themeColor="accent3"/>
        </w:tcBorders>
      </w:tcPr>
    </w:tblStylePr>
    <w:tblStylePr w:type="lastRow">
      <w:rPr>
        <w:b/>
        <w:bCs/>
        <w:color w:val="00292E" w:themeColor="text2"/>
      </w:rPr>
      <w:tblPr/>
      <w:tcPr>
        <w:tcBorders>
          <w:top w:val="single" w:sz="8" w:space="0" w:color="054854" w:themeColor="accent3"/>
          <w:bottom w:val="single" w:sz="8" w:space="0" w:color="054854" w:themeColor="accent3"/>
        </w:tcBorders>
      </w:tcPr>
    </w:tblStylePr>
    <w:tblStylePr w:type="firstCol">
      <w:rPr>
        <w:b/>
        <w:bCs/>
      </w:rPr>
    </w:tblStylePr>
    <w:tblStylePr w:type="lastCol">
      <w:rPr>
        <w:b/>
        <w:bCs/>
      </w:rPr>
      <w:tblPr/>
      <w:tcPr>
        <w:tcBorders>
          <w:top w:val="single" w:sz="8" w:space="0" w:color="054854" w:themeColor="accent3"/>
          <w:bottom w:val="single" w:sz="8" w:space="0" w:color="054854" w:themeColor="accent3"/>
        </w:tcBorders>
      </w:tcPr>
    </w:tblStylePr>
    <w:tblStylePr w:type="band1Vert">
      <w:tblPr/>
      <w:tcPr>
        <w:shd w:val="clear" w:color="auto" w:fill="9CEAF9" w:themeFill="accent3" w:themeFillTint="3F"/>
      </w:tcPr>
    </w:tblStylePr>
    <w:tblStylePr w:type="band1Horz">
      <w:tblPr/>
      <w:tcPr>
        <w:shd w:val="clear" w:color="auto" w:fill="9CEAF9" w:themeFill="accent3" w:themeFillTint="3F"/>
      </w:tcPr>
    </w:tblStylePr>
  </w:style>
  <w:style w:type="table" w:styleId="66">
    <w:name w:val="Medium List 1 Accent 4"/>
    <w:basedOn w:val="a5"/>
    <w:uiPriority w:val="65"/>
    <w:semiHidden/>
    <w:unhideWhenUsed/>
    <w:rsid w:val="00032F59"/>
    <w:pPr>
      <w:spacing w:line="240" w:lineRule="auto"/>
    </w:pPr>
    <w:rPr>
      <w:color w:val="000000" w:themeColor="text1"/>
    </w:rPr>
    <w:tblPr>
      <w:tblStyleRowBandSize w:val="1"/>
      <w:tblStyleColBandSize w:val="1"/>
      <w:tblBorders>
        <w:top w:val="single" w:sz="8" w:space="0" w:color="00AEEF" w:themeColor="accent4"/>
        <w:bottom w:val="single" w:sz="8" w:space="0" w:color="00AEEF" w:themeColor="accent4"/>
      </w:tblBorders>
    </w:tblPr>
    <w:tblStylePr w:type="firstRow">
      <w:rPr>
        <w:rFonts w:asciiTheme="majorHAnsi" w:eastAsiaTheme="majorEastAsia" w:hAnsiTheme="majorHAnsi" w:cstheme="majorBidi"/>
      </w:rPr>
      <w:tblPr/>
      <w:tcPr>
        <w:tcBorders>
          <w:top w:val="nil"/>
          <w:bottom w:val="single" w:sz="8" w:space="0" w:color="00AEEF" w:themeColor="accent4"/>
        </w:tcBorders>
      </w:tcPr>
    </w:tblStylePr>
    <w:tblStylePr w:type="lastRow">
      <w:rPr>
        <w:b/>
        <w:bCs/>
        <w:color w:val="00292E" w:themeColor="text2"/>
      </w:rPr>
      <w:tblPr/>
      <w:tcPr>
        <w:tcBorders>
          <w:top w:val="single" w:sz="8" w:space="0" w:color="00AEEF" w:themeColor="accent4"/>
          <w:bottom w:val="single" w:sz="8" w:space="0" w:color="00AEEF" w:themeColor="accent4"/>
        </w:tcBorders>
      </w:tcPr>
    </w:tblStylePr>
    <w:tblStylePr w:type="firstCol">
      <w:rPr>
        <w:b/>
        <w:bCs/>
      </w:rPr>
    </w:tblStylePr>
    <w:tblStylePr w:type="lastCol">
      <w:rPr>
        <w:b/>
        <w:bCs/>
      </w:rPr>
      <w:tblPr/>
      <w:tcPr>
        <w:tcBorders>
          <w:top w:val="single" w:sz="8" w:space="0" w:color="00AEEF" w:themeColor="accent4"/>
          <w:bottom w:val="single" w:sz="8" w:space="0" w:color="00AEEF" w:themeColor="accent4"/>
        </w:tcBorders>
      </w:tcPr>
    </w:tblStylePr>
    <w:tblStylePr w:type="band1Vert">
      <w:tblPr/>
      <w:tcPr>
        <w:shd w:val="clear" w:color="auto" w:fill="BCECFF" w:themeFill="accent4" w:themeFillTint="3F"/>
      </w:tcPr>
    </w:tblStylePr>
    <w:tblStylePr w:type="band1Horz">
      <w:tblPr/>
      <w:tcPr>
        <w:shd w:val="clear" w:color="auto" w:fill="BCECFF" w:themeFill="accent4" w:themeFillTint="3F"/>
      </w:tcPr>
    </w:tblStylePr>
  </w:style>
  <w:style w:type="table" w:styleId="67">
    <w:name w:val="Medium List 1 Accent 5"/>
    <w:basedOn w:val="a5"/>
    <w:uiPriority w:val="65"/>
    <w:semiHidden/>
    <w:unhideWhenUsed/>
    <w:rsid w:val="00032F59"/>
    <w:pPr>
      <w:spacing w:line="240" w:lineRule="auto"/>
    </w:pPr>
    <w:rPr>
      <w:color w:val="000000" w:themeColor="text1"/>
    </w:rPr>
    <w:tblPr>
      <w:tblStyleRowBandSize w:val="1"/>
      <w:tblStyleColBandSize w:val="1"/>
      <w:tblBorders>
        <w:top w:val="single" w:sz="8" w:space="0" w:color="F99927" w:themeColor="accent5"/>
        <w:bottom w:val="single" w:sz="8" w:space="0" w:color="F99927" w:themeColor="accent5"/>
      </w:tblBorders>
    </w:tblPr>
    <w:tblStylePr w:type="firstRow">
      <w:rPr>
        <w:rFonts w:asciiTheme="majorHAnsi" w:eastAsiaTheme="majorEastAsia" w:hAnsiTheme="majorHAnsi" w:cstheme="majorBidi"/>
      </w:rPr>
      <w:tblPr/>
      <w:tcPr>
        <w:tcBorders>
          <w:top w:val="nil"/>
          <w:bottom w:val="single" w:sz="8" w:space="0" w:color="F99927" w:themeColor="accent5"/>
        </w:tcBorders>
      </w:tcPr>
    </w:tblStylePr>
    <w:tblStylePr w:type="lastRow">
      <w:rPr>
        <w:b/>
        <w:bCs/>
        <w:color w:val="00292E" w:themeColor="text2"/>
      </w:rPr>
      <w:tblPr/>
      <w:tcPr>
        <w:tcBorders>
          <w:top w:val="single" w:sz="8" w:space="0" w:color="F99927" w:themeColor="accent5"/>
          <w:bottom w:val="single" w:sz="8" w:space="0" w:color="F99927" w:themeColor="accent5"/>
        </w:tcBorders>
      </w:tcPr>
    </w:tblStylePr>
    <w:tblStylePr w:type="firstCol">
      <w:rPr>
        <w:b/>
        <w:bCs/>
      </w:rPr>
    </w:tblStylePr>
    <w:tblStylePr w:type="lastCol">
      <w:rPr>
        <w:b/>
        <w:bCs/>
      </w:rPr>
      <w:tblPr/>
      <w:tcPr>
        <w:tcBorders>
          <w:top w:val="single" w:sz="8" w:space="0" w:color="F99927" w:themeColor="accent5"/>
          <w:bottom w:val="single" w:sz="8" w:space="0" w:color="F99927" w:themeColor="accent5"/>
        </w:tcBorders>
      </w:tcPr>
    </w:tblStylePr>
    <w:tblStylePr w:type="band1Vert">
      <w:tblPr/>
      <w:tcPr>
        <w:shd w:val="clear" w:color="auto" w:fill="FDE5C9" w:themeFill="accent5" w:themeFillTint="3F"/>
      </w:tcPr>
    </w:tblStylePr>
    <w:tblStylePr w:type="band1Horz">
      <w:tblPr/>
      <w:tcPr>
        <w:shd w:val="clear" w:color="auto" w:fill="FDE5C9" w:themeFill="accent5" w:themeFillTint="3F"/>
      </w:tcPr>
    </w:tblStylePr>
  </w:style>
  <w:style w:type="table" w:styleId="68">
    <w:name w:val="Medium List 1 Accent 6"/>
    <w:basedOn w:val="a5"/>
    <w:uiPriority w:val="65"/>
    <w:semiHidden/>
    <w:unhideWhenUsed/>
    <w:rsid w:val="00032F59"/>
    <w:pPr>
      <w:spacing w:line="240" w:lineRule="auto"/>
    </w:pPr>
    <w:rPr>
      <w:color w:val="000000" w:themeColor="text1"/>
    </w:rPr>
    <w:tblPr>
      <w:tblStyleRowBandSize w:val="1"/>
      <w:tblStyleColBandSize w:val="1"/>
      <w:tblBorders>
        <w:top w:val="single" w:sz="8" w:space="0" w:color="EC7216" w:themeColor="accent6"/>
        <w:bottom w:val="single" w:sz="8" w:space="0" w:color="EC7216" w:themeColor="accent6"/>
      </w:tblBorders>
    </w:tblPr>
    <w:tblStylePr w:type="firstRow">
      <w:rPr>
        <w:rFonts w:asciiTheme="majorHAnsi" w:eastAsiaTheme="majorEastAsia" w:hAnsiTheme="majorHAnsi" w:cstheme="majorBidi"/>
      </w:rPr>
      <w:tblPr/>
      <w:tcPr>
        <w:tcBorders>
          <w:top w:val="nil"/>
          <w:bottom w:val="single" w:sz="8" w:space="0" w:color="EC7216" w:themeColor="accent6"/>
        </w:tcBorders>
      </w:tcPr>
    </w:tblStylePr>
    <w:tblStylePr w:type="lastRow">
      <w:rPr>
        <w:b/>
        <w:bCs/>
        <w:color w:val="00292E" w:themeColor="text2"/>
      </w:rPr>
      <w:tblPr/>
      <w:tcPr>
        <w:tcBorders>
          <w:top w:val="single" w:sz="8" w:space="0" w:color="EC7216" w:themeColor="accent6"/>
          <w:bottom w:val="single" w:sz="8" w:space="0" w:color="EC7216" w:themeColor="accent6"/>
        </w:tcBorders>
      </w:tcPr>
    </w:tblStylePr>
    <w:tblStylePr w:type="firstCol">
      <w:rPr>
        <w:b/>
        <w:bCs/>
      </w:rPr>
    </w:tblStylePr>
    <w:tblStylePr w:type="lastCol">
      <w:rPr>
        <w:b/>
        <w:bCs/>
      </w:rPr>
      <w:tblPr/>
      <w:tcPr>
        <w:tcBorders>
          <w:top w:val="single" w:sz="8" w:space="0" w:color="EC7216" w:themeColor="accent6"/>
          <w:bottom w:val="single" w:sz="8" w:space="0" w:color="EC7216" w:themeColor="accent6"/>
        </w:tcBorders>
      </w:tcPr>
    </w:tblStylePr>
    <w:tblStylePr w:type="band1Vert">
      <w:tblPr/>
      <w:tcPr>
        <w:shd w:val="clear" w:color="auto" w:fill="FADBC5" w:themeFill="accent6" w:themeFillTint="3F"/>
      </w:tcPr>
    </w:tblStylePr>
    <w:tblStylePr w:type="band1Horz">
      <w:tblPr/>
      <w:tcPr>
        <w:shd w:val="clear" w:color="auto" w:fill="FADBC5" w:themeFill="accent6" w:themeFillTint="3F"/>
      </w:tcPr>
    </w:tblStylePr>
  </w:style>
  <w:style w:type="table" w:styleId="72">
    <w:name w:val="Medium List 2"/>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rPr>
        <w:sz w:val="24"/>
        <w:szCs w:val="24"/>
      </w:rPr>
      <w:tblPr/>
      <w:tcPr>
        <w:tcBorders>
          <w:top w:val="nil"/>
          <w:left w:val="nil"/>
          <w:bottom w:val="single" w:sz="24" w:space="0" w:color="F0CDA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CDA1" w:themeColor="accent1"/>
          <w:insideH w:val="nil"/>
          <w:insideV w:val="nil"/>
        </w:tcBorders>
        <w:shd w:val="clear" w:color="auto" w:fill="FFFFFF" w:themeFill="background1"/>
      </w:tcPr>
    </w:tblStylePr>
    <w:tblStylePr w:type="lastCol">
      <w:tblPr/>
      <w:tcPr>
        <w:tcBorders>
          <w:top w:val="nil"/>
          <w:left w:val="single" w:sz="8" w:space="0" w:color="F0CDA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top w:val="nil"/>
          <w:bottom w:val="nil"/>
          <w:insideH w:val="nil"/>
          <w:insideV w:val="nil"/>
        </w:tcBorders>
        <w:shd w:val="clear" w:color="auto" w:fill="FBF2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rPr>
        <w:sz w:val="24"/>
        <w:szCs w:val="24"/>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7082" w:themeColor="accent2"/>
          <w:insideH w:val="nil"/>
          <w:insideV w:val="nil"/>
        </w:tcBorders>
        <w:shd w:val="clear" w:color="auto" w:fill="FFFFFF" w:themeFill="background1"/>
      </w:tcPr>
    </w:tblStylePr>
    <w:tblStylePr w:type="lastCol">
      <w:tblPr/>
      <w:tcPr>
        <w:tcBorders>
          <w:top w:val="nil"/>
          <w:left w:val="single" w:sz="8" w:space="0" w:color="1070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top w:val="nil"/>
          <w:bottom w:val="nil"/>
          <w:insideH w:val="nil"/>
          <w:insideV w:val="nil"/>
        </w:tcBorders>
        <w:shd w:val="clear" w:color="auto" w:fill="AEE9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rPr>
        <w:sz w:val="24"/>
        <w:szCs w:val="24"/>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854" w:themeColor="accent3"/>
          <w:insideH w:val="nil"/>
          <w:insideV w:val="nil"/>
        </w:tcBorders>
        <w:shd w:val="clear" w:color="auto" w:fill="FFFFFF" w:themeFill="background1"/>
      </w:tcPr>
    </w:tblStylePr>
    <w:tblStylePr w:type="lastCol">
      <w:tblPr/>
      <w:tcPr>
        <w:tcBorders>
          <w:top w:val="nil"/>
          <w:left w:val="single" w:sz="8" w:space="0" w:color="05485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top w:val="nil"/>
          <w:bottom w:val="nil"/>
          <w:insideH w:val="nil"/>
          <w:insideV w:val="nil"/>
        </w:tcBorders>
        <w:shd w:val="clear" w:color="auto" w:fill="9CEA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rPr>
        <w:sz w:val="24"/>
        <w:szCs w:val="24"/>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EEF" w:themeColor="accent4"/>
          <w:insideH w:val="nil"/>
          <w:insideV w:val="nil"/>
        </w:tcBorders>
        <w:shd w:val="clear" w:color="auto" w:fill="FFFFFF" w:themeFill="background1"/>
      </w:tcPr>
    </w:tblStylePr>
    <w:tblStylePr w:type="lastCol">
      <w:tblPr/>
      <w:tcPr>
        <w:tcBorders>
          <w:top w:val="nil"/>
          <w:left w:val="single" w:sz="8" w:space="0" w:color="00AEE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top w:val="nil"/>
          <w:bottom w:val="nil"/>
          <w:insideH w:val="nil"/>
          <w:insideV w:val="nil"/>
        </w:tcBorders>
        <w:shd w:val="clear" w:color="auto" w:fill="BCE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rPr>
        <w:sz w:val="24"/>
        <w:szCs w:val="24"/>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927" w:themeColor="accent5"/>
          <w:insideH w:val="nil"/>
          <w:insideV w:val="nil"/>
        </w:tcBorders>
        <w:shd w:val="clear" w:color="auto" w:fill="FFFFFF" w:themeFill="background1"/>
      </w:tcPr>
    </w:tblStylePr>
    <w:tblStylePr w:type="lastCol">
      <w:tblPr/>
      <w:tcPr>
        <w:tcBorders>
          <w:top w:val="nil"/>
          <w:left w:val="single" w:sz="8" w:space="0" w:color="F99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top w:val="nil"/>
          <w:bottom w:val="nil"/>
          <w:insideH w:val="nil"/>
          <w:insideV w:val="nil"/>
        </w:tcBorders>
        <w:shd w:val="clear" w:color="auto" w:fill="FDE5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rPr>
        <w:sz w:val="24"/>
        <w:szCs w:val="24"/>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216" w:themeColor="accent6"/>
          <w:insideH w:val="nil"/>
          <w:insideV w:val="nil"/>
        </w:tcBorders>
        <w:shd w:val="clear" w:color="auto" w:fill="FFFFFF" w:themeFill="background1"/>
      </w:tcPr>
    </w:tblStylePr>
    <w:tblStylePr w:type="lastCol">
      <w:tblPr/>
      <w:tcPr>
        <w:tcBorders>
          <w:top w:val="nil"/>
          <w:left w:val="single" w:sz="8" w:space="0" w:color="EC721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top w:val="nil"/>
          <w:bottom w:val="nil"/>
          <w:insideH w:val="nil"/>
          <w:insideV w:val="nil"/>
        </w:tcBorders>
        <w:shd w:val="clear" w:color="auto" w:fill="FAD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6">
    <w:name w:val="Medium Shading 1"/>
    <w:basedOn w:val="a5"/>
    <w:uiPriority w:val="63"/>
    <w:semiHidden/>
    <w:unhideWhenUsed/>
    <w:rsid w:val="00032F5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7">
    <w:name w:val="Medium Shading 1 Accent 1"/>
    <w:basedOn w:val="a5"/>
    <w:uiPriority w:val="63"/>
    <w:semiHidden/>
    <w:unhideWhenUsed/>
    <w:rsid w:val="00032F59"/>
    <w:pPr>
      <w:spacing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tblBorders>
    </w:tblPr>
    <w:tblStylePr w:type="firstRow">
      <w:pPr>
        <w:spacing w:before="0" w:after="0" w:line="240" w:lineRule="auto"/>
      </w:pPr>
      <w:rPr>
        <w:b/>
        <w:bCs/>
        <w:color w:val="FFFFFF" w:themeColor="background1"/>
      </w:rPr>
      <w:tblPr/>
      <w:tcPr>
        <w:tc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shd w:val="clear" w:color="auto" w:fill="F0CDA1" w:themeFill="accent1"/>
      </w:tcPr>
    </w:tblStylePr>
    <w:tblStylePr w:type="lastRow">
      <w:pPr>
        <w:spacing w:before="0" w:after="0" w:line="240" w:lineRule="auto"/>
      </w:pPr>
      <w:rPr>
        <w:b/>
        <w:bCs/>
      </w:rPr>
      <w:tblPr/>
      <w:tcPr>
        <w:tcBorders>
          <w:top w:val="double" w:sz="6"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F2E7" w:themeFill="accent1" w:themeFillTint="3F"/>
      </w:tcPr>
    </w:tblStylePr>
    <w:tblStylePr w:type="band1Horz">
      <w:tblPr/>
      <w:tcPr>
        <w:tcBorders>
          <w:insideH w:val="nil"/>
          <w:insideV w:val="nil"/>
        </w:tcBorders>
        <w:shd w:val="clear" w:color="auto" w:fill="FBF2E7" w:themeFill="accent1" w:themeFillTint="3F"/>
      </w:tcPr>
    </w:tblStylePr>
    <w:tblStylePr w:type="band2Horz">
      <w:tblPr/>
      <w:tcPr>
        <w:tcBorders>
          <w:insideH w:val="nil"/>
          <w:insideV w:val="nil"/>
        </w:tcBorders>
      </w:tcPr>
    </w:tblStylePr>
  </w:style>
  <w:style w:type="table" w:styleId="48">
    <w:name w:val="Medium Shading 1 Accent 2"/>
    <w:basedOn w:val="a5"/>
    <w:uiPriority w:val="63"/>
    <w:semiHidden/>
    <w:unhideWhenUsed/>
    <w:rsid w:val="00032F59"/>
    <w:pPr>
      <w:spacing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tblBorders>
    </w:tblPr>
    <w:tblStylePr w:type="firstRow">
      <w:pPr>
        <w:spacing w:before="0" w:after="0" w:line="240" w:lineRule="auto"/>
      </w:pPr>
      <w:rPr>
        <w:b/>
        <w:bCs/>
        <w:color w:val="FFFFFF" w:themeColor="background1"/>
      </w:rPr>
      <w:tblPr/>
      <w:tcPr>
        <w:tc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shd w:val="clear" w:color="auto" w:fill="107082" w:themeFill="accent2"/>
      </w:tcPr>
    </w:tblStylePr>
    <w:tblStylePr w:type="lastRow">
      <w:pPr>
        <w:spacing w:before="0" w:after="0" w:line="240" w:lineRule="auto"/>
      </w:pPr>
      <w:rPr>
        <w:b/>
        <w:bCs/>
      </w:rPr>
      <w:tblPr/>
      <w:tcPr>
        <w:tcBorders>
          <w:top w:val="double" w:sz="6"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E9F5" w:themeFill="accent2" w:themeFillTint="3F"/>
      </w:tcPr>
    </w:tblStylePr>
    <w:tblStylePr w:type="band1Horz">
      <w:tblPr/>
      <w:tcPr>
        <w:tcBorders>
          <w:insideH w:val="nil"/>
          <w:insideV w:val="nil"/>
        </w:tcBorders>
        <w:shd w:val="clear" w:color="auto" w:fill="AEE9F5" w:themeFill="accent2" w:themeFillTint="3F"/>
      </w:tcPr>
    </w:tblStylePr>
    <w:tblStylePr w:type="band2Horz">
      <w:tblPr/>
      <w:tcPr>
        <w:tcBorders>
          <w:insideH w:val="nil"/>
          <w:insideV w:val="nil"/>
        </w:tcBorders>
      </w:tcPr>
    </w:tblStylePr>
  </w:style>
  <w:style w:type="table" w:styleId="49">
    <w:name w:val="Medium Shading 1 Accent 3"/>
    <w:basedOn w:val="a5"/>
    <w:uiPriority w:val="63"/>
    <w:semiHidden/>
    <w:unhideWhenUsed/>
    <w:rsid w:val="00032F59"/>
    <w:pPr>
      <w:spacing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tblBorders>
    </w:tblPr>
    <w:tblStylePr w:type="firstRow">
      <w:pPr>
        <w:spacing w:before="0" w:after="0" w:line="240" w:lineRule="auto"/>
      </w:pPr>
      <w:rPr>
        <w:b/>
        <w:bCs/>
        <w:color w:val="FFFFFF" w:themeColor="background1"/>
      </w:rPr>
      <w:tblPr/>
      <w:tcPr>
        <w:tc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shd w:val="clear" w:color="auto" w:fill="054854" w:themeFill="accent3"/>
      </w:tcPr>
    </w:tblStylePr>
    <w:tblStylePr w:type="lastRow">
      <w:pPr>
        <w:spacing w:before="0" w:after="0" w:line="240" w:lineRule="auto"/>
      </w:pPr>
      <w:rPr>
        <w:b/>
        <w:bCs/>
      </w:rPr>
      <w:tblPr/>
      <w:tcPr>
        <w:tcBorders>
          <w:top w:val="double" w:sz="6"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9CEAF9" w:themeFill="accent3" w:themeFillTint="3F"/>
      </w:tcPr>
    </w:tblStylePr>
    <w:tblStylePr w:type="band1Horz">
      <w:tblPr/>
      <w:tcPr>
        <w:tcBorders>
          <w:insideH w:val="nil"/>
          <w:insideV w:val="nil"/>
        </w:tcBorders>
        <w:shd w:val="clear" w:color="auto" w:fill="9CEAF9" w:themeFill="accent3" w:themeFillTint="3F"/>
      </w:tcPr>
    </w:tblStylePr>
    <w:tblStylePr w:type="band2Horz">
      <w:tblPr/>
      <w:tcPr>
        <w:tcBorders>
          <w:insideH w:val="nil"/>
          <w:insideV w:val="nil"/>
        </w:tcBorders>
      </w:tcPr>
    </w:tblStylePr>
  </w:style>
  <w:style w:type="table" w:styleId="4a">
    <w:name w:val="Medium Shading 1 Accent 4"/>
    <w:basedOn w:val="a5"/>
    <w:uiPriority w:val="63"/>
    <w:semiHidden/>
    <w:unhideWhenUsed/>
    <w:rsid w:val="00032F59"/>
    <w:pPr>
      <w:spacing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tblBorders>
    </w:tblPr>
    <w:tblStylePr w:type="firstRow">
      <w:pPr>
        <w:spacing w:before="0" w:after="0" w:line="240" w:lineRule="auto"/>
      </w:pPr>
      <w:rPr>
        <w:b/>
        <w:bCs/>
        <w:color w:val="FFFFFF" w:themeColor="background1"/>
      </w:rPr>
      <w:tblPr/>
      <w:tcPr>
        <w:tc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shd w:val="clear" w:color="auto" w:fill="00AEEF" w:themeFill="accent4"/>
      </w:tcPr>
    </w:tblStylePr>
    <w:tblStylePr w:type="lastRow">
      <w:pPr>
        <w:spacing w:before="0" w:after="0" w:line="240" w:lineRule="auto"/>
      </w:pPr>
      <w:rPr>
        <w:b/>
        <w:bCs/>
      </w:rPr>
      <w:tblPr/>
      <w:tcPr>
        <w:tcBorders>
          <w:top w:val="double" w:sz="6"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4" w:themeFillTint="3F"/>
      </w:tcPr>
    </w:tblStylePr>
    <w:tblStylePr w:type="band1Horz">
      <w:tblPr/>
      <w:tcPr>
        <w:tcBorders>
          <w:insideH w:val="nil"/>
          <w:insideV w:val="nil"/>
        </w:tcBorders>
        <w:shd w:val="clear" w:color="auto" w:fill="BCECFF" w:themeFill="accent4" w:themeFillTint="3F"/>
      </w:tcPr>
    </w:tblStylePr>
    <w:tblStylePr w:type="band2Horz">
      <w:tblPr/>
      <w:tcPr>
        <w:tcBorders>
          <w:insideH w:val="nil"/>
          <w:insideV w:val="nil"/>
        </w:tcBorders>
      </w:tcPr>
    </w:tblStylePr>
  </w:style>
  <w:style w:type="table" w:styleId="4b">
    <w:name w:val="Medium Shading 1 Accent 5"/>
    <w:basedOn w:val="a5"/>
    <w:uiPriority w:val="63"/>
    <w:semiHidden/>
    <w:unhideWhenUsed/>
    <w:rsid w:val="00032F59"/>
    <w:pPr>
      <w:spacing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tblBorders>
    </w:tblPr>
    <w:tblStylePr w:type="firstRow">
      <w:pPr>
        <w:spacing w:before="0" w:after="0" w:line="240" w:lineRule="auto"/>
      </w:pPr>
      <w:rPr>
        <w:b/>
        <w:bCs/>
        <w:color w:val="FFFFFF" w:themeColor="background1"/>
      </w:rPr>
      <w:tblPr/>
      <w:tcPr>
        <w:tc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shd w:val="clear" w:color="auto" w:fill="F99927" w:themeFill="accent5"/>
      </w:tcPr>
    </w:tblStylePr>
    <w:tblStylePr w:type="lastRow">
      <w:pPr>
        <w:spacing w:before="0" w:after="0" w:line="240" w:lineRule="auto"/>
      </w:pPr>
      <w:rPr>
        <w:b/>
        <w:bCs/>
      </w:rPr>
      <w:tblPr/>
      <w:tcPr>
        <w:tcBorders>
          <w:top w:val="double" w:sz="6"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5C9" w:themeFill="accent5" w:themeFillTint="3F"/>
      </w:tcPr>
    </w:tblStylePr>
    <w:tblStylePr w:type="band1Horz">
      <w:tblPr/>
      <w:tcPr>
        <w:tcBorders>
          <w:insideH w:val="nil"/>
          <w:insideV w:val="nil"/>
        </w:tcBorders>
        <w:shd w:val="clear" w:color="auto" w:fill="FDE5C9" w:themeFill="accent5" w:themeFillTint="3F"/>
      </w:tcPr>
    </w:tblStylePr>
    <w:tblStylePr w:type="band2Horz">
      <w:tblPr/>
      <w:tcPr>
        <w:tcBorders>
          <w:insideH w:val="nil"/>
          <w:insideV w:val="nil"/>
        </w:tcBorders>
      </w:tcPr>
    </w:tblStylePr>
  </w:style>
  <w:style w:type="table" w:styleId="4c">
    <w:name w:val="Medium Shading 1 Accent 6"/>
    <w:basedOn w:val="a5"/>
    <w:uiPriority w:val="63"/>
    <w:semiHidden/>
    <w:unhideWhenUsed/>
    <w:rsid w:val="00032F59"/>
    <w:pPr>
      <w:spacing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tblBorders>
    </w:tblPr>
    <w:tblStylePr w:type="firstRow">
      <w:pPr>
        <w:spacing w:before="0" w:after="0" w:line="240" w:lineRule="auto"/>
      </w:pPr>
      <w:rPr>
        <w:b/>
        <w:bCs/>
        <w:color w:val="FFFFFF" w:themeColor="background1"/>
      </w:rPr>
      <w:tblPr/>
      <w:tcPr>
        <w:tc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shd w:val="clear" w:color="auto" w:fill="EC7216" w:themeFill="accent6"/>
      </w:tcPr>
    </w:tblStylePr>
    <w:tblStylePr w:type="lastRow">
      <w:pPr>
        <w:spacing w:before="0" w:after="0" w:line="240" w:lineRule="auto"/>
      </w:pPr>
      <w:rPr>
        <w:b/>
        <w:bCs/>
      </w:rPr>
      <w:tblPr/>
      <w:tcPr>
        <w:tcBorders>
          <w:top w:val="double" w:sz="6"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DBC5" w:themeFill="accent6" w:themeFillTint="3F"/>
      </w:tcPr>
    </w:tblStylePr>
    <w:tblStylePr w:type="band1Horz">
      <w:tblPr/>
      <w:tcPr>
        <w:tcBorders>
          <w:insideH w:val="nil"/>
          <w:insideV w:val="nil"/>
        </w:tcBorders>
        <w:shd w:val="clear" w:color="auto" w:fill="FADBC5" w:themeFill="accent6" w:themeFillTint="3F"/>
      </w:tcPr>
    </w:tblStylePr>
    <w:tblStylePr w:type="band2Horz">
      <w:tblPr/>
      <w:tcPr>
        <w:tcBorders>
          <w:insideH w:val="nil"/>
          <w:insideV w:val="nil"/>
        </w:tcBorders>
      </w:tcPr>
    </w:tblStylePr>
  </w:style>
  <w:style w:type="table" w:styleId="54">
    <w:name w:val="Medium Shading 2"/>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CD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CDA1" w:themeFill="accent1"/>
      </w:tcPr>
    </w:tblStylePr>
    <w:tblStylePr w:type="lastCol">
      <w:rPr>
        <w:b/>
        <w:bCs/>
        <w:color w:val="FFFFFF" w:themeColor="background1"/>
      </w:rPr>
      <w:tblPr/>
      <w:tcPr>
        <w:tcBorders>
          <w:left w:val="nil"/>
          <w:right w:val="nil"/>
          <w:insideH w:val="nil"/>
          <w:insideV w:val="nil"/>
        </w:tcBorders>
        <w:shd w:val="clear" w:color="auto" w:fill="F0CD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70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7082" w:themeFill="accent2"/>
      </w:tcPr>
    </w:tblStylePr>
    <w:tblStylePr w:type="lastCol">
      <w:rPr>
        <w:b/>
        <w:bCs/>
        <w:color w:val="FFFFFF" w:themeColor="background1"/>
      </w:rPr>
      <w:tblPr/>
      <w:tcPr>
        <w:tcBorders>
          <w:left w:val="nil"/>
          <w:right w:val="nil"/>
          <w:insideH w:val="nil"/>
          <w:insideV w:val="nil"/>
        </w:tcBorders>
        <w:shd w:val="clear" w:color="auto" w:fill="1070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85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4854" w:themeFill="accent3"/>
      </w:tcPr>
    </w:tblStylePr>
    <w:tblStylePr w:type="lastCol">
      <w:rPr>
        <w:b/>
        <w:bCs/>
        <w:color w:val="FFFFFF" w:themeColor="background1"/>
      </w:rPr>
      <w:tblPr/>
      <w:tcPr>
        <w:tcBorders>
          <w:left w:val="nil"/>
          <w:right w:val="nil"/>
          <w:insideH w:val="nil"/>
          <w:insideV w:val="nil"/>
        </w:tcBorders>
        <w:shd w:val="clear" w:color="auto" w:fill="05485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EE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EEF" w:themeFill="accent4"/>
      </w:tcPr>
    </w:tblStylePr>
    <w:tblStylePr w:type="lastCol">
      <w:rPr>
        <w:b/>
        <w:bCs/>
        <w:color w:val="FFFFFF" w:themeColor="background1"/>
      </w:rPr>
      <w:tblPr/>
      <w:tcPr>
        <w:tcBorders>
          <w:left w:val="nil"/>
          <w:right w:val="nil"/>
          <w:insideH w:val="nil"/>
          <w:insideV w:val="nil"/>
        </w:tcBorders>
        <w:shd w:val="clear" w:color="auto" w:fill="00AEE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927" w:themeFill="accent5"/>
      </w:tcPr>
    </w:tblStylePr>
    <w:tblStylePr w:type="lastCol">
      <w:rPr>
        <w:b/>
        <w:bCs/>
        <w:color w:val="FFFFFF" w:themeColor="background1"/>
      </w:rPr>
      <w:tblPr/>
      <w:tcPr>
        <w:tcBorders>
          <w:left w:val="nil"/>
          <w:right w:val="nil"/>
          <w:insideH w:val="nil"/>
          <w:insideV w:val="nil"/>
        </w:tcBorders>
        <w:shd w:val="clear" w:color="auto" w:fill="F99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21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7216" w:themeFill="accent6"/>
      </w:tcPr>
    </w:tblStylePr>
    <w:tblStylePr w:type="lastCol">
      <w:rPr>
        <w:b/>
        <w:bCs/>
        <w:color w:val="FFFFFF" w:themeColor="background1"/>
      </w:rPr>
      <w:tblPr/>
      <w:tcPr>
        <w:tcBorders>
          <w:left w:val="nil"/>
          <w:right w:val="nil"/>
          <w:insideH w:val="nil"/>
          <w:insideV w:val="nil"/>
        </w:tcBorders>
        <w:shd w:val="clear" w:color="auto" w:fill="EC721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5"/>
    <w:uiPriority w:val="67"/>
    <w:semiHidden/>
    <w:unhideWhenUsed/>
    <w:rsid w:val="00032F5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5"/>
    <w:uiPriority w:val="67"/>
    <w:semiHidden/>
    <w:unhideWhenUsed/>
    <w:rsid w:val="00032F59"/>
    <w:pPr>
      <w:spacing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insideV w:val="single" w:sz="8" w:space="0" w:color="F3D9B8" w:themeColor="accent1" w:themeTint="BF"/>
      </w:tblBorders>
    </w:tblPr>
    <w:tcPr>
      <w:shd w:val="clear" w:color="auto" w:fill="FBF2E7" w:themeFill="accent1" w:themeFillTint="3F"/>
    </w:tcPr>
    <w:tblStylePr w:type="firstRow">
      <w:rPr>
        <w:b/>
        <w:bCs/>
      </w:rPr>
    </w:tblStylePr>
    <w:tblStylePr w:type="lastRow">
      <w:rPr>
        <w:b/>
        <w:bCs/>
      </w:rPr>
      <w:tblPr/>
      <w:tcPr>
        <w:tcBorders>
          <w:top w:val="single" w:sz="18" w:space="0" w:color="F3D9B8" w:themeColor="accent1" w:themeTint="BF"/>
        </w:tcBorders>
      </w:tcPr>
    </w:tblStylePr>
    <w:tblStylePr w:type="firstCol">
      <w:rPr>
        <w:b/>
        <w:bCs/>
      </w:rPr>
    </w:tblStylePr>
    <w:tblStylePr w:type="lastCol">
      <w:rPr>
        <w:b/>
        <w:bCs/>
      </w:r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84">
    <w:name w:val="Medium Grid 1 Accent 2"/>
    <w:basedOn w:val="a5"/>
    <w:uiPriority w:val="67"/>
    <w:semiHidden/>
    <w:unhideWhenUsed/>
    <w:rsid w:val="00032F59"/>
    <w:pPr>
      <w:spacing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insideV w:val="single" w:sz="8" w:space="0" w:color="1AB5D3" w:themeColor="accent2" w:themeTint="BF"/>
      </w:tblBorders>
    </w:tblPr>
    <w:tcPr>
      <w:shd w:val="clear" w:color="auto" w:fill="AEE9F5" w:themeFill="accent2" w:themeFillTint="3F"/>
    </w:tcPr>
    <w:tblStylePr w:type="firstRow">
      <w:rPr>
        <w:b/>
        <w:bCs/>
      </w:rPr>
    </w:tblStylePr>
    <w:tblStylePr w:type="lastRow">
      <w:rPr>
        <w:b/>
        <w:bCs/>
      </w:rPr>
      <w:tblPr/>
      <w:tcPr>
        <w:tcBorders>
          <w:top w:val="single" w:sz="18" w:space="0" w:color="1AB5D3" w:themeColor="accent2" w:themeTint="BF"/>
        </w:tcBorders>
      </w:tcPr>
    </w:tblStylePr>
    <w:tblStylePr w:type="firstCol">
      <w:rPr>
        <w:b/>
        <w:bCs/>
      </w:rPr>
    </w:tblStylePr>
    <w:tblStylePr w:type="lastCol">
      <w:rPr>
        <w:b/>
        <w:bCs/>
      </w:r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85">
    <w:name w:val="Medium Grid 1 Accent 3"/>
    <w:basedOn w:val="a5"/>
    <w:uiPriority w:val="67"/>
    <w:semiHidden/>
    <w:unhideWhenUsed/>
    <w:rsid w:val="00032F59"/>
    <w:pPr>
      <w:spacing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insideV w:val="single" w:sz="8" w:space="0" w:color="0B9CB7" w:themeColor="accent3" w:themeTint="BF"/>
      </w:tblBorders>
    </w:tblPr>
    <w:tcPr>
      <w:shd w:val="clear" w:color="auto" w:fill="9CEAF9" w:themeFill="accent3" w:themeFillTint="3F"/>
    </w:tcPr>
    <w:tblStylePr w:type="firstRow">
      <w:rPr>
        <w:b/>
        <w:bCs/>
      </w:rPr>
    </w:tblStylePr>
    <w:tblStylePr w:type="lastRow">
      <w:rPr>
        <w:b/>
        <w:bCs/>
      </w:rPr>
      <w:tblPr/>
      <w:tcPr>
        <w:tcBorders>
          <w:top w:val="single" w:sz="18" w:space="0" w:color="0B9CB7" w:themeColor="accent3" w:themeTint="BF"/>
        </w:tcBorders>
      </w:tcPr>
    </w:tblStylePr>
    <w:tblStylePr w:type="firstCol">
      <w:rPr>
        <w:b/>
        <w:bCs/>
      </w:rPr>
    </w:tblStylePr>
    <w:tblStylePr w:type="lastCol">
      <w:rPr>
        <w:b/>
        <w:bCs/>
      </w:r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86">
    <w:name w:val="Medium Grid 1 Accent 4"/>
    <w:basedOn w:val="a5"/>
    <w:uiPriority w:val="67"/>
    <w:semiHidden/>
    <w:unhideWhenUsed/>
    <w:rsid w:val="00032F59"/>
    <w:pPr>
      <w:spacing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insideV w:val="single" w:sz="8" w:space="0" w:color="34C7FF" w:themeColor="accent4" w:themeTint="BF"/>
      </w:tblBorders>
    </w:tblPr>
    <w:tcPr>
      <w:shd w:val="clear" w:color="auto" w:fill="BCECFF" w:themeFill="accent4" w:themeFillTint="3F"/>
    </w:tcPr>
    <w:tblStylePr w:type="firstRow">
      <w:rPr>
        <w:b/>
        <w:bCs/>
      </w:rPr>
    </w:tblStylePr>
    <w:tblStylePr w:type="lastRow">
      <w:rPr>
        <w:b/>
        <w:bCs/>
      </w:rPr>
      <w:tblPr/>
      <w:tcPr>
        <w:tcBorders>
          <w:top w:val="single" w:sz="18" w:space="0" w:color="34C7FF" w:themeColor="accent4" w:themeTint="BF"/>
        </w:tcBorders>
      </w:tcPr>
    </w:tblStylePr>
    <w:tblStylePr w:type="firstCol">
      <w:rPr>
        <w:b/>
        <w:bCs/>
      </w:rPr>
    </w:tblStylePr>
    <w:tblStylePr w:type="lastCol">
      <w:rPr>
        <w:b/>
        <w:bCs/>
      </w:r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87">
    <w:name w:val="Medium Grid 1 Accent 5"/>
    <w:basedOn w:val="a5"/>
    <w:uiPriority w:val="67"/>
    <w:semiHidden/>
    <w:unhideWhenUsed/>
    <w:rsid w:val="00032F59"/>
    <w:pPr>
      <w:spacing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insideV w:val="single" w:sz="8" w:space="0" w:color="FAB25D" w:themeColor="accent5" w:themeTint="BF"/>
      </w:tblBorders>
    </w:tblPr>
    <w:tcPr>
      <w:shd w:val="clear" w:color="auto" w:fill="FDE5C9" w:themeFill="accent5" w:themeFillTint="3F"/>
    </w:tcPr>
    <w:tblStylePr w:type="firstRow">
      <w:rPr>
        <w:b/>
        <w:bCs/>
      </w:rPr>
    </w:tblStylePr>
    <w:tblStylePr w:type="lastRow">
      <w:rPr>
        <w:b/>
        <w:bCs/>
      </w:rPr>
      <w:tblPr/>
      <w:tcPr>
        <w:tcBorders>
          <w:top w:val="single" w:sz="18" w:space="0" w:color="FAB25D" w:themeColor="accent5" w:themeTint="BF"/>
        </w:tcBorders>
      </w:tcPr>
    </w:tblStylePr>
    <w:tblStylePr w:type="firstCol">
      <w:rPr>
        <w:b/>
        <w:bCs/>
      </w:rPr>
    </w:tblStylePr>
    <w:tblStylePr w:type="lastCol">
      <w:rPr>
        <w:b/>
        <w:bCs/>
      </w:r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88">
    <w:name w:val="Medium Grid 1 Accent 6"/>
    <w:basedOn w:val="a5"/>
    <w:uiPriority w:val="67"/>
    <w:semiHidden/>
    <w:unhideWhenUsed/>
    <w:rsid w:val="00032F59"/>
    <w:pPr>
      <w:spacing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insideV w:val="single" w:sz="8" w:space="0" w:color="F09450" w:themeColor="accent6" w:themeTint="BF"/>
      </w:tblBorders>
    </w:tblPr>
    <w:tcPr>
      <w:shd w:val="clear" w:color="auto" w:fill="FADBC5" w:themeFill="accent6" w:themeFillTint="3F"/>
    </w:tcPr>
    <w:tblStylePr w:type="firstRow">
      <w:rPr>
        <w:b/>
        <w:bCs/>
      </w:rPr>
    </w:tblStylePr>
    <w:tblStylePr w:type="lastRow">
      <w:rPr>
        <w:b/>
        <w:bCs/>
      </w:rPr>
      <w:tblPr/>
      <w:tcPr>
        <w:tcBorders>
          <w:top w:val="single" w:sz="18" w:space="0" w:color="F09450" w:themeColor="accent6" w:themeTint="BF"/>
        </w:tcBorders>
      </w:tcPr>
    </w:tblStylePr>
    <w:tblStylePr w:type="firstCol">
      <w:rPr>
        <w:b/>
        <w:bCs/>
      </w:rPr>
    </w:tblStylePr>
    <w:tblStylePr w:type="lastCol">
      <w:rPr>
        <w:b/>
        <w:bCs/>
      </w:r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table" w:styleId="92">
    <w:name w:val="Medium Grid 2"/>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cPr>
      <w:shd w:val="clear" w:color="auto" w:fill="FBF2E7" w:themeFill="accent1" w:themeFillTint="3F"/>
    </w:tcPr>
    <w:tblStylePr w:type="firstRow">
      <w:rPr>
        <w:b/>
        <w:bCs/>
        <w:color w:val="000000" w:themeColor="text1"/>
      </w:rPr>
      <w:tblPr/>
      <w:tcPr>
        <w:shd w:val="clear" w:color="auto" w:fill="FDF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4EC" w:themeFill="accent1" w:themeFillTint="33"/>
      </w:tcPr>
    </w:tblStylePr>
    <w:tblStylePr w:type="band1Vert">
      <w:tblPr/>
      <w:tcPr>
        <w:shd w:val="clear" w:color="auto" w:fill="F7E6D0" w:themeFill="accent1" w:themeFillTint="7F"/>
      </w:tcPr>
    </w:tblStylePr>
    <w:tblStylePr w:type="band1Horz">
      <w:tblPr/>
      <w:tcPr>
        <w:tcBorders>
          <w:insideH w:val="single" w:sz="6" w:space="0" w:color="F0CDA1" w:themeColor="accent1"/>
          <w:insideV w:val="single" w:sz="6" w:space="0" w:color="F0CDA1" w:themeColor="accent1"/>
        </w:tcBorders>
        <w:shd w:val="clear" w:color="auto" w:fill="F7E6D0" w:themeFill="accent1" w:themeFillTint="7F"/>
      </w:tcPr>
    </w:tblStylePr>
    <w:tblStylePr w:type="nwCell">
      <w:tblPr/>
      <w:tcPr>
        <w:shd w:val="clear" w:color="auto" w:fill="FFFFFF" w:themeFill="background1"/>
      </w:tcPr>
    </w:tblStylePr>
  </w:style>
  <w:style w:type="table" w:styleId="94">
    <w:name w:val="Medium Grid 2 Accent 2"/>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cPr>
      <w:shd w:val="clear" w:color="auto" w:fill="AEE9F5" w:themeFill="accent2" w:themeFillTint="3F"/>
    </w:tcPr>
    <w:tblStylePr w:type="firstRow">
      <w:rPr>
        <w:b/>
        <w:bCs/>
        <w:color w:val="000000" w:themeColor="text1"/>
      </w:rPr>
      <w:tblPr/>
      <w:tcPr>
        <w:shd w:val="clear" w:color="auto" w:fill="DEF6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DF7" w:themeFill="accent2" w:themeFillTint="33"/>
      </w:tcPr>
    </w:tblStylePr>
    <w:tblStylePr w:type="band1Vert">
      <w:tblPr/>
      <w:tcPr>
        <w:shd w:val="clear" w:color="auto" w:fill="5DD4EB" w:themeFill="accent2" w:themeFillTint="7F"/>
      </w:tcPr>
    </w:tblStylePr>
    <w:tblStylePr w:type="band1Horz">
      <w:tblPr/>
      <w:tcPr>
        <w:tcBorders>
          <w:insideH w:val="single" w:sz="6" w:space="0" w:color="107082" w:themeColor="accent2"/>
          <w:insideV w:val="single" w:sz="6" w:space="0" w:color="107082" w:themeColor="accent2"/>
        </w:tcBorders>
        <w:shd w:val="clear" w:color="auto" w:fill="5DD4EB" w:themeFill="accent2" w:themeFillTint="7F"/>
      </w:tcPr>
    </w:tblStylePr>
    <w:tblStylePr w:type="nwCell">
      <w:tblPr/>
      <w:tcPr>
        <w:shd w:val="clear" w:color="auto" w:fill="FFFFFF" w:themeFill="background1"/>
      </w:tcPr>
    </w:tblStylePr>
  </w:style>
  <w:style w:type="table" w:styleId="95">
    <w:name w:val="Medium Grid 2 Accent 3"/>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cPr>
      <w:shd w:val="clear" w:color="auto" w:fill="9CEAF9" w:themeFill="accent3" w:themeFillTint="3F"/>
    </w:tcPr>
    <w:tblStylePr w:type="firstRow">
      <w:rPr>
        <w:b/>
        <w:bCs/>
        <w:color w:val="000000" w:themeColor="text1"/>
      </w:rPr>
      <w:tblPr/>
      <w:tcPr>
        <w:shd w:val="clear" w:color="auto" w:fill="D7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EEFA" w:themeFill="accent3" w:themeFillTint="33"/>
      </w:tcPr>
    </w:tblStylePr>
    <w:tblStylePr w:type="band1Vert">
      <w:tblPr/>
      <w:tcPr>
        <w:shd w:val="clear" w:color="auto" w:fill="38D6F3" w:themeFill="accent3" w:themeFillTint="7F"/>
      </w:tcPr>
    </w:tblStylePr>
    <w:tblStylePr w:type="band1Horz">
      <w:tblPr/>
      <w:tcPr>
        <w:tcBorders>
          <w:insideH w:val="single" w:sz="6" w:space="0" w:color="054854" w:themeColor="accent3"/>
          <w:insideV w:val="single" w:sz="6" w:space="0" w:color="054854" w:themeColor="accent3"/>
        </w:tcBorders>
        <w:shd w:val="clear" w:color="auto" w:fill="38D6F3" w:themeFill="accent3" w:themeFillTint="7F"/>
      </w:tcPr>
    </w:tblStylePr>
    <w:tblStylePr w:type="nwCell">
      <w:tblPr/>
      <w:tcPr>
        <w:shd w:val="clear" w:color="auto" w:fill="FFFFFF" w:themeFill="background1"/>
      </w:tcPr>
    </w:tblStylePr>
  </w:style>
  <w:style w:type="table" w:styleId="96">
    <w:name w:val="Medium Grid 2 Accent 4"/>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cPr>
      <w:shd w:val="clear" w:color="auto" w:fill="BCECFF" w:themeFill="accent4" w:themeFillTint="3F"/>
    </w:tcPr>
    <w:tblStylePr w:type="firstRow">
      <w:rPr>
        <w:b/>
        <w:bCs/>
        <w:color w:val="000000" w:themeColor="text1"/>
      </w:rPr>
      <w:tblPr/>
      <w:tcPr>
        <w:shd w:val="clear" w:color="auto" w:fill="E4F7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F0FF" w:themeFill="accent4" w:themeFillTint="33"/>
      </w:tcPr>
    </w:tblStylePr>
    <w:tblStylePr w:type="band1Vert">
      <w:tblPr/>
      <w:tcPr>
        <w:shd w:val="clear" w:color="auto" w:fill="78D9FF" w:themeFill="accent4" w:themeFillTint="7F"/>
      </w:tcPr>
    </w:tblStylePr>
    <w:tblStylePr w:type="band1Horz">
      <w:tblPr/>
      <w:tcPr>
        <w:tcBorders>
          <w:insideH w:val="single" w:sz="6" w:space="0" w:color="00AEEF" w:themeColor="accent4"/>
          <w:insideV w:val="single" w:sz="6" w:space="0" w:color="00AEEF" w:themeColor="accent4"/>
        </w:tcBorders>
        <w:shd w:val="clear" w:color="auto" w:fill="78D9FF" w:themeFill="accent4" w:themeFillTint="7F"/>
      </w:tcPr>
    </w:tblStylePr>
    <w:tblStylePr w:type="nwCell">
      <w:tblPr/>
      <w:tcPr>
        <w:shd w:val="clear" w:color="auto" w:fill="FFFFFF" w:themeFill="background1"/>
      </w:tcPr>
    </w:tblStylePr>
  </w:style>
  <w:style w:type="table" w:styleId="97">
    <w:name w:val="Medium Grid 2 Accent 5"/>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cPr>
      <w:shd w:val="clear" w:color="auto" w:fill="FDE5C9" w:themeFill="accent5" w:themeFillTint="3F"/>
    </w:tcPr>
    <w:tblStylePr w:type="firstRow">
      <w:rPr>
        <w:b/>
        <w:bCs/>
        <w:color w:val="000000" w:themeColor="text1"/>
      </w:rPr>
      <w:tblPr/>
      <w:tcPr>
        <w:shd w:val="clear" w:color="auto" w:fill="FEF4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AD3" w:themeFill="accent5" w:themeFillTint="33"/>
      </w:tcPr>
    </w:tblStylePr>
    <w:tblStylePr w:type="band1Vert">
      <w:tblPr/>
      <w:tcPr>
        <w:shd w:val="clear" w:color="auto" w:fill="FCCB93" w:themeFill="accent5" w:themeFillTint="7F"/>
      </w:tcPr>
    </w:tblStylePr>
    <w:tblStylePr w:type="band1Horz">
      <w:tblPr/>
      <w:tcPr>
        <w:tcBorders>
          <w:insideH w:val="single" w:sz="6" w:space="0" w:color="F99927" w:themeColor="accent5"/>
          <w:insideV w:val="single" w:sz="6" w:space="0" w:color="F99927" w:themeColor="accent5"/>
        </w:tcBorders>
        <w:shd w:val="clear" w:color="auto" w:fill="FCCB93" w:themeFill="accent5" w:themeFillTint="7F"/>
      </w:tcPr>
    </w:tblStylePr>
    <w:tblStylePr w:type="nwCell">
      <w:tblPr/>
      <w:tcPr>
        <w:shd w:val="clear" w:color="auto" w:fill="FFFFFF" w:themeFill="background1"/>
      </w:tcPr>
    </w:tblStylePr>
  </w:style>
  <w:style w:type="table" w:styleId="98">
    <w:name w:val="Medium Grid 2 Accent 6"/>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cPr>
      <w:shd w:val="clear" w:color="auto" w:fill="FADBC5" w:themeFill="accent6" w:themeFillTint="3F"/>
    </w:tcPr>
    <w:tblStylePr w:type="firstRow">
      <w:rPr>
        <w:b/>
        <w:bCs/>
        <w:color w:val="000000" w:themeColor="text1"/>
      </w:rPr>
      <w:tblPr/>
      <w:tcPr>
        <w:shd w:val="clear" w:color="auto" w:fill="FDF0E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0" w:themeFill="accent6" w:themeFillTint="33"/>
      </w:tcPr>
    </w:tblStylePr>
    <w:tblStylePr w:type="band1Vert">
      <w:tblPr/>
      <w:tcPr>
        <w:shd w:val="clear" w:color="auto" w:fill="F5B88A" w:themeFill="accent6" w:themeFillTint="7F"/>
      </w:tcPr>
    </w:tblStylePr>
    <w:tblStylePr w:type="band1Horz">
      <w:tblPr/>
      <w:tcPr>
        <w:tcBorders>
          <w:insideH w:val="single" w:sz="6" w:space="0" w:color="EC7216" w:themeColor="accent6"/>
          <w:insideV w:val="single" w:sz="6" w:space="0" w:color="EC7216" w:themeColor="accent6"/>
        </w:tcBorders>
        <w:shd w:val="clear" w:color="auto" w:fill="F5B88A" w:themeFill="accent6" w:themeFillTint="7F"/>
      </w:tcPr>
    </w:tblStylePr>
    <w:tblStylePr w:type="nwCell">
      <w:tblPr/>
      <w:tcPr>
        <w:shd w:val="clear" w:color="auto" w:fill="FFFFFF" w:themeFill="background1"/>
      </w:tcPr>
    </w:tblStylePr>
  </w:style>
  <w:style w:type="table" w:styleId="100">
    <w:name w:val="Medium Grid 3"/>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2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CDA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CDA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6D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6D0" w:themeFill="accent1" w:themeFillTint="7F"/>
      </w:tcPr>
    </w:tblStylePr>
  </w:style>
  <w:style w:type="table" w:styleId="102">
    <w:name w:val="Medium Grid 3 Accent 2"/>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E9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70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70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D4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D4EB" w:themeFill="accent2" w:themeFillTint="7F"/>
      </w:tcPr>
    </w:tblStylePr>
  </w:style>
  <w:style w:type="table" w:styleId="103">
    <w:name w:val="Medium Grid 3 Accent 3"/>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EA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85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85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D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D6F3" w:themeFill="accent3" w:themeFillTint="7F"/>
      </w:tcPr>
    </w:tblStylePr>
  </w:style>
  <w:style w:type="table" w:styleId="104">
    <w:name w:val="Medium Grid 3 Accent 4"/>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4" w:themeFillTint="7F"/>
      </w:tcPr>
    </w:tblStylePr>
  </w:style>
  <w:style w:type="table" w:styleId="105">
    <w:name w:val="Medium Grid 3 Accent 5"/>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5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B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B93" w:themeFill="accent5" w:themeFillTint="7F"/>
      </w:tcPr>
    </w:tblStylePr>
  </w:style>
  <w:style w:type="table" w:styleId="106">
    <w:name w:val="Medium Grid 3 Accent 6"/>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21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21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8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88A" w:themeFill="accent6" w:themeFillTint="7F"/>
      </w:tcPr>
    </w:tblStylePr>
  </w:style>
  <w:style w:type="paragraph" w:styleId="aff1">
    <w:name w:val="Bibliography"/>
    <w:basedOn w:val="a3"/>
    <w:next w:val="a3"/>
    <w:uiPriority w:val="37"/>
    <w:semiHidden/>
    <w:unhideWhenUsed/>
    <w:rsid w:val="00032F59"/>
  </w:style>
  <w:style w:type="character" w:styleId="aff2">
    <w:name w:val="Book Title"/>
    <w:basedOn w:val="a4"/>
    <w:uiPriority w:val="33"/>
    <w:semiHidden/>
    <w:qFormat/>
    <w:rsid w:val="00032F59"/>
    <w:rPr>
      <w:rFonts w:ascii="Meiryo UI" w:eastAsia="Meiryo UI" w:hAnsi="Meiryo UI"/>
      <w:b/>
      <w:bCs/>
      <w:i/>
      <w:iCs/>
      <w:spacing w:val="5"/>
    </w:rPr>
  </w:style>
  <w:style w:type="character" w:customStyle="1" w:styleId="Hashtag">
    <w:name w:val="Hashtag"/>
    <w:basedOn w:val="a4"/>
    <w:uiPriority w:val="99"/>
    <w:semiHidden/>
    <w:unhideWhenUsed/>
    <w:rsid w:val="00032F59"/>
    <w:rPr>
      <w:rFonts w:ascii="Meiryo UI" w:eastAsia="Meiryo UI" w:hAnsi="Meiryo UI"/>
      <w:color w:val="2B579A"/>
      <w:shd w:val="clear" w:color="auto" w:fill="E1DFDD"/>
    </w:rPr>
  </w:style>
  <w:style w:type="paragraph" w:styleId="aff3">
    <w:name w:val="Message Header"/>
    <w:basedOn w:val="a3"/>
    <w:link w:val="aff4"/>
    <w:uiPriority w:val="99"/>
    <w:semiHidden/>
    <w:unhideWhenUsed/>
    <w:rsid w:val="00032F59"/>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cstheme="majorBidi"/>
      <w:szCs w:val="24"/>
    </w:rPr>
  </w:style>
  <w:style w:type="character" w:customStyle="1" w:styleId="aff4">
    <w:name w:val="メッセージ見出し (文字)"/>
    <w:basedOn w:val="a4"/>
    <w:link w:val="aff3"/>
    <w:uiPriority w:val="99"/>
    <w:semiHidden/>
    <w:rsid w:val="00032F59"/>
    <w:rPr>
      <w:rFonts w:ascii="Meiryo UI" w:eastAsia="Meiryo UI" w:hAnsi="Meiryo UI" w:cstheme="majorBidi"/>
      <w:color w:val="595959" w:themeColor="text1" w:themeTint="A6"/>
      <w:sz w:val="24"/>
      <w:szCs w:val="24"/>
      <w:shd w:val="pct20" w:color="auto" w:fill="auto"/>
    </w:rPr>
  </w:style>
  <w:style w:type="table" w:styleId="aff5">
    <w:name w:val="Table Elegant"/>
    <w:basedOn w:val="a5"/>
    <w:uiPriority w:val="99"/>
    <w:semiHidden/>
    <w:unhideWhenUsed/>
    <w:rsid w:val="00032F59"/>
    <w:pPr>
      <w:spacing w:before="120" w:after="120"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6">
    <w:name w:val="List"/>
    <w:basedOn w:val="a3"/>
    <w:uiPriority w:val="99"/>
    <w:semiHidden/>
    <w:unhideWhenUsed/>
    <w:rsid w:val="00032F59"/>
    <w:pPr>
      <w:ind w:left="360" w:hanging="360"/>
      <w:contextualSpacing/>
    </w:pPr>
  </w:style>
  <w:style w:type="paragraph" w:styleId="27">
    <w:name w:val="List 2"/>
    <w:basedOn w:val="a3"/>
    <w:uiPriority w:val="99"/>
    <w:semiHidden/>
    <w:unhideWhenUsed/>
    <w:rsid w:val="00032F59"/>
    <w:pPr>
      <w:ind w:left="720" w:hanging="360"/>
      <w:contextualSpacing/>
    </w:pPr>
  </w:style>
  <w:style w:type="paragraph" w:styleId="36">
    <w:name w:val="List 3"/>
    <w:basedOn w:val="a3"/>
    <w:uiPriority w:val="99"/>
    <w:semiHidden/>
    <w:unhideWhenUsed/>
    <w:rsid w:val="00032F59"/>
    <w:pPr>
      <w:ind w:left="1080" w:hanging="360"/>
      <w:contextualSpacing/>
    </w:pPr>
  </w:style>
  <w:style w:type="paragraph" w:styleId="4d">
    <w:name w:val="List 4"/>
    <w:basedOn w:val="a3"/>
    <w:uiPriority w:val="99"/>
    <w:semiHidden/>
    <w:unhideWhenUsed/>
    <w:rsid w:val="00032F59"/>
    <w:pPr>
      <w:ind w:left="1440" w:hanging="360"/>
      <w:contextualSpacing/>
    </w:pPr>
  </w:style>
  <w:style w:type="paragraph" w:styleId="5b">
    <w:name w:val="List 5"/>
    <w:basedOn w:val="a3"/>
    <w:uiPriority w:val="99"/>
    <w:semiHidden/>
    <w:unhideWhenUsed/>
    <w:rsid w:val="00032F59"/>
    <w:pPr>
      <w:ind w:left="1800" w:hanging="360"/>
      <w:contextualSpacing/>
    </w:pPr>
  </w:style>
  <w:style w:type="table" w:styleId="14">
    <w:name w:val="Table List 1"/>
    <w:basedOn w:val="a5"/>
    <w:uiPriority w:val="99"/>
    <w:semiHidden/>
    <w:unhideWhenUsed/>
    <w:rsid w:val="00032F59"/>
    <w:pPr>
      <w:spacing w:before="120" w:after="12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uiPriority w:val="99"/>
    <w:semiHidden/>
    <w:unhideWhenUsed/>
    <w:rsid w:val="00032F59"/>
    <w:pPr>
      <w:spacing w:before="120" w:after="120" w:line="288"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5"/>
    <w:uiPriority w:val="99"/>
    <w:semiHidden/>
    <w:unhideWhenUsed/>
    <w:rsid w:val="00032F59"/>
    <w:pPr>
      <w:spacing w:before="120" w:after="120" w:line="288"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5"/>
    <w:uiPriority w:val="99"/>
    <w:semiHidden/>
    <w:unhideWhenUsed/>
    <w:rsid w:val="00032F5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5"/>
    <w:uiPriority w:val="99"/>
    <w:semiHidden/>
    <w:unhideWhenUsed/>
    <w:rsid w:val="00032F59"/>
    <w:pPr>
      <w:spacing w:before="120" w:after="120" w:line="288"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5"/>
    <w:uiPriority w:val="99"/>
    <w:semiHidden/>
    <w:unhideWhenUsed/>
    <w:rsid w:val="00032F5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7">
    <w:name w:val="List Continue"/>
    <w:basedOn w:val="a3"/>
    <w:uiPriority w:val="99"/>
    <w:semiHidden/>
    <w:unhideWhenUsed/>
    <w:rsid w:val="00032F59"/>
    <w:pPr>
      <w:ind w:left="360"/>
      <w:contextualSpacing/>
    </w:pPr>
  </w:style>
  <w:style w:type="paragraph" w:styleId="29">
    <w:name w:val="List Continue 2"/>
    <w:basedOn w:val="a3"/>
    <w:uiPriority w:val="99"/>
    <w:semiHidden/>
    <w:unhideWhenUsed/>
    <w:rsid w:val="00032F59"/>
    <w:pPr>
      <w:ind w:left="720"/>
      <w:contextualSpacing/>
    </w:pPr>
  </w:style>
  <w:style w:type="paragraph" w:styleId="38">
    <w:name w:val="List Continue 3"/>
    <w:basedOn w:val="a3"/>
    <w:uiPriority w:val="99"/>
    <w:semiHidden/>
    <w:unhideWhenUsed/>
    <w:rsid w:val="00032F59"/>
    <w:pPr>
      <w:ind w:left="1080"/>
      <w:contextualSpacing/>
    </w:pPr>
  </w:style>
  <w:style w:type="paragraph" w:styleId="4f">
    <w:name w:val="List Continue 4"/>
    <w:basedOn w:val="a3"/>
    <w:uiPriority w:val="99"/>
    <w:semiHidden/>
    <w:unhideWhenUsed/>
    <w:rsid w:val="00032F59"/>
    <w:pPr>
      <w:ind w:left="1440"/>
      <w:contextualSpacing/>
    </w:pPr>
  </w:style>
  <w:style w:type="paragraph" w:styleId="5d">
    <w:name w:val="List Continue 5"/>
    <w:basedOn w:val="a3"/>
    <w:uiPriority w:val="99"/>
    <w:semiHidden/>
    <w:unhideWhenUsed/>
    <w:rsid w:val="00032F59"/>
    <w:pPr>
      <w:ind w:left="1800"/>
      <w:contextualSpacing/>
    </w:pPr>
  </w:style>
  <w:style w:type="paragraph" w:styleId="3">
    <w:name w:val="List Number 3"/>
    <w:basedOn w:val="a3"/>
    <w:uiPriority w:val="99"/>
    <w:semiHidden/>
    <w:unhideWhenUsed/>
    <w:rsid w:val="00032F59"/>
    <w:pPr>
      <w:numPr>
        <w:numId w:val="17"/>
      </w:numPr>
      <w:contextualSpacing/>
    </w:pPr>
  </w:style>
  <w:style w:type="paragraph" w:styleId="4">
    <w:name w:val="List Number 4"/>
    <w:basedOn w:val="a3"/>
    <w:uiPriority w:val="99"/>
    <w:semiHidden/>
    <w:unhideWhenUsed/>
    <w:rsid w:val="00032F59"/>
    <w:pPr>
      <w:numPr>
        <w:numId w:val="18"/>
      </w:numPr>
      <w:contextualSpacing/>
    </w:pPr>
  </w:style>
  <w:style w:type="paragraph" w:styleId="5">
    <w:name w:val="List Number 5"/>
    <w:basedOn w:val="a3"/>
    <w:uiPriority w:val="99"/>
    <w:semiHidden/>
    <w:unhideWhenUsed/>
    <w:rsid w:val="00032F59"/>
    <w:pPr>
      <w:numPr>
        <w:numId w:val="19"/>
      </w:numPr>
      <w:contextualSpacing/>
    </w:pPr>
  </w:style>
  <w:style w:type="paragraph" w:styleId="30">
    <w:name w:val="List Bullet 3"/>
    <w:basedOn w:val="a3"/>
    <w:uiPriority w:val="99"/>
    <w:semiHidden/>
    <w:unhideWhenUsed/>
    <w:rsid w:val="00032F59"/>
    <w:pPr>
      <w:numPr>
        <w:numId w:val="20"/>
      </w:numPr>
      <w:contextualSpacing/>
    </w:pPr>
  </w:style>
  <w:style w:type="paragraph" w:styleId="40">
    <w:name w:val="List Bullet 4"/>
    <w:basedOn w:val="a3"/>
    <w:uiPriority w:val="99"/>
    <w:semiHidden/>
    <w:unhideWhenUsed/>
    <w:rsid w:val="00032F59"/>
    <w:pPr>
      <w:numPr>
        <w:numId w:val="21"/>
      </w:numPr>
      <w:contextualSpacing/>
    </w:pPr>
  </w:style>
  <w:style w:type="paragraph" w:styleId="50">
    <w:name w:val="List Bullet 5"/>
    <w:basedOn w:val="a3"/>
    <w:uiPriority w:val="99"/>
    <w:semiHidden/>
    <w:unhideWhenUsed/>
    <w:rsid w:val="00032F59"/>
    <w:pPr>
      <w:numPr>
        <w:numId w:val="22"/>
      </w:numPr>
      <w:contextualSpacing/>
    </w:pPr>
  </w:style>
  <w:style w:type="table" w:styleId="15">
    <w:name w:val="Table Classic 1"/>
    <w:basedOn w:val="a5"/>
    <w:uiPriority w:val="99"/>
    <w:semiHidden/>
    <w:unhideWhenUsed/>
    <w:rsid w:val="00032F59"/>
    <w:pPr>
      <w:spacing w:before="120" w:after="120" w:line="288"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uiPriority w:val="99"/>
    <w:semiHidden/>
    <w:unhideWhenUsed/>
    <w:rsid w:val="00032F59"/>
    <w:pPr>
      <w:spacing w:before="120" w:after="120" w:line="288"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5"/>
    <w:uiPriority w:val="99"/>
    <w:semiHidden/>
    <w:unhideWhenUsed/>
    <w:rsid w:val="00032F59"/>
    <w:pPr>
      <w:spacing w:before="120" w:after="120" w:line="288"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5"/>
    <w:uiPriority w:val="99"/>
    <w:semiHidden/>
    <w:unhideWhenUsed/>
    <w:rsid w:val="00032F59"/>
    <w:pPr>
      <w:spacing w:before="120" w:after="120" w:line="288"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8">
    <w:name w:val="table of figures"/>
    <w:basedOn w:val="a3"/>
    <w:next w:val="a3"/>
    <w:uiPriority w:val="99"/>
    <w:semiHidden/>
    <w:unhideWhenUsed/>
    <w:rsid w:val="00032F59"/>
  </w:style>
  <w:style w:type="paragraph" w:styleId="aff9">
    <w:name w:val="macro"/>
    <w:link w:val="affa"/>
    <w:uiPriority w:val="99"/>
    <w:semiHidden/>
    <w:unhideWhenUsed/>
    <w:rsid w:val="00032F59"/>
    <w:pPr>
      <w:tabs>
        <w:tab w:val="left" w:pos="480"/>
        <w:tab w:val="left" w:pos="960"/>
        <w:tab w:val="left" w:pos="1440"/>
        <w:tab w:val="left" w:pos="1920"/>
        <w:tab w:val="left" w:pos="2400"/>
        <w:tab w:val="left" w:pos="2880"/>
        <w:tab w:val="left" w:pos="3360"/>
        <w:tab w:val="left" w:pos="3840"/>
        <w:tab w:val="left" w:pos="4320"/>
      </w:tabs>
      <w:spacing w:before="120" w:line="288" w:lineRule="auto"/>
    </w:pPr>
    <w:rPr>
      <w:rFonts w:ascii="Meiryo UI" w:eastAsia="Meiryo UI" w:hAnsi="Meiryo UI"/>
      <w:color w:val="595959" w:themeColor="text1" w:themeTint="A6"/>
      <w:sz w:val="20"/>
      <w:szCs w:val="20"/>
    </w:rPr>
  </w:style>
  <w:style w:type="character" w:customStyle="1" w:styleId="affa">
    <w:name w:val="マクロ文字列 (文字)"/>
    <w:basedOn w:val="a4"/>
    <w:link w:val="aff9"/>
    <w:uiPriority w:val="99"/>
    <w:semiHidden/>
    <w:rsid w:val="00032F59"/>
    <w:rPr>
      <w:rFonts w:ascii="Meiryo UI" w:eastAsia="Meiryo UI" w:hAnsi="Meiryo UI"/>
      <w:color w:val="595959" w:themeColor="text1" w:themeTint="A6"/>
      <w:sz w:val="20"/>
      <w:szCs w:val="20"/>
    </w:rPr>
  </w:style>
  <w:style w:type="paragraph" w:styleId="affb">
    <w:name w:val="envelope return"/>
    <w:basedOn w:val="a3"/>
    <w:uiPriority w:val="99"/>
    <w:semiHidden/>
    <w:unhideWhenUsed/>
    <w:rsid w:val="00032F59"/>
    <w:pPr>
      <w:spacing w:line="240" w:lineRule="auto"/>
    </w:pPr>
    <w:rPr>
      <w:rFonts w:cstheme="majorBidi"/>
      <w:sz w:val="20"/>
      <w:szCs w:val="20"/>
    </w:rPr>
  </w:style>
  <w:style w:type="character" w:styleId="affc">
    <w:name w:val="endnote reference"/>
    <w:basedOn w:val="a4"/>
    <w:uiPriority w:val="99"/>
    <w:semiHidden/>
    <w:unhideWhenUsed/>
    <w:rsid w:val="00032F59"/>
    <w:rPr>
      <w:rFonts w:ascii="Meiryo UI" w:eastAsia="Meiryo UI" w:hAnsi="Meiryo UI"/>
      <w:vertAlign w:val="superscript"/>
    </w:rPr>
  </w:style>
  <w:style w:type="paragraph" w:styleId="affd">
    <w:name w:val="endnote text"/>
    <w:basedOn w:val="a3"/>
    <w:link w:val="affe"/>
    <w:uiPriority w:val="99"/>
    <w:semiHidden/>
    <w:unhideWhenUsed/>
    <w:rsid w:val="00032F59"/>
    <w:pPr>
      <w:spacing w:line="240" w:lineRule="auto"/>
    </w:pPr>
    <w:rPr>
      <w:sz w:val="20"/>
      <w:szCs w:val="20"/>
    </w:rPr>
  </w:style>
  <w:style w:type="character" w:customStyle="1" w:styleId="affe">
    <w:name w:val="文末脚注文字列 (文字)"/>
    <w:basedOn w:val="a4"/>
    <w:link w:val="affd"/>
    <w:uiPriority w:val="99"/>
    <w:semiHidden/>
    <w:rsid w:val="00032F59"/>
    <w:rPr>
      <w:rFonts w:ascii="Meiryo UI" w:eastAsia="Meiryo UI" w:hAnsi="Meiryo UI"/>
      <w:color w:val="595959" w:themeColor="text1" w:themeTint="A6"/>
      <w:sz w:val="20"/>
      <w:szCs w:val="20"/>
    </w:rPr>
  </w:style>
  <w:style w:type="paragraph" w:styleId="afff">
    <w:name w:val="table of authorities"/>
    <w:basedOn w:val="a3"/>
    <w:next w:val="a3"/>
    <w:uiPriority w:val="99"/>
    <w:semiHidden/>
    <w:unhideWhenUsed/>
    <w:rsid w:val="00032F59"/>
    <w:pPr>
      <w:ind w:left="240" w:hanging="240"/>
    </w:pPr>
  </w:style>
  <w:style w:type="paragraph" w:styleId="afff0">
    <w:name w:val="toa heading"/>
    <w:basedOn w:val="a3"/>
    <w:next w:val="a3"/>
    <w:uiPriority w:val="99"/>
    <w:semiHidden/>
    <w:unhideWhenUsed/>
    <w:rsid w:val="00032F59"/>
    <w:rPr>
      <w:rFonts w:cstheme="majorBidi"/>
      <w:b/>
      <w:bCs/>
      <w:szCs w:val="24"/>
    </w:rPr>
  </w:style>
  <w:style w:type="paragraph" w:styleId="afff1">
    <w:name w:val="Quote"/>
    <w:basedOn w:val="a3"/>
    <w:next w:val="a3"/>
    <w:link w:val="afff2"/>
    <w:uiPriority w:val="29"/>
    <w:semiHidden/>
    <w:qFormat/>
    <w:rsid w:val="00032F59"/>
    <w:pPr>
      <w:spacing w:before="200" w:after="160"/>
      <w:ind w:left="864" w:right="864"/>
      <w:jc w:val="center"/>
    </w:pPr>
    <w:rPr>
      <w:i/>
      <w:iCs/>
      <w:color w:val="404040" w:themeColor="text1" w:themeTint="BF"/>
    </w:rPr>
  </w:style>
  <w:style w:type="character" w:customStyle="1" w:styleId="afff2">
    <w:name w:val="引用文 (文字)"/>
    <w:basedOn w:val="a4"/>
    <w:link w:val="afff1"/>
    <w:uiPriority w:val="29"/>
    <w:semiHidden/>
    <w:rsid w:val="00032F59"/>
    <w:rPr>
      <w:rFonts w:ascii="Meiryo UI" w:eastAsia="Meiryo UI" w:hAnsi="Meiryo UI"/>
      <w:i/>
      <w:iCs/>
      <w:color w:val="404040" w:themeColor="text1" w:themeTint="BF"/>
      <w:sz w:val="24"/>
    </w:rPr>
  </w:style>
  <w:style w:type="table" w:styleId="130">
    <w:name w:val="Colorful List"/>
    <w:basedOn w:val="a5"/>
    <w:uiPriority w:val="72"/>
    <w:semiHidden/>
    <w:unhideWhenUsed/>
    <w:rsid w:val="00032F59"/>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5"/>
    <w:uiPriority w:val="72"/>
    <w:semiHidden/>
    <w:unhideWhenUsed/>
    <w:rsid w:val="00032F59"/>
    <w:pPr>
      <w:spacing w:line="240" w:lineRule="auto"/>
    </w:pPr>
    <w:rPr>
      <w:color w:val="000000" w:themeColor="text1"/>
    </w:rPr>
    <w:tblPr>
      <w:tblStyleRowBandSize w:val="1"/>
      <w:tblStyleColBandSize w:val="1"/>
    </w:tblPr>
    <w:tcPr>
      <w:shd w:val="clear" w:color="auto" w:fill="FDF9F5" w:themeFill="accen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2E7" w:themeFill="accent1" w:themeFillTint="3F"/>
      </w:tcPr>
    </w:tblStylePr>
    <w:tblStylePr w:type="band1Horz">
      <w:tblPr/>
      <w:tcPr>
        <w:shd w:val="clear" w:color="auto" w:fill="FCF4EC" w:themeFill="accent1" w:themeFillTint="33"/>
      </w:tcPr>
    </w:tblStylePr>
  </w:style>
  <w:style w:type="table" w:styleId="132">
    <w:name w:val="Colorful List Accent 2"/>
    <w:basedOn w:val="a5"/>
    <w:uiPriority w:val="72"/>
    <w:semiHidden/>
    <w:unhideWhenUsed/>
    <w:rsid w:val="00032F59"/>
    <w:pPr>
      <w:spacing w:line="240" w:lineRule="auto"/>
    </w:pPr>
    <w:rPr>
      <w:color w:val="000000" w:themeColor="text1"/>
    </w:rPr>
    <w:tblPr>
      <w:tblStyleRowBandSize w:val="1"/>
      <w:tblStyleColBandSize w:val="1"/>
    </w:tblPr>
    <w:tcPr>
      <w:shd w:val="clear" w:color="auto" w:fill="DEF6FB" w:themeFill="accent2"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E9F5" w:themeFill="accent2" w:themeFillTint="3F"/>
      </w:tcPr>
    </w:tblStylePr>
    <w:tblStylePr w:type="band1Horz">
      <w:tblPr/>
      <w:tcPr>
        <w:shd w:val="clear" w:color="auto" w:fill="BEEDF7" w:themeFill="accent2" w:themeFillTint="33"/>
      </w:tcPr>
    </w:tblStylePr>
  </w:style>
  <w:style w:type="table" w:styleId="133">
    <w:name w:val="Colorful List Accent 3"/>
    <w:basedOn w:val="a5"/>
    <w:uiPriority w:val="72"/>
    <w:semiHidden/>
    <w:unhideWhenUsed/>
    <w:rsid w:val="00032F59"/>
    <w:pPr>
      <w:spacing w:line="240" w:lineRule="auto"/>
    </w:pPr>
    <w:rPr>
      <w:color w:val="000000" w:themeColor="text1"/>
    </w:rPr>
    <w:tblPr>
      <w:tblStyleRowBandSize w:val="1"/>
      <w:tblStyleColBandSize w:val="1"/>
    </w:tblPr>
    <w:tcPr>
      <w:shd w:val="clear" w:color="auto" w:fill="D7F7FC" w:themeFill="accent3" w:themeFillTint="19"/>
    </w:tcPr>
    <w:tblStylePr w:type="firstRow">
      <w:rPr>
        <w:b/>
        <w:bCs/>
        <w:color w:val="FFFFFF" w:themeColor="background1"/>
      </w:rPr>
      <w:tblPr/>
      <w:tcPr>
        <w:tcBorders>
          <w:bottom w:val="single" w:sz="12" w:space="0" w:color="FFFFFF" w:themeColor="background1"/>
        </w:tcBorders>
        <w:shd w:val="clear" w:color="auto" w:fill="008ABF" w:themeFill="accent4" w:themeFillShade="CC"/>
      </w:tcPr>
    </w:tblStylePr>
    <w:tblStylePr w:type="lastRow">
      <w:rPr>
        <w:b/>
        <w:bCs/>
        <w:color w:val="008AB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EAF9" w:themeFill="accent3" w:themeFillTint="3F"/>
      </w:tcPr>
    </w:tblStylePr>
    <w:tblStylePr w:type="band1Horz">
      <w:tblPr/>
      <w:tcPr>
        <w:shd w:val="clear" w:color="auto" w:fill="AFEEFA" w:themeFill="accent3" w:themeFillTint="33"/>
      </w:tcPr>
    </w:tblStylePr>
  </w:style>
  <w:style w:type="table" w:styleId="134">
    <w:name w:val="Colorful List Accent 4"/>
    <w:basedOn w:val="a5"/>
    <w:uiPriority w:val="72"/>
    <w:semiHidden/>
    <w:unhideWhenUsed/>
    <w:rsid w:val="00032F59"/>
    <w:pPr>
      <w:spacing w:line="240" w:lineRule="auto"/>
    </w:pPr>
    <w:rPr>
      <w:color w:val="000000" w:themeColor="text1"/>
    </w:rPr>
    <w:tblPr>
      <w:tblStyleRowBandSize w:val="1"/>
      <w:tblStyleColBandSize w:val="1"/>
    </w:tblPr>
    <w:tcPr>
      <w:shd w:val="clear" w:color="auto" w:fill="E4F7FF" w:themeFill="accent4" w:themeFillTint="19"/>
    </w:tcPr>
    <w:tblStylePr w:type="firstRow">
      <w:rPr>
        <w:b/>
        <w:bCs/>
        <w:color w:val="FFFFFF" w:themeColor="background1"/>
      </w:rPr>
      <w:tblPr/>
      <w:tcPr>
        <w:tcBorders>
          <w:bottom w:val="single" w:sz="12" w:space="0" w:color="FFFFFF" w:themeColor="background1"/>
        </w:tcBorders>
        <w:shd w:val="clear" w:color="auto" w:fill="043943" w:themeFill="accent3" w:themeFillShade="CC"/>
      </w:tcPr>
    </w:tblStylePr>
    <w:tblStylePr w:type="lastRow">
      <w:rPr>
        <w:b/>
        <w:bCs/>
        <w:color w:val="04394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4" w:themeFillTint="3F"/>
      </w:tcPr>
    </w:tblStylePr>
    <w:tblStylePr w:type="band1Horz">
      <w:tblPr/>
      <w:tcPr>
        <w:shd w:val="clear" w:color="auto" w:fill="C8F0FF" w:themeFill="accent4" w:themeFillTint="33"/>
      </w:tcPr>
    </w:tblStylePr>
  </w:style>
  <w:style w:type="table" w:styleId="135">
    <w:name w:val="Colorful List Accent 5"/>
    <w:basedOn w:val="a5"/>
    <w:uiPriority w:val="72"/>
    <w:semiHidden/>
    <w:unhideWhenUsed/>
    <w:rsid w:val="00032F59"/>
    <w:pPr>
      <w:spacing w:line="240" w:lineRule="auto"/>
    </w:pPr>
    <w:rPr>
      <w:color w:val="000000" w:themeColor="text1"/>
    </w:rPr>
    <w:tblPr>
      <w:tblStyleRowBandSize w:val="1"/>
      <w:tblStyleColBandSize w:val="1"/>
    </w:tblPr>
    <w:tcPr>
      <w:shd w:val="clear" w:color="auto" w:fill="FEF4E9" w:themeFill="accent5" w:themeFillTint="19"/>
    </w:tcPr>
    <w:tblStylePr w:type="firstRow">
      <w:rPr>
        <w:b/>
        <w:bCs/>
        <w:color w:val="FFFFFF" w:themeColor="background1"/>
      </w:rPr>
      <w:tblPr/>
      <w:tcPr>
        <w:tcBorders>
          <w:bottom w:val="single" w:sz="12" w:space="0" w:color="FFFFFF" w:themeColor="background1"/>
        </w:tcBorders>
        <w:shd w:val="clear" w:color="auto" w:fill="BE5A0F" w:themeFill="accent6" w:themeFillShade="CC"/>
      </w:tcPr>
    </w:tblStylePr>
    <w:tblStylePr w:type="lastRow">
      <w:rPr>
        <w:b/>
        <w:bCs/>
        <w:color w:val="BE5A0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C9" w:themeFill="accent5" w:themeFillTint="3F"/>
      </w:tcPr>
    </w:tblStylePr>
    <w:tblStylePr w:type="band1Horz">
      <w:tblPr/>
      <w:tcPr>
        <w:shd w:val="clear" w:color="auto" w:fill="FDEAD3" w:themeFill="accent5" w:themeFillTint="33"/>
      </w:tcPr>
    </w:tblStylePr>
  </w:style>
  <w:style w:type="table" w:styleId="136">
    <w:name w:val="Colorful List Accent 6"/>
    <w:basedOn w:val="a5"/>
    <w:uiPriority w:val="72"/>
    <w:semiHidden/>
    <w:unhideWhenUsed/>
    <w:rsid w:val="00032F59"/>
    <w:pPr>
      <w:spacing w:line="240" w:lineRule="auto"/>
    </w:pPr>
    <w:rPr>
      <w:color w:val="000000" w:themeColor="text1"/>
    </w:rPr>
    <w:tblPr>
      <w:tblStyleRowBandSize w:val="1"/>
      <w:tblStyleColBandSize w:val="1"/>
    </w:tblPr>
    <w:tcPr>
      <w:shd w:val="clear" w:color="auto" w:fill="FDF0E7" w:themeFill="accent6" w:themeFillTint="19"/>
    </w:tcPr>
    <w:tblStylePr w:type="firstRow">
      <w:rPr>
        <w:b/>
        <w:bCs/>
        <w:color w:val="FFFFFF" w:themeColor="background1"/>
      </w:rPr>
      <w:tblPr/>
      <w:tcPr>
        <w:tcBorders>
          <w:bottom w:val="single" w:sz="12" w:space="0" w:color="FFFFFF" w:themeColor="background1"/>
        </w:tcBorders>
        <w:shd w:val="clear" w:color="auto" w:fill="E07C06" w:themeFill="accent5" w:themeFillShade="CC"/>
      </w:tcPr>
    </w:tblStylePr>
    <w:tblStylePr w:type="lastRow">
      <w:rPr>
        <w:b/>
        <w:bCs/>
        <w:color w:val="E07C0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5" w:themeFill="accent6" w:themeFillTint="3F"/>
      </w:tcPr>
    </w:tblStylePr>
    <w:tblStylePr w:type="band1Horz">
      <w:tblPr/>
      <w:tcPr>
        <w:shd w:val="clear" w:color="auto" w:fill="FBE2D0" w:themeFill="accent6" w:themeFillTint="33"/>
      </w:tcPr>
    </w:tblStylePr>
  </w:style>
  <w:style w:type="table" w:styleId="16">
    <w:name w:val="Table Colorful 1"/>
    <w:basedOn w:val="a5"/>
    <w:uiPriority w:val="99"/>
    <w:semiHidden/>
    <w:unhideWhenUsed/>
    <w:rsid w:val="00032F59"/>
    <w:pPr>
      <w:spacing w:before="120" w:after="120"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b">
    <w:name w:val="Table Colorful 2"/>
    <w:basedOn w:val="a5"/>
    <w:uiPriority w:val="99"/>
    <w:semiHidden/>
    <w:unhideWhenUsed/>
    <w:rsid w:val="00032F59"/>
    <w:pPr>
      <w:spacing w:before="120" w:after="120"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5"/>
    <w:uiPriority w:val="99"/>
    <w:semiHidden/>
    <w:unhideWhenUsed/>
    <w:rsid w:val="00032F59"/>
    <w:pPr>
      <w:spacing w:before="120" w:after="120"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F0CDA1" w:themeColor="accent1"/>
        <w:bottom w:val="single" w:sz="4" w:space="0" w:color="F0CDA1" w:themeColor="accent1"/>
        <w:right w:val="single" w:sz="4" w:space="0" w:color="F0CDA1" w:themeColor="accent1"/>
        <w:insideH w:val="single" w:sz="4" w:space="0" w:color="FFFFFF" w:themeColor="background1"/>
        <w:insideV w:val="single" w:sz="4" w:space="0" w:color="FFFFFF" w:themeColor="background1"/>
      </w:tblBorders>
    </w:tblPr>
    <w:tcPr>
      <w:shd w:val="clear" w:color="auto" w:fill="FDF9F5" w:themeFill="accen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F8221" w:themeFill="accent1" w:themeFillShade="99"/>
      </w:tcPr>
    </w:tblStylePr>
    <w:tblStylePr w:type="firstCol">
      <w:rPr>
        <w:color w:val="FFFFFF" w:themeColor="background1"/>
      </w:rPr>
      <w:tblPr/>
      <w:tcPr>
        <w:tcBorders>
          <w:top w:val="nil"/>
          <w:left w:val="nil"/>
          <w:bottom w:val="nil"/>
          <w:right w:val="nil"/>
          <w:insideH w:val="single" w:sz="4" w:space="0" w:color="CF8221" w:themeColor="accent1" w:themeShade="99"/>
          <w:insideV w:val="nil"/>
        </w:tcBorders>
        <w:shd w:val="clear" w:color="auto" w:fill="CF82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F8221" w:themeFill="accent1" w:themeFillShade="99"/>
      </w:tcPr>
    </w:tblStylePr>
    <w:tblStylePr w:type="band1Vert">
      <w:tblPr/>
      <w:tcPr>
        <w:shd w:val="clear" w:color="auto" w:fill="F9EAD9" w:themeFill="accent1" w:themeFillTint="66"/>
      </w:tcPr>
    </w:tblStylePr>
    <w:tblStylePr w:type="band1Horz">
      <w:tblPr/>
      <w:tcPr>
        <w:shd w:val="clear" w:color="auto" w:fill="F7E6D0"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107082" w:themeColor="accent2"/>
        <w:bottom w:val="single" w:sz="4" w:space="0" w:color="107082" w:themeColor="accent2"/>
        <w:right w:val="single" w:sz="4" w:space="0" w:color="107082" w:themeColor="accent2"/>
        <w:insideH w:val="single" w:sz="4" w:space="0" w:color="FFFFFF" w:themeColor="background1"/>
        <w:insideV w:val="single" w:sz="4" w:space="0" w:color="FFFFFF" w:themeColor="background1"/>
      </w:tblBorders>
    </w:tblPr>
    <w:tcPr>
      <w:shd w:val="clear" w:color="auto" w:fill="DEF6FB" w:themeFill="accent2"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4D" w:themeFill="accent2" w:themeFillShade="99"/>
      </w:tcPr>
    </w:tblStylePr>
    <w:tblStylePr w:type="firstCol">
      <w:rPr>
        <w:color w:val="FFFFFF" w:themeColor="background1"/>
      </w:rPr>
      <w:tblPr/>
      <w:tcPr>
        <w:tcBorders>
          <w:top w:val="nil"/>
          <w:left w:val="nil"/>
          <w:bottom w:val="nil"/>
          <w:right w:val="nil"/>
          <w:insideH w:val="single" w:sz="4" w:space="0" w:color="09424D" w:themeColor="accent2" w:themeShade="99"/>
          <w:insideV w:val="nil"/>
        </w:tcBorders>
        <w:shd w:val="clear" w:color="auto" w:fill="0942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424D" w:themeFill="accent2" w:themeFillShade="99"/>
      </w:tcPr>
    </w:tblStylePr>
    <w:tblStylePr w:type="band1Vert">
      <w:tblPr/>
      <w:tcPr>
        <w:shd w:val="clear" w:color="auto" w:fill="7DDCEF" w:themeFill="accent2" w:themeFillTint="66"/>
      </w:tcPr>
    </w:tblStylePr>
    <w:tblStylePr w:type="band1Horz">
      <w:tblPr/>
      <w:tcPr>
        <w:shd w:val="clear" w:color="auto" w:fill="5DD4EB"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5"/>
    <w:uiPriority w:val="71"/>
    <w:semiHidden/>
    <w:unhideWhenUsed/>
    <w:rsid w:val="00032F59"/>
    <w:pPr>
      <w:spacing w:line="240" w:lineRule="auto"/>
    </w:pPr>
    <w:rPr>
      <w:color w:val="000000" w:themeColor="text1"/>
    </w:rPr>
    <w:tblPr>
      <w:tblStyleRowBandSize w:val="1"/>
      <w:tblStyleColBandSize w:val="1"/>
      <w:tblBorders>
        <w:top w:val="single" w:sz="24" w:space="0" w:color="00AEEF" w:themeColor="accent4"/>
        <w:left w:val="single" w:sz="4" w:space="0" w:color="054854" w:themeColor="accent3"/>
        <w:bottom w:val="single" w:sz="4" w:space="0" w:color="054854" w:themeColor="accent3"/>
        <w:right w:val="single" w:sz="4" w:space="0" w:color="054854" w:themeColor="accent3"/>
        <w:insideH w:val="single" w:sz="4" w:space="0" w:color="FFFFFF" w:themeColor="background1"/>
        <w:insideV w:val="single" w:sz="4" w:space="0" w:color="FFFFFF" w:themeColor="background1"/>
      </w:tblBorders>
    </w:tblPr>
    <w:tcPr>
      <w:shd w:val="clear" w:color="auto" w:fill="D7F7FC" w:themeFill="accent3" w:themeFillTint="19"/>
    </w:tcPr>
    <w:tblStylePr w:type="firstRow">
      <w:rPr>
        <w:b/>
        <w:bCs/>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B32" w:themeFill="accent3" w:themeFillShade="99"/>
      </w:tcPr>
    </w:tblStylePr>
    <w:tblStylePr w:type="firstCol">
      <w:rPr>
        <w:color w:val="FFFFFF" w:themeColor="background1"/>
      </w:rPr>
      <w:tblPr/>
      <w:tcPr>
        <w:tcBorders>
          <w:top w:val="nil"/>
          <w:left w:val="nil"/>
          <w:bottom w:val="nil"/>
          <w:right w:val="nil"/>
          <w:insideH w:val="single" w:sz="4" w:space="0" w:color="032B32" w:themeColor="accent3" w:themeShade="99"/>
          <w:insideV w:val="nil"/>
        </w:tcBorders>
        <w:shd w:val="clear" w:color="auto" w:fill="032B3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B32" w:themeFill="accent3" w:themeFillShade="99"/>
      </w:tcPr>
    </w:tblStylePr>
    <w:tblStylePr w:type="band1Vert">
      <w:tblPr/>
      <w:tcPr>
        <w:shd w:val="clear" w:color="auto" w:fill="5FDEF5" w:themeFill="accent3" w:themeFillTint="66"/>
      </w:tcPr>
    </w:tblStylePr>
    <w:tblStylePr w:type="band1Horz">
      <w:tblPr/>
      <w:tcPr>
        <w:shd w:val="clear" w:color="auto" w:fill="38D6F3" w:themeFill="accent3" w:themeFillTint="7F"/>
      </w:tcPr>
    </w:tblStylePr>
  </w:style>
  <w:style w:type="table" w:styleId="124">
    <w:name w:val="Colorful Shading Accent 4"/>
    <w:basedOn w:val="a5"/>
    <w:uiPriority w:val="71"/>
    <w:semiHidden/>
    <w:unhideWhenUsed/>
    <w:rsid w:val="00032F59"/>
    <w:pPr>
      <w:spacing w:line="240" w:lineRule="auto"/>
    </w:pPr>
    <w:rPr>
      <w:color w:val="000000" w:themeColor="text1"/>
    </w:rPr>
    <w:tblPr>
      <w:tblStyleRowBandSize w:val="1"/>
      <w:tblStyleColBandSize w:val="1"/>
      <w:tblBorders>
        <w:top w:val="single" w:sz="24" w:space="0" w:color="054854" w:themeColor="accent3"/>
        <w:left w:val="single" w:sz="4" w:space="0" w:color="00AEEF" w:themeColor="accent4"/>
        <w:bottom w:val="single" w:sz="4" w:space="0" w:color="00AEEF" w:themeColor="accent4"/>
        <w:right w:val="single" w:sz="4" w:space="0" w:color="00AEEF" w:themeColor="accent4"/>
        <w:insideH w:val="single" w:sz="4" w:space="0" w:color="FFFFFF" w:themeColor="background1"/>
        <w:insideV w:val="single" w:sz="4" w:space="0" w:color="FFFFFF" w:themeColor="background1"/>
      </w:tblBorders>
    </w:tblPr>
    <w:tcPr>
      <w:shd w:val="clear" w:color="auto" w:fill="E4F7FF" w:themeFill="accent4" w:themeFillTint="19"/>
    </w:tcPr>
    <w:tblStylePr w:type="firstRow">
      <w:rPr>
        <w:b/>
        <w:bCs/>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4" w:themeFillShade="99"/>
      </w:tcPr>
    </w:tblStylePr>
    <w:tblStylePr w:type="firstCol">
      <w:rPr>
        <w:color w:val="FFFFFF" w:themeColor="background1"/>
      </w:rPr>
      <w:tblPr/>
      <w:tcPr>
        <w:tcBorders>
          <w:top w:val="nil"/>
          <w:left w:val="nil"/>
          <w:bottom w:val="nil"/>
          <w:right w:val="nil"/>
          <w:insideH w:val="single" w:sz="4" w:space="0" w:color="00678F" w:themeColor="accent4" w:themeShade="99"/>
          <w:insideV w:val="nil"/>
        </w:tcBorders>
        <w:shd w:val="clear" w:color="auto" w:fill="00678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4" w:themeFillShade="99"/>
      </w:tcPr>
    </w:tblStylePr>
    <w:tblStylePr w:type="band1Vert">
      <w:tblPr/>
      <w:tcPr>
        <w:shd w:val="clear" w:color="auto" w:fill="92E1FF" w:themeFill="accent4" w:themeFillTint="66"/>
      </w:tcPr>
    </w:tblStylePr>
    <w:tblStylePr w:type="band1Horz">
      <w:tblPr/>
      <w:tcPr>
        <w:shd w:val="clear" w:color="auto" w:fill="78D9FF"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5"/>
    <w:uiPriority w:val="71"/>
    <w:semiHidden/>
    <w:unhideWhenUsed/>
    <w:rsid w:val="00032F59"/>
    <w:pPr>
      <w:spacing w:line="240" w:lineRule="auto"/>
    </w:pPr>
    <w:rPr>
      <w:color w:val="000000" w:themeColor="text1"/>
    </w:rPr>
    <w:tblPr>
      <w:tblStyleRowBandSize w:val="1"/>
      <w:tblStyleColBandSize w:val="1"/>
      <w:tblBorders>
        <w:top w:val="single" w:sz="24" w:space="0" w:color="EC7216" w:themeColor="accent6"/>
        <w:left w:val="single" w:sz="4" w:space="0" w:color="F99927" w:themeColor="accent5"/>
        <w:bottom w:val="single" w:sz="4" w:space="0" w:color="F99927" w:themeColor="accent5"/>
        <w:right w:val="single" w:sz="4" w:space="0" w:color="F99927" w:themeColor="accent5"/>
        <w:insideH w:val="single" w:sz="4" w:space="0" w:color="FFFFFF" w:themeColor="background1"/>
        <w:insideV w:val="single" w:sz="4" w:space="0" w:color="FFFFFF" w:themeColor="background1"/>
      </w:tblBorders>
    </w:tblPr>
    <w:tcPr>
      <w:shd w:val="clear" w:color="auto" w:fill="FEF4E9" w:themeFill="accent5" w:themeFillTint="19"/>
    </w:tcPr>
    <w:tblStylePr w:type="firstRow">
      <w:rPr>
        <w:b/>
        <w:bCs/>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5D04" w:themeFill="accent5" w:themeFillShade="99"/>
      </w:tcPr>
    </w:tblStylePr>
    <w:tblStylePr w:type="firstCol">
      <w:rPr>
        <w:color w:val="FFFFFF" w:themeColor="background1"/>
      </w:rPr>
      <w:tblPr/>
      <w:tcPr>
        <w:tcBorders>
          <w:top w:val="nil"/>
          <w:left w:val="nil"/>
          <w:bottom w:val="nil"/>
          <w:right w:val="nil"/>
          <w:insideH w:val="single" w:sz="4" w:space="0" w:color="A75D04" w:themeColor="accent5" w:themeShade="99"/>
          <w:insideV w:val="nil"/>
        </w:tcBorders>
        <w:shd w:val="clear" w:color="auto" w:fill="A75D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75D04" w:themeFill="accent5" w:themeFillShade="99"/>
      </w:tcPr>
    </w:tblStylePr>
    <w:tblStylePr w:type="band1Vert">
      <w:tblPr/>
      <w:tcPr>
        <w:shd w:val="clear" w:color="auto" w:fill="FCD5A8" w:themeFill="accent5" w:themeFillTint="66"/>
      </w:tcPr>
    </w:tblStylePr>
    <w:tblStylePr w:type="band1Horz">
      <w:tblPr/>
      <w:tcPr>
        <w:shd w:val="clear" w:color="auto" w:fill="FCCB93"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5"/>
    <w:uiPriority w:val="71"/>
    <w:semiHidden/>
    <w:unhideWhenUsed/>
    <w:rsid w:val="00032F59"/>
    <w:pPr>
      <w:spacing w:line="240" w:lineRule="auto"/>
    </w:pPr>
    <w:rPr>
      <w:color w:val="000000" w:themeColor="text1"/>
    </w:rPr>
    <w:tblPr>
      <w:tblStyleRowBandSize w:val="1"/>
      <w:tblStyleColBandSize w:val="1"/>
      <w:tblBorders>
        <w:top w:val="single" w:sz="24" w:space="0" w:color="F99927" w:themeColor="accent5"/>
        <w:left w:val="single" w:sz="4" w:space="0" w:color="EC7216" w:themeColor="accent6"/>
        <w:bottom w:val="single" w:sz="4" w:space="0" w:color="EC7216" w:themeColor="accent6"/>
        <w:right w:val="single" w:sz="4" w:space="0" w:color="EC7216" w:themeColor="accent6"/>
        <w:insideH w:val="single" w:sz="4" w:space="0" w:color="FFFFFF" w:themeColor="background1"/>
        <w:insideV w:val="single" w:sz="4" w:space="0" w:color="FFFFFF" w:themeColor="background1"/>
      </w:tblBorders>
    </w:tblPr>
    <w:tcPr>
      <w:shd w:val="clear" w:color="auto" w:fill="FDF0E7" w:themeFill="accent6" w:themeFillTint="19"/>
    </w:tcPr>
    <w:tblStylePr w:type="firstRow">
      <w:rPr>
        <w:b/>
        <w:bCs/>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B" w:themeFill="accent6" w:themeFillShade="99"/>
      </w:tcPr>
    </w:tblStylePr>
    <w:tblStylePr w:type="firstCol">
      <w:rPr>
        <w:color w:val="FFFFFF" w:themeColor="background1"/>
      </w:rPr>
      <w:tblPr/>
      <w:tcPr>
        <w:tcBorders>
          <w:top w:val="nil"/>
          <w:left w:val="nil"/>
          <w:bottom w:val="nil"/>
          <w:right w:val="nil"/>
          <w:insideH w:val="single" w:sz="4" w:space="0" w:color="8E430B" w:themeColor="accent6" w:themeShade="99"/>
          <w:insideV w:val="nil"/>
        </w:tcBorders>
        <w:shd w:val="clear" w:color="auto" w:fill="8E43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E430B" w:themeFill="accent6" w:themeFillShade="99"/>
      </w:tcPr>
    </w:tblStylePr>
    <w:tblStylePr w:type="band1Vert">
      <w:tblPr/>
      <w:tcPr>
        <w:shd w:val="clear" w:color="auto" w:fill="F7C6A1" w:themeFill="accent6" w:themeFillTint="66"/>
      </w:tcPr>
    </w:tblStylePr>
    <w:tblStylePr w:type="band1Horz">
      <w:tblPr/>
      <w:tcPr>
        <w:shd w:val="clear" w:color="auto" w:fill="F5B88A"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4EC" w:themeFill="accent1" w:themeFillTint="33"/>
    </w:tcPr>
    <w:tblStylePr w:type="firstRow">
      <w:rPr>
        <w:b/>
        <w:bCs/>
      </w:rPr>
      <w:tblPr/>
      <w:tcPr>
        <w:shd w:val="clear" w:color="auto" w:fill="F9EAD9" w:themeFill="accent1" w:themeFillTint="66"/>
      </w:tcPr>
    </w:tblStylePr>
    <w:tblStylePr w:type="lastRow">
      <w:rPr>
        <w:b/>
        <w:bCs/>
        <w:color w:val="000000" w:themeColor="text1"/>
      </w:rPr>
      <w:tblPr/>
      <w:tcPr>
        <w:shd w:val="clear" w:color="auto" w:fill="F9EAD9" w:themeFill="accent1" w:themeFillTint="66"/>
      </w:tcPr>
    </w:tblStylePr>
    <w:tblStylePr w:type="firstCol">
      <w:rPr>
        <w:color w:val="FFFFFF" w:themeColor="background1"/>
      </w:rPr>
      <w:tblPr/>
      <w:tcPr>
        <w:shd w:val="clear" w:color="auto" w:fill="E29E4A" w:themeFill="accent1" w:themeFillShade="BF"/>
      </w:tcPr>
    </w:tblStylePr>
    <w:tblStylePr w:type="lastCol">
      <w:rPr>
        <w:color w:val="FFFFFF" w:themeColor="background1"/>
      </w:rPr>
      <w:tblPr/>
      <w:tcPr>
        <w:shd w:val="clear" w:color="auto" w:fill="E29E4A" w:themeFill="accent1" w:themeFillShade="BF"/>
      </w:tc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142">
    <w:name w:val="Colorful Grid Accent 2"/>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EEDF7" w:themeFill="accent2" w:themeFillTint="33"/>
    </w:tcPr>
    <w:tblStylePr w:type="firstRow">
      <w:rPr>
        <w:b/>
        <w:bCs/>
      </w:rPr>
      <w:tblPr/>
      <w:tcPr>
        <w:shd w:val="clear" w:color="auto" w:fill="7DDCEF" w:themeFill="accent2" w:themeFillTint="66"/>
      </w:tcPr>
    </w:tblStylePr>
    <w:tblStylePr w:type="lastRow">
      <w:rPr>
        <w:b/>
        <w:bCs/>
        <w:color w:val="000000" w:themeColor="text1"/>
      </w:rPr>
      <w:tblPr/>
      <w:tcPr>
        <w:shd w:val="clear" w:color="auto" w:fill="7DDCEF" w:themeFill="accent2" w:themeFillTint="66"/>
      </w:tcPr>
    </w:tblStylePr>
    <w:tblStylePr w:type="firstCol">
      <w:rPr>
        <w:color w:val="FFFFFF" w:themeColor="background1"/>
      </w:rPr>
      <w:tblPr/>
      <w:tcPr>
        <w:shd w:val="clear" w:color="auto" w:fill="0C5361" w:themeFill="accent2" w:themeFillShade="BF"/>
      </w:tcPr>
    </w:tblStylePr>
    <w:tblStylePr w:type="lastCol">
      <w:rPr>
        <w:color w:val="FFFFFF" w:themeColor="background1"/>
      </w:rPr>
      <w:tblPr/>
      <w:tcPr>
        <w:shd w:val="clear" w:color="auto" w:fill="0C5361" w:themeFill="accent2" w:themeFillShade="BF"/>
      </w:tc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143">
    <w:name w:val="Colorful Grid Accent 3"/>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FEEFA" w:themeFill="accent3" w:themeFillTint="33"/>
    </w:tcPr>
    <w:tblStylePr w:type="firstRow">
      <w:rPr>
        <w:b/>
        <w:bCs/>
      </w:rPr>
      <w:tblPr/>
      <w:tcPr>
        <w:shd w:val="clear" w:color="auto" w:fill="5FDEF5" w:themeFill="accent3" w:themeFillTint="66"/>
      </w:tcPr>
    </w:tblStylePr>
    <w:tblStylePr w:type="lastRow">
      <w:rPr>
        <w:b/>
        <w:bCs/>
        <w:color w:val="000000" w:themeColor="text1"/>
      </w:rPr>
      <w:tblPr/>
      <w:tcPr>
        <w:shd w:val="clear" w:color="auto" w:fill="5FDEF5" w:themeFill="accent3" w:themeFillTint="66"/>
      </w:tcPr>
    </w:tblStylePr>
    <w:tblStylePr w:type="firstCol">
      <w:rPr>
        <w:color w:val="FFFFFF" w:themeColor="background1"/>
      </w:rPr>
      <w:tblPr/>
      <w:tcPr>
        <w:shd w:val="clear" w:color="auto" w:fill="03353E" w:themeFill="accent3" w:themeFillShade="BF"/>
      </w:tcPr>
    </w:tblStylePr>
    <w:tblStylePr w:type="lastCol">
      <w:rPr>
        <w:color w:val="FFFFFF" w:themeColor="background1"/>
      </w:rPr>
      <w:tblPr/>
      <w:tcPr>
        <w:shd w:val="clear" w:color="auto" w:fill="03353E" w:themeFill="accent3" w:themeFillShade="BF"/>
      </w:tc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144">
    <w:name w:val="Colorful Grid Accent 4"/>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8F0FF" w:themeFill="accent4" w:themeFillTint="33"/>
    </w:tcPr>
    <w:tblStylePr w:type="firstRow">
      <w:rPr>
        <w:b/>
        <w:bCs/>
      </w:rPr>
      <w:tblPr/>
      <w:tcPr>
        <w:shd w:val="clear" w:color="auto" w:fill="92E1FF" w:themeFill="accent4" w:themeFillTint="66"/>
      </w:tcPr>
    </w:tblStylePr>
    <w:tblStylePr w:type="lastRow">
      <w:rPr>
        <w:b/>
        <w:bCs/>
        <w:color w:val="000000" w:themeColor="text1"/>
      </w:rPr>
      <w:tblPr/>
      <w:tcPr>
        <w:shd w:val="clear" w:color="auto" w:fill="92E1FF" w:themeFill="accent4" w:themeFillTint="66"/>
      </w:tcPr>
    </w:tblStylePr>
    <w:tblStylePr w:type="firstCol">
      <w:rPr>
        <w:color w:val="FFFFFF" w:themeColor="background1"/>
      </w:rPr>
      <w:tblPr/>
      <w:tcPr>
        <w:shd w:val="clear" w:color="auto" w:fill="0081B3" w:themeFill="accent4" w:themeFillShade="BF"/>
      </w:tcPr>
    </w:tblStylePr>
    <w:tblStylePr w:type="lastCol">
      <w:rPr>
        <w:color w:val="FFFFFF" w:themeColor="background1"/>
      </w:rPr>
      <w:tblPr/>
      <w:tcPr>
        <w:shd w:val="clear" w:color="auto" w:fill="0081B3" w:themeFill="accent4" w:themeFillShade="BF"/>
      </w:tc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145">
    <w:name w:val="Colorful Grid Accent 5"/>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AD3" w:themeFill="accent5" w:themeFillTint="33"/>
    </w:tcPr>
    <w:tblStylePr w:type="firstRow">
      <w:rPr>
        <w:b/>
        <w:bCs/>
      </w:rPr>
      <w:tblPr/>
      <w:tcPr>
        <w:shd w:val="clear" w:color="auto" w:fill="FCD5A8" w:themeFill="accent5" w:themeFillTint="66"/>
      </w:tcPr>
    </w:tblStylePr>
    <w:tblStylePr w:type="lastRow">
      <w:rPr>
        <w:b/>
        <w:bCs/>
        <w:color w:val="000000" w:themeColor="text1"/>
      </w:rPr>
      <w:tblPr/>
      <w:tcPr>
        <w:shd w:val="clear" w:color="auto" w:fill="FCD5A8" w:themeFill="accent5" w:themeFillTint="66"/>
      </w:tcPr>
    </w:tblStylePr>
    <w:tblStylePr w:type="firstCol">
      <w:rPr>
        <w:color w:val="FFFFFF" w:themeColor="background1"/>
      </w:rPr>
      <w:tblPr/>
      <w:tcPr>
        <w:shd w:val="clear" w:color="auto" w:fill="D17406" w:themeFill="accent5" w:themeFillShade="BF"/>
      </w:tcPr>
    </w:tblStylePr>
    <w:tblStylePr w:type="lastCol">
      <w:rPr>
        <w:color w:val="FFFFFF" w:themeColor="background1"/>
      </w:rPr>
      <w:tblPr/>
      <w:tcPr>
        <w:shd w:val="clear" w:color="auto" w:fill="D17406" w:themeFill="accent5" w:themeFillShade="BF"/>
      </w:tc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146">
    <w:name w:val="Colorful Grid Accent 6"/>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2D0" w:themeFill="accent6" w:themeFillTint="33"/>
    </w:tcPr>
    <w:tblStylePr w:type="firstRow">
      <w:rPr>
        <w:b/>
        <w:bCs/>
      </w:rPr>
      <w:tblPr/>
      <w:tcPr>
        <w:shd w:val="clear" w:color="auto" w:fill="F7C6A1" w:themeFill="accent6" w:themeFillTint="66"/>
      </w:tcPr>
    </w:tblStylePr>
    <w:tblStylePr w:type="lastRow">
      <w:rPr>
        <w:b/>
        <w:bCs/>
        <w:color w:val="000000" w:themeColor="text1"/>
      </w:rPr>
      <w:tblPr/>
      <w:tcPr>
        <w:shd w:val="clear" w:color="auto" w:fill="F7C6A1" w:themeFill="accent6" w:themeFillTint="66"/>
      </w:tcPr>
    </w:tblStylePr>
    <w:tblStylePr w:type="firstCol">
      <w:rPr>
        <w:color w:val="FFFFFF" w:themeColor="background1"/>
      </w:rPr>
      <w:tblPr/>
      <w:tcPr>
        <w:shd w:val="clear" w:color="auto" w:fill="B2540E" w:themeFill="accent6" w:themeFillShade="BF"/>
      </w:tcPr>
    </w:tblStylePr>
    <w:tblStylePr w:type="lastCol">
      <w:rPr>
        <w:color w:val="FFFFFF" w:themeColor="background1"/>
      </w:rPr>
      <w:tblPr/>
      <w:tcPr>
        <w:shd w:val="clear" w:color="auto" w:fill="B2540E" w:themeFill="accent6" w:themeFillShade="BF"/>
      </w:tc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paragraph" w:styleId="afff3">
    <w:name w:val="annotation text"/>
    <w:basedOn w:val="a3"/>
    <w:link w:val="afff4"/>
    <w:uiPriority w:val="99"/>
    <w:semiHidden/>
    <w:unhideWhenUsed/>
    <w:rsid w:val="00032F59"/>
    <w:pPr>
      <w:spacing w:line="240" w:lineRule="auto"/>
    </w:pPr>
    <w:rPr>
      <w:sz w:val="20"/>
      <w:szCs w:val="20"/>
    </w:rPr>
  </w:style>
  <w:style w:type="character" w:customStyle="1" w:styleId="afff4">
    <w:name w:val="コメント文字列 (文字)"/>
    <w:basedOn w:val="a4"/>
    <w:link w:val="afff3"/>
    <w:uiPriority w:val="99"/>
    <w:semiHidden/>
    <w:rsid w:val="00032F59"/>
    <w:rPr>
      <w:rFonts w:ascii="Meiryo UI" w:eastAsia="Meiryo UI" w:hAnsi="Meiryo UI"/>
      <w:color w:val="595959" w:themeColor="text1" w:themeTint="A6"/>
      <w:sz w:val="20"/>
      <w:szCs w:val="20"/>
    </w:rPr>
  </w:style>
  <w:style w:type="paragraph" w:styleId="afff5">
    <w:name w:val="annotation subject"/>
    <w:basedOn w:val="afff3"/>
    <w:next w:val="afff3"/>
    <w:link w:val="afff6"/>
    <w:uiPriority w:val="99"/>
    <w:semiHidden/>
    <w:unhideWhenUsed/>
    <w:rsid w:val="00032F59"/>
    <w:rPr>
      <w:b/>
      <w:bCs/>
    </w:rPr>
  </w:style>
  <w:style w:type="character" w:customStyle="1" w:styleId="afff6">
    <w:name w:val="コメント内容 (文字)"/>
    <w:basedOn w:val="afff4"/>
    <w:link w:val="afff5"/>
    <w:uiPriority w:val="99"/>
    <w:semiHidden/>
    <w:rsid w:val="00032F59"/>
    <w:rPr>
      <w:rFonts w:ascii="Meiryo UI" w:eastAsia="Meiryo UI" w:hAnsi="Meiryo UI"/>
      <w:b/>
      <w:bCs/>
      <w:color w:val="595959" w:themeColor="text1" w:themeTint="A6"/>
      <w:sz w:val="20"/>
      <w:szCs w:val="20"/>
    </w:rPr>
  </w:style>
  <w:style w:type="paragraph" w:styleId="afff7">
    <w:name w:val="envelope address"/>
    <w:basedOn w:val="a3"/>
    <w:uiPriority w:val="99"/>
    <w:semiHidden/>
    <w:unhideWhenUsed/>
    <w:rsid w:val="00032F59"/>
    <w:pPr>
      <w:framePr w:w="7920" w:h="1980" w:hRule="exact" w:hSpace="180" w:wrap="auto" w:hAnchor="page" w:xAlign="center" w:yAlign="bottom"/>
      <w:spacing w:line="240" w:lineRule="auto"/>
      <w:ind w:left="2880"/>
    </w:pPr>
    <w:rPr>
      <w:rFonts w:cstheme="majorBidi"/>
      <w:szCs w:val="24"/>
    </w:rPr>
  </w:style>
  <w:style w:type="paragraph" w:styleId="afff8">
    <w:name w:val="Block Text"/>
    <w:basedOn w:val="a3"/>
    <w:uiPriority w:val="99"/>
    <w:semiHidden/>
    <w:unhideWhenUsed/>
    <w:rsid w:val="00032F59"/>
    <w:pPr>
      <w:pBdr>
        <w:top w:val="single" w:sz="2" w:space="10" w:color="F0CDA1" w:themeColor="accent1"/>
        <w:left w:val="single" w:sz="2" w:space="10" w:color="F0CDA1" w:themeColor="accent1"/>
        <w:bottom w:val="single" w:sz="2" w:space="10" w:color="F0CDA1" w:themeColor="accent1"/>
        <w:right w:val="single" w:sz="2" w:space="10" w:color="F0CDA1" w:themeColor="accent1"/>
      </w:pBdr>
      <w:ind w:left="1152" w:right="1152"/>
    </w:pPr>
    <w:rPr>
      <w:i/>
      <w:iCs/>
      <w:color w:val="F0CDA1" w:themeColor="accent1"/>
    </w:rPr>
  </w:style>
  <w:style w:type="paragraph" w:styleId="afff9">
    <w:name w:val="Document Map"/>
    <w:basedOn w:val="a3"/>
    <w:link w:val="afffa"/>
    <w:uiPriority w:val="99"/>
    <w:semiHidden/>
    <w:unhideWhenUsed/>
    <w:rsid w:val="00032F59"/>
    <w:pPr>
      <w:spacing w:line="240" w:lineRule="auto"/>
    </w:pPr>
    <w:rPr>
      <w:sz w:val="18"/>
      <w:szCs w:val="18"/>
    </w:rPr>
  </w:style>
  <w:style w:type="character" w:customStyle="1" w:styleId="afffa">
    <w:name w:val="見出しマップ (文字)"/>
    <w:basedOn w:val="a4"/>
    <w:link w:val="afff9"/>
    <w:uiPriority w:val="99"/>
    <w:semiHidden/>
    <w:rsid w:val="00032F59"/>
    <w:rPr>
      <w:rFonts w:ascii="Meiryo UI" w:eastAsia="Meiryo UI" w:hAnsi="Meiryo UI"/>
      <w:color w:val="595959" w:themeColor="text1" w:themeTint="A6"/>
      <w:sz w:val="18"/>
      <w:szCs w:val="18"/>
    </w:rPr>
  </w:style>
  <w:style w:type="character" w:customStyle="1" w:styleId="52">
    <w:name w:val="見出し 5 (文字)"/>
    <w:basedOn w:val="a4"/>
    <w:link w:val="51"/>
    <w:uiPriority w:val="9"/>
    <w:semiHidden/>
    <w:rsid w:val="00032F59"/>
    <w:rPr>
      <w:rFonts w:ascii="Meiryo UI" w:eastAsia="Meiryo UI" w:hAnsi="Meiryo UI" w:cstheme="majorBidi"/>
      <w:color w:val="E29E4A" w:themeColor="accent1" w:themeShade="BF"/>
      <w:sz w:val="24"/>
    </w:rPr>
  </w:style>
  <w:style w:type="character" w:customStyle="1" w:styleId="60">
    <w:name w:val="見出し 6 (文字)"/>
    <w:basedOn w:val="a4"/>
    <w:link w:val="6"/>
    <w:uiPriority w:val="9"/>
    <w:semiHidden/>
    <w:rsid w:val="00032F59"/>
    <w:rPr>
      <w:rFonts w:ascii="Meiryo UI" w:eastAsia="Meiryo UI" w:hAnsi="Meiryo UI" w:cstheme="majorBidi"/>
      <w:color w:val="AC6C1B" w:themeColor="accent1" w:themeShade="7F"/>
      <w:sz w:val="24"/>
    </w:rPr>
  </w:style>
  <w:style w:type="character" w:customStyle="1" w:styleId="70">
    <w:name w:val="見出し 7 (文字)"/>
    <w:basedOn w:val="a4"/>
    <w:link w:val="7"/>
    <w:uiPriority w:val="9"/>
    <w:semiHidden/>
    <w:rsid w:val="00032F59"/>
    <w:rPr>
      <w:rFonts w:ascii="Meiryo UI" w:eastAsia="Meiryo UI" w:hAnsi="Meiryo UI" w:cstheme="majorBidi"/>
      <w:i/>
      <w:iCs/>
      <w:color w:val="AC6C1B" w:themeColor="accent1" w:themeShade="7F"/>
      <w:sz w:val="24"/>
    </w:rPr>
  </w:style>
  <w:style w:type="character" w:customStyle="1" w:styleId="80">
    <w:name w:val="見出し 8 (文字)"/>
    <w:basedOn w:val="a4"/>
    <w:link w:val="8"/>
    <w:uiPriority w:val="9"/>
    <w:semiHidden/>
    <w:rsid w:val="00032F59"/>
    <w:rPr>
      <w:rFonts w:ascii="Meiryo UI" w:eastAsia="Meiryo UI" w:hAnsi="Meiryo UI" w:cstheme="majorBidi"/>
      <w:color w:val="272727" w:themeColor="text1" w:themeTint="D8"/>
      <w:sz w:val="21"/>
      <w:szCs w:val="21"/>
    </w:rPr>
  </w:style>
  <w:style w:type="character" w:customStyle="1" w:styleId="90">
    <w:name w:val="見出し 9 (文字)"/>
    <w:basedOn w:val="a4"/>
    <w:link w:val="9"/>
    <w:uiPriority w:val="9"/>
    <w:semiHidden/>
    <w:rsid w:val="00032F59"/>
    <w:rPr>
      <w:rFonts w:ascii="Meiryo UI" w:eastAsia="Meiryo UI" w:hAnsi="Meiryo UI" w:cstheme="majorBidi"/>
      <w:i/>
      <w:iCs/>
      <w:color w:val="272727" w:themeColor="text1" w:themeTint="D8"/>
      <w:sz w:val="21"/>
      <w:szCs w:val="21"/>
    </w:rPr>
  </w:style>
  <w:style w:type="numbering" w:styleId="a1">
    <w:name w:val="Outline List 3"/>
    <w:basedOn w:val="a6"/>
    <w:uiPriority w:val="99"/>
    <w:semiHidden/>
    <w:unhideWhenUsed/>
    <w:rsid w:val="00032F59"/>
    <w:pPr>
      <w:numPr>
        <w:numId w:val="23"/>
      </w:numPr>
    </w:pPr>
  </w:style>
  <w:style w:type="table" w:customStyle="1" w:styleId="PlainTable1">
    <w:name w:val="Plain Table 1"/>
    <w:basedOn w:val="a5"/>
    <w:uiPriority w:val="41"/>
    <w:rsid w:val="00032F5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42"/>
    <w:rsid w:val="00032F5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43"/>
    <w:rsid w:val="00032F5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44"/>
    <w:rsid w:val="00032F5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45"/>
    <w:rsid w:val="00032F5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b">
    <w:name w:val="Date"/>
    <w:basedOn w:val="a3"/>
    <w:next w:val="a3"/>
    <w:link w:val="afffc"/>
    <w:uiPriority w:val="99"/>
    <w:semiHidden/>
    <w:unhideWhenUsed/>
    <w:rsid w:val="00032F59"/>
  </w:style>
  <w:style w:type="character" w:customStyle="1" w:styleId="afffc">
    <w:name w:val="日付 (文字)"/>
    <w:basedOn w:val="a4"/>
    <w:link w:val="afffb"/>
    <w:uiPriority w:val="99"/>
    <w:semiHidden/>
    <w:rsid w:val="00032F59"/>
    <w:rPr>
      <w:rFonts w:ascii="Meiryo UI" w:eastAsia="Meiryo UI" w:hAnsi="Meiryo UI"/>
      <w:color w:val="595959" w:themeColor="text1" w:themeTint="A6"/>
      <w:sz w:val="24"/>
    </w:rPr>
  </w:style>
  <w:style w:type="character" w:styleId="2c">
    <w:name w:val="Intense Reference"/>
    <w:basedOn w:val="a4"/>
    <w:uiPriority w:val="32"/>
    <w:semiHidden/>
    <w:qFormat/>
    <w:rsid w:val="00032F59"/>
    <w:rPr>
      <w:rFonts w:ascii="Meiryo UI" w:eastAsia="Meiryo UI" w:hAnsi="Meiryo UI"/>
      <w:b/>
      <w:bCs/>
      <w:smallCaps/>
      <w:color w:val="F0CDA1" w:themeColor="accent1"/>
      <w:spacing w:val="5"/>
    </w:rPr>
  </w:style>
  <w:style w:type="paragraph" w:styleId="2d">
    <w:name w:val="Intense Quote"/>
    <w:basedOn w:val="a3"/>
    <w:next w:val="a3"/>
    <w:link w:val="2e"/>
    <w:uiPriority w:val="30"/>
    <w:semiHidden/>
    <w:qFormat/>
    <w:rsid w:val="00032F59"/>
    <w:pPr>
      <w:pBdr>
        <w:top w:val="single" w:sz="4" w:space="10" w:color="F0CDA1" w:themeColor="accent1"/>
        <w:bottom w:val="single" w:sz="4" w:space="10" w:color="F0CDA1" w:themeColor="accent1"/>
      </w:pBdr>
      <w:spacing w:before="360" w:after="360"/>
      <w:ind w:left="864" w:right="864"/>
      <w:jc w:val="center"/>
    </w:pPr>
    <w:rPr>
      <w:i/>
      <w:iCs/>
      <w:color w:val="F0CDA1" w:themeColor="accent1"/>
    </w:rPr>
  </w:style>
  <w:style w:type="character" w:customStyle="1" w:styleId="2e">
    <w:name w:val="引用文 2 (文字)"/>
    <w:basedOn w:val="a4"/>
    <w:link w:val="2d"/>
    <w:uiPriority w:val="30"/>
    <w:semiHidden/>
    <w:rsid w:val="00032F59"/>
    <w:rPr>
      <w:rFonts w:ascii="Meiryo UI" w:eastAsia="Meiryo UI" w:hAnsi="Meiryo UI"/>
      <w:i/>
      <w:iCs/>
      <w:color w:val="F0CDA1" w:themeColor="accent1"/>
      <w:sz w:val="24"/>
    </w:rPr>
  </w:style>
  <w:style w:type="paragraph" w:styleId="Web">
    <w:name w:val="Normal (Web)"/>
    <w:basedOn w:val="a3"/>
    <w:uiPriority w:val="99"/>
    <w:semiHidden/>
    <w:unhideWhenUsed/>
    <w:rsid w:val="00032F59"/>
    <w:rPr>
      <w:rFonts w:cs="Times New Roman"/>
      <w:szCs w:val="24"/>
    </w:rPr>
  </w:style>
  <w:style w:type="character" w:customStyle="1" w:styleId="SmartHyperlink">
    <w:name w:val="Smart Hyperlink"/>
    <w:basedOn w:val="a4"/>
    <w:uiPriority w:val="99"/>
    <w:semiHidden/>
    <w:unhideWhenUsed/>
    <w:rsid w:val="00032F59"/>
    <w:rPr>
      <w:rFonts w:ascii="Meiryo UI" w:eastAsia="Meiryo UI" w:hAnsi="Meiryo UI"/>
      <w:u w:val="dotted"/>
    </w:rPr>
  </w:style>
  <w:style w:type="character" w:customStyle="1" w:styleId="UnresolvedMention">
    <w:name w:val="Unresolved Mention"/>
    <w:basedOn w:val="a4"/>
    <w:uiPriority w:val="99"/>
    <w:semiHidden/>
    <w:unhideWhenUsed/>
    <w:rsid w:val="00032F59"/>
    <w:rPr>
      <w:rFonts w:ascii="Meiryo UI" w:eastAsia="Meiryo UI" w:hAnsi="Meiryo UI"/>
      <w:color w:val="605E5C"/>
      <w:shd w:val="clear" w:color="auto" w:fill="E1DFDD"/>
    </w:rPr>
  </w:style>
  <w:style w:type="paragraph" w:styleId="afffd">
    <w:name w:val="Body Text"/>
    <w:basedOn w:val="a3"/>
    <w:link w:val="afffe"/>
    <w:uiPriority w:val="99"/>
    <w:semiHidden/>
    <w:unhideWhenUsed/>
    <w:rsid w:val="00032F59"/>
  </w:style>
  <w:style w:type="character" w:customStyle="1" w:styleId="afffe">
    <w:name w:val="本文 (文字)"/>
    <w:basedOn w:val="a4"/>
    <w:link w:val="afffd"/>
    <w:uiPriority w:val="99"/>
    <w:semiHidden/>
    <w:rsid w:val="00032F59"/>
    <w:rPr>
      <w:rFonts w:ascii="Meiryo UI" w:eastAsia="Meiryo UI" w:hAnsi="Meiryo UI"/>
      <w:color w:val="595959" w:themeColor="text1" w:themeTint="A6"/>
      <w:sz w:val="24"/>
    </w:rPr>
  </w:style>
  <w:style w:type="paragraph" w:styleId="2f">
    <w:name w:val="Body Text 2"/>
    <w:basedOn w:val="a3"/>
    <w:link w:val="2f0"/>
    <w:uiPriority w:val="99"/>
    <w:semiHidden/>
    <w:unhideWhenUsed/>
    <w:rsid w:val="00032F59"/>
    <w:pPr>
      <w:spacing w:line="480" w:lineRule="auto"/>
    </w:pPr>
  </w:style>
  <w:style w:type="character" w:customStyle="1" w:styleId="2f0">
    <w:name w:val="本文 2 (文字)"/>
    <w:basedOn w:val="a4"/>
    <w:link w:val="2f"/>
    <w:uiPriority w:val="99"/>
    <w:semiHidden/>
    <w:rsid w:val="00032F59"/>
    <w:rPr>
      <w:rFonts w:ascii="Meiryo UI" w:eastAsia="Meiryo UI" w:hAnsi="Meiryo UI"/>
      <w:color w:val="595959" w:themeColor="text1" w:themeTint="A6"/>
      <w:sz w:val="24"/>
    </w:rPr>
  </w:style>
  <w:style w:type="paragraph" w:styleId="3b">
    <w:name w:val="Body Text 3"/>
    <w:basedOn w:val="a3"/>
    <w:link w:val="3c"/>
    <w:uiPriority w:val="99"/>
    <w:semiHidden/>
    <w:unhideWhenUsed/>
    <w:rsid w:val="00032F59"/>
    <w:rPr>
      <w:sz w:val="16"/>
      <w:szCs w:val="16"/>
    </w:rPr>
  </w:style>
  <w:style w:type="character" w:customStyle="1" w:styleId="3c">
    <w:name w:val="本文 3 (文字)"/>
    <w:basedOn w:val="a4"/>
    <w:link w:val="3b"/>
    <w:uiPriority w:val="99"/>
    <w:semiHidden/>
    <w:rsid w:val="00032F59"/>
    <w:rPr>
      <w:rFonts w:ascii="Meiryo UI" w:eastAsia="Meiryo UI" w:hAnsi="Meiryo UI"/>
      <w:color w:val="595959" w:themeColor="text1" w:themeTint="A6"/>
      <w:sz w:val="16"/>
      <w:szCs w:val="16"/>
    </w:rPr>
  </w:style>
  <w:style w:type="paragraph" w:styleId="affff">
    <w:name w:val="Body Text Indent"/>
    <w:basedOn w:val="a3"/>
    <w:link w:val="affff0"/>
    <w:uiPriority w:val="99"/>
    <w:semiHidden/>
    <w:unhideWhenUsed/>
    <w:rsid w:val="00032F59"/>
    <w:pPr>
      <w:ind w:left="360"/>
    </w:pPr>
  </w:style>
  <w:style w:type="character" w:customStyle="1" w:styleId="affff0">
    <w:name w:val="本文インデント (文字)"/>
    <w:basedOn w:val="a4"/>
    <w:link w:val="affff"/>
    <w:uiPriority w:val="99"/>
    <w:semiHidden/>
    <w:rsid w:val="00032F59"/>
    <w:rPr>
      <w:rFonts w:ascii="Meiryo UI" w:eastAsia="Meiryo UI" w:hAnsi="Meiryo UI"/>
      <w:color w:val="595959" w:themeColor="text1" w:themeTint="A6"/>
      <w:sz w:val="24"/>
    </w:rPr>
  </w:style>
  <w:style w:type="paragraph" w:styleId="2f1">
    <w:name w:val="Body Text Indent 2"/>
    <w:basedOn w:val="a3"/>
    <w:link w:val="2f2"/>
    <w:uiPriority w:val="99"/>
    <w:semiHidden/>
    <w:unhideWhenUsed/>
    <w:rsid w:val="00032F59"/>
    <w:pPr>
      <w:spacing w:line="480" w:lineRule="auto"/>
      <w:ind w:left="360"/>
    </w:pPr>
  </w:style>
  <w:style w:type="character" w:customStyle="1" w:styleId="2f2">
    <w:name w:val="本文インデント 2 (文字)"/>
    <w:basedOn w:val="a4"/>
    <w:link w:val="2f1"/>
    <w:uiPriority w:val="99"/>
    <w:semiHidden/>
    <w:rsid w:val="00032F59"/>
    <w:rPr>
      <w:rFonts w:ascii="Meiryo UI" w:eastAsia="Meiryo UI" w:hAnsi="Meiryo UI"/>
      <w:color w:val="595959" w:themeColor="text1" w:themeTint="A6"/>
      <w:sz w:val="24"/>
    </w:rPr>
  </w:style>
  <w:style w:type="paragraph" w:styleId="3d">
    <w:name w:val="Body Text Indent 3"/>
    <w:basedOn w:val="a3"/>
    <w:link w:val="3e"/>
    <w:uiPriority w:val="99"/>
    <w:semiHidden/>
    <w:unhideWhenUsed/>
    <w:rsid w:val="00032F59"/>
    <w:pPr>
      <w:ind w:left="360"/>
    </w:pPr>
    <w:rPr>
      <w:sz w:val="16"/>
      <w:szCs w:val="16"/>
    </w:rPr>
  </w:style>
  <w:style w:type="character" w:customStyle="1" w:styleId="3e">
    <w:name w:val="本文インデント 3 (文字)"/>
    <w:basedOn w:val="a4"/>
    <w:link w:val="3d"/>
    <w:uiPriority w:val="99"/>
    <w:semiHidden/>
    <w:rsid w:val="00032F59"/>
    <w:rPr>
      <w:rFonts w:ascii="Meiryo UI" w:eastAsia="Meiryo UI" w:hAnsi="Meiryo UI"/>
      <w:color w:val="595959" w:themeColor="text1" w:themeTint="A6"/>
      <w:sz w:val="16"/>
      <w:szCs w:val="16"/>
    </w:rPr>
  </w:style>
  <w:style w:type="paragraph" w:styleId="affff1">
    <w:name w:val="Body Text First Indent"/>
    <w:basedOn w:val="afffd"/>
    <w:link w:val="affff2"/>
    <w:uiPriority w:val="99"/>
    <w:semiHidden/>
    <w:unhideWhenUsed/>
    <w:rsid w:val="00032F59"/>
    <w:pPr>
      <w:ind w:firstLine="360"/>
    </w:pPr>
  </w:style>
  <w:style w:type="character" w:customStyle="1" w:styleId="affff2">
    <w:name w:val="本文字下げ (文字)"/>
    <w:basedOn w:val="afffe"/>
    <w:link w:val="affff1"/>
    <w:uiPriority w:val="99"/>
    <w:semiHidden/>
    <w:rsid w:val="00032F59"/>
    <w:rPr>
      <w:rFonts w:ascii="Meiryo UI" w:eastAsia="Meiryo UI" w:hAnsi="Meiryo UI"/>
      <w:color w:val="595959" w:themeColor="text1" w:themeTint="A6"/>
      <w:sz w:val="24"/>
    </w:rPr>
  </w:style>
  <w:style w:type="paragraph" w:styleId="2f3">
    <w:name w:val="Body Text First Indent 2"/>
    <w:basedOn w:val="affff"/>
    <w:link w:val="2f4"/>
    <w:uiPriority w:val="99"/>
    <w:semiHidden/>
    <w:unhideWhenUsed/>
    <w:rsid w:val="00032F59"/>
    <w:pPr>
      <w:ind w:firstLine="360"/>
    </w:pPr>
  </w:style>
  <w:style w:type="character" w:customStyle="1" w:styleId="2f4">
    <w:name w:val="本文字下げ 2 (文字)"/>
    <w:basedOn w:val="affff0"/>
    <w:link w:val="2f3"/>
    <w:uiPriority w:val="99"/>
    <w:semiHidden/>
    <w:rsid w:val="00032F59"/>
    <w:rPr>
      <w:rFonts w:ascii="Meiryo UI" w:eastAsia="Meiryo UI" w:hAnsi="Meiryo UI"/>
      <w:color w:val="595959" w:themeColor="text1" w:themeTint="A6"/>
      <w:sz w:val="24"/>
    </w:rPr>
  </w:style>
  <w:style w:type="paragraph" w:styleId="affff3">
    <w:name w:val="Normal Indent"/>
    <w:basedOn w:val="a3"/>
    <w:uiPriority w:val="99"/>
    <w:semiHidden/>
    <w:unhideWhenUsed/>
    <w:rsid w:val="00032F59"/>
    <w:pPr>
      <w:ind w:left="720"/>
    </w:pPr>
  </w:style>
  <w:style w:type="paragraph" w:styleId="affff4">
    <w:name w:val="Note Heading"/>
    <w:basedOn w:val="a3"/>
    <w:next w:val="a3"/>
    <w:link w:val="affff5"/>
    <w:uiPriority w:val="99"/>
    <w:semiHidden/>
    <w:unhideWhenUsed/>
    <w:rsid w:val="00032F59"/>
    <w:pPr>
      <w:spacing w:line="240" w:lineRule="auto"/>
    </w:pPr>
  </w:style>
  <w:style w:type="character" w:customStyle="1" w:styleId="affff5">
    <w:name w:val="記 (文字)"/>
    <w:basedOn w:val="a4"/>
    <w:link w:val="affff4"/>
    <w:uiPriority w:val="99"/>
    <w:semiHidden/>
    <w:rsid w:val="00032F59"/>
    <w:rPr>
      <w:rFonts w:ascii="Meiryo UI" w:eastAsia="Meiryo UI" w:hAnsi="Meiryo UI"/>
      <w:color w:val="595959" w:themeColor="text1" w:themeTint="A6"/>
      <w:sz w:val="24"/>
    </w:rPr>
  </w:style>
  <w:style w:type="table" w:styleId="affff6">
    <w:name w:val="Table Contemporary"/>
    <w:basedOn w:val="a5"/>
    <w:uiPriority w:val="99"/>
    <w:semiHidden/>
    <w:unhideWhenUsed/>
    <w:rsid w:val="00032F59"/>
    <w:pPr>
      <w:spacing w:before="120" w:after="12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5">
    <w:name w:val="Light List"/>
    <w:basedOn w:val="a5"/>
    <w:uiPriority w:val="61"/>
    <w:semiHidden/>
    <w:unhideWhenUsed/>
    <w:rsid w:val="00032F5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6">
    <w:name w:val="Light List Accent 1"/>
    <w:basedOn w:val="a5"/>
    <w:uiPriority w:val="61"/>
    <w:semiHidden/>
    <w:unhideWhenUsed/>
    <w:rsid w:val="00032F59"/>
    <w:pPr>
      <w:spacing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pPr>
        <w:spacing w:before="0" w:after="0" w:line="240" w:lineRule="auto"/>
      </w:pPr>
      <w:rPr>
        <w:b/>
        <w:bCs/>
        <w:color w:val="FFFFFF" w:themeColor="background1"/>
      </w:rPr>
      <w:tblPr/>
      <w:tcPr>
        <w:shd w:val="clear" w:color="auto" w:fill="F0CDA1" w:themeFill="accent1"/>
      </w:tcPr>
    </w:tblStylePr>
    <w:tblStylePr w:type="lastRow">
      <w:pPr>
        <w:spacing w:before="0" w:after="0" w:line="240" w:lineRule="auto"/>
      </w:pPr>
      <w:rPr>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tcBorders>
      </w:tcPr>
    </w:tblStylePr>
    <w:tblStylePr w:type="firstCol">
      <w:rPr>
        <w:b/>
        <w:bCs/>
      </w:rPr>
    </w:tblStylePr>
    <w:tblStylePr w:type="lastCol">
      <w:rPr>
        <w:b/>
        <w:bCs/>
      </w:r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style>
  <w:style w:type="table" w:styleId="2f7">
    <w:name w:val="Light List Accent 2"/>
    <w:basedOn w:val="a5"/>
    <w:uiPriority w:val="61"/>
    <w:semiHidden/>
    <w:unhideWhenUsed/>
    <w:rsid w:val="00032F59"/>
    <w:pPr>
      <w:spacing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pPr>
        <w:spacing w:before="0" w:after="0" w:line="240" w:lineRule="auto"/>
      </w:pPr>
      <w:rPr>
        <w:b/>
        <w:bCs/>
        <w:color w:val="FFFFFF" w:themeColor="background1"/>
      </w:rPr>
      <w:tblPr/>
      <w:tcPr>
        <w:shd w:val="clear" w:color="auto" w:fill="107082" w:themeFill="accent2"/>
      </w:tcPr>
    </w:tblStylePr>
    <w:tblStylePr w:type="lastRow">
      <w:pPr>
        <w:spacing w:before="0" w:after="0" w:line="240" w:lineRule="auto"/>
      </w:pPr>
      <w:rPr>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tcBorders>
      </w:tcPr>
    </w:tblStylePr>
    <w:tblStylePr w:type="firstCol">
      <w:rPr>
        <w:b/>
        <w:bCs/>
      </w:rPr>
    </w:tblStylePr>
    <w:tblStylePr w:type="lastCol">
      <w:rPr>
        <w:b/>
        <w:bCs/>
      </w:r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style>
  <w:style w:type="table" w:styleId="2f8">
    <w:name w:val="Light List Accent 3"/>
    <w:basedOn w:val="a5"/>
    <w:uiPriority w:val="61"/>
    <w:semiHidden/>
    <w:unhideWhenUsed/>
    <w:rsid w:val="00032F59"/>
    <w:pPr>
      <w:spacing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pPr>
        <w:spacing w:before="0" w:after="0" w:line="240" w:lineRule="auto"/>
      </w:pPr>
      <w:rPr>
        <w:b/>
        <w:bCs/>
        <w:color w:val="FFFFFF" w:themeColor="background1"/>
      </w:rPr>
      <w:tblPr/>
      <w:tcPr>
        <w:shd w:val="clear" w:color="auto" w:fill="054854" w:themeFill="accent3"/>
      </w:tcPr>
    </w:tblStylePr>
    <w:tblStylePr w:type="lastRow">
      <w:pPr>
        <w:spacing w:before="0" w:after="0" w:line="240" w:lineRule="auto"/>
      </w:pPr>
      <w:rPr>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tcBorders>
      </w:tcPr>
    </w:tblStylePr>
    <w:tblStylePr w:type="firstCol">
      <w:rPr>
        <w:b/>
        <w:bCs/>
      </w:rPr>
    </w:tblStylePr>
    <w:tblStylePr w:type="lastCol">
      <w:rPr>
        <w:b/>
        <w:bCs/>
      </w:r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style>
  <w:style w:type="table" w:styleId="2f9">
    <w:name w:val="Light List Accent 4"/>
    <w:basedOn w:val="a5"/>
    <w:uiPriority w:val="61"/>
    <w:semiHidden/>
    <w:unhideWhenUsed/>
    <w:rsid w:val="00032F59"/>
    <w:pPr>
      <w:spacing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pPr>
        <w:spacing w:before="0" w:after="0" w:line="240" w:lineRule="auto"/>
      </w:pPr>
      <w:rPr>
        <w:b/>
        <w:bCs/>
        <w:color w:val="FFFFFF" w:themeColor="background1"/>
      </w:rPr>
      <w:tblPr/>
      <w:tcPr>
        <w:shd w:val="clear" w:color="auto" w:fill="00AEEF" w:themeFill="accent4"/>
      </w:tcPr>
    </w:tblStylePr>
    <w:tblStylePr w:type="lastRow">
      <w:pPr>
        <w:spacing w:before="0" w:after="0" w:line="240" w:lineRule="auto"/>
      </w:pPr>
      <w:rPr>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tcBorders>
      </w:tcPr>
    </w:tblStylePr>
    <w:tblStylePr w:type="firstCol">
      <w:rPr>
        <w:b/>
        <w:bCs/>
      </w:rPr>
    </w:tblStylePr>
    <w:tblStylePr w:type="lastCol">
      <w:rPr>
        <w:b/>
        <w:bCs/>
      </w:r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style>
  <w:style w:type="table" w:styleId="2fa">
    <w:name w:val="Light List Accent 5"/>
    <w:basedOn w:val="a5"/>
    <w:uiPriority w:val="61"/>
    <w:semiHidden/>
    <w:unhideWhenUsed/>
    <w:rsid w:val="00032F59"/>
    <w:pPr>
      <w:spacing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pPr>
        <w:spacing w:before="0" w:after="0" w:line="240" w:lineRule="auto"/>
      </w:pPr>
      <w:rPr>
        <w:b/>
        <w:bCs/>
        <w:color w:val="FFFFFF" w:themeColor="background1"/>
      </w:rPr>
      <w:tblPr/>
      <w:tcPr>
        <w:shd w:val="clear" w:color="auto" w:fill="F99927" w:themeFill="accent5"/>
      </w:tcPr>
    </w:tblStylePr>
    <w:tblStylePr w:type="lastRow">
      <w:pPr>
        <w:spacing w:before="0" w:after="0" w:line="240" w:lineRule="auto"/>
      </w:pPr>
      <w:rPr>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tcBorders>
      </w:tcPr>
    </w:tblStylePr>
    <w:tblStylePr w:type="firstCol">
      <w:rPr>
        <w:b/>
        <w:bCs/>
      </w:rPr>
    </w:tblStylePr>
    <w:tblStylePr w:type="lastCol">
      <w:rPr>
        <w:b/>
        <w:bCs/>
      </w:r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style>
  <w:style w:type="table" w:styleId="2fb">
    <w:name w:val="Light List Accent 6"/>
    <w:basedOn w:val="a5"/>
    <w:uiPriority w:val="61"/>
    <w:semiHidden/>
    <w:unhideWhenUsed/>
    <w:rsid w:val="00032F59"/>
    <w:pPr>
      <w:spacing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pPr>
        <w:spacing w:before="0" w:after="0" w:line="240" w:lineRule="auto"/>
      </w:pPr>
      <w:rPr>
        <w:b/>
        <w:bCs/>
        <w:color w:val="FFFFFF" w:themeColor="background1"/>
      </w:rPr>
      <w:tblPr/>
      <w:tcPr>
        <w:shd w:val="clear" w:color="auto" w:fill="EC7216" w:themeFill="accent6"/>
      </w:tcPr>
    </w:tblStylePr>
    <w:tblStylePr w:type="lastRow">
      <w:pPr>
        <w:spacing w:before="0" w:after="0" w:line="240" w:lineRule="auto"/>
      </w:pPr>
      <w:rPr>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tcBorders>
      </w:tcPr>
    </w:tblStylePr>
    <w:tblStylePr w:type="firstCol">
      <w:rPr>
        <w:b/>
        <w:bCs/>
      </w:rPr>
    </w:tblStylePr>
    <w:tblStylePr w:type="lastCol">
      <w:rPr>
        <w:b/>
        <w:bCs/>
      </w:r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style>
  <w:style w:type="table" w:styleId="17">
    <w:name w:val="Light Shading"/>
    <w:basedOn w:val="a5"/>
    <w:uiPriority w:val="60"/>
    <w:semiHidden/>
    <w:unhideWhenUsed/>
    <w:rsid w:val="00032F5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5"/>
    <w:uiPriority w:val="60"/>
    <w:semiHidden/>
    <w:unhideWhenUsed/>
    <w:rsid w:val="00032F59"/>
    <w:pPr>
      <w:spacing w:line="240" w:lineRule="auto"/>
    </w:pPr>
    <w:rPr>
      <w:color w:val="E29E4A" w:themeColor="accent1" w:themeShade="BF"/>
    </w:rPr>
    <w:tblPr>
      <w:tblStyleRowBandSize w:val="1"/>
      <w:tblStyleColBandSize w:val="1"/>
      <w:tblBorders>
        <w:top w:val="single" w:sz="8" w:space="0" w:color="F0CDA1" w:themeColor="accent1"/>
        <w:bottom w:val="single" w:sz="8" w:space="0" w:color="F0CDA1" w:themeColor="accent1"/>
      </w:tblBorders>
    </w:tblPr>
    <w:tblStylePr w:type="fir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la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left w:val="nil"/>
          <w:right w:val="nil"/>
          <w:insideH w:val="nil"/>
          <w:insideV w:val="nil"/>
        </w:tcBorders>
        <w:shd w:val="clear" w:color="auto" w:fill="FBF2E7" w:themeFill="accent1" w:themeFillTint="3F"/>
      </w:tcPr>
    </w:tblStylePr>
  </w:style>
  <w:style w:type="table" w:styleId="19">
    <w:name w:val="Light Shading Accent 2"/>
    <w:basedOn w:val="a5"/>
    <w:uiPriority w:val="60"/>
    <w:semiHidden/>
    <w:unhideWhenUsed/>
    <w:rsid w:val="00032F59"/>
    <w:pPr>
      <w:spacing w:line="240" w:lineRule="auto"/>
    </w:pPr>
    <w:rPr>
      <w:color w:val="0C5361" w:themeColor="accent2" w:themeShade="BF"/>
    </w:rPr>
    <w:tblPr>
      <w:tblStyleRowBandSize w:val="1"/>
      <w:tblStyleColBandSize w:val="1"/>
      <w:tblBorders>
        <w:top w:val="single" w:sz="8" w:space="0" w:color="107082" w:themeColor="accent2"/>
        <w:bottom w:val="single" w:sz="8" w:space="0" w:color="107082" w:themeColor="accent2"/>
      </w:tblBorders>
    </w:tblPr>
    <w:tblStylePr w:type="fir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la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left w:val="nil"/>
          <w:right w:val="nil"/>
          <w:insideH w:val="nil"/>
          <w:insideV w:val="nil"/>
        </w:tcBorders>
        <w:shd w:val="clear" w:color="auto" w:fill="AEE9F5" w:themeFill="accent2" w:themeFillTint="3F"/>
      </w:tcPr>
    </w:tblStylePr>
  </w:style>
  <w:style w:type="table" w:styleId="1a">
    <w:name w:val="Light Shading Accent 3"/>
    <w:basedOn w:val="a5"/>
    <w:uiPriority w:val="60"/>
    <w:semiHidden/>
    <w:unhideWhenUsed/>
    <w:rsid w:val="00032F59"/>
    <w:pPr>
      <w:spacing w:line="240" w:lineRule="auto"/>
    </w:pPr>
    <w:rPr>
      <w:color w:val="03353E" w:themeColor="accent3" w:themeShade="BF"/>
    </w:rPr>
    <w:tblPr>
      <w:tblStyleRowBandSize w:val="1"/>
      <w:tblStyleColBandSize w:val="1"/>
      <w:tblBorders>
        <w:top w:val="single" w:sz="8" w:space="0" w:color="054854" w:themeColor="accent3"/>
        <w:bottom w:val="single" w:sz="8" w:space="0" w:color="054854" w:themeColor="accent3"/>
      </w:tblBorders>
    </w:tblPr>
    <w:tblStylePr w:type="fir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la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left w:val="nil"/>
          <w:right w:val="nil"/>
          <w:insideH w:val="nil"/>
          <w:insideV w:val="nil"/>
        </w:tcBorders>
        <w:shd w:val="clear" w:color="auto" w:fill="9CEAF9" w:themeFill="accent3" w:themeFillTint="3F"/>
      </w:tcPr>
    </w:tblStylePr>
  </w:style>
  <w:style w:type="table" w:styleId="1b">
    <w:name w:val="Light Shading Accent 4"/>
    <w:basedOn w:val="a5"/>
    <w:uiPriority w:val="60"/>
    <w:semiHidden/>
    <w:unhideWhenUsed/>
    <w:rsid w:val="00032F59"/>
    <w:pPr>
      <w:spacing w:line="240" w:lineRule="auto"/>
    </w:pPr>
    <w:rPr>
      <w:color w:val="0081B3" w:themeColor="accent4" w:themeShade="BF"/>
    </w:rPr>
    <w:tblPr>
      <w:tblStyleRowBandSize w:val="1"/>
      <w:tblStyleColBandSize w:val="1"/>
      <w:tblBorders>
        <w:top w:val="single" w:sz="8" w:space="0" w:color="00AEEF" w:themeColor="accent4"/>
        <w:bottom w:val="single" w:sz="8" w:space="0" w:color="00AEEF" w:themeColor="accent4"/>
      </w:tblBorders>
    </w:tblPr>
    <w:tblStylePr w:type="fir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la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left w:val="nil"/>
          <w:right w:val="nil"/>
          <w:insideH w:val="nil"/>
          <w:insideV w:val="nil"/>
        </w:tcBorders>
        <w:shd w:val="clear" w:color="auto" w:fill="BCECFF" w:themeFill="accent4" w:themeFillTint="3F"/>
      </w:tcPr>
    </w:tblStylePr>
  </w:style>
  <w:style w:type="table" w:styleId="1c">
    <w:name w:val="Light Shading Accent 5"/>
    <w:basedOn w:val="a5"/>
    <w:uiPriority w:val="60"/>
    <w:semiHidden/>
    <w:unhideWhenUsed/>
    <w:rsid w:val="00032F59"/>
    <w:pPr>
      <w:spacing w:line="240" w:lineRule="auto"/>
    </w:pPr>
    <w:rPr>
      <w:color w:val="D17406" w:themeColor="accent5" w:themeShade="BF"/>
    </w:rPr>
    <w:tblPr>
      <w:tblStyleRowBandSize w:val="1"/>
      <w:tblStyleColBandSize w:val="1"/>
      <w:tblBorders>
        <w:top w:val="single" w:sz="8" w:space="0" w:color="F99927" w:themeColor="accent5"/>
        <w:bottom w:val="single" w:sz="8" w:space="0" w:color="F99927" w:themeColor="accent5"/>
      </w:tblBorders>
    </w:tblPr>
    <w:tblStylePr w:type="fir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la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left w:val="nil"/>
          <w:right w:val="nil"/>
          <w:insideH w:val="nil"/>
          <w:insideV w:val="nil"/>
        </w:tcBorders>
        <w:shd w:val="clear" w:color="auto" w:fill="FDE5C9" w:themeFill="accent5" w:themeFillTint="3F"/>
      </w:tcPr>
    </w:tblStylePr>
  </w:style>
  <w:style w:type="table" w:styleId="1d">
    <w:name w:val="Light Shading Accent 6"/>
    <w:basedOn w:val="a5"/>
    <w:uiPriority w:val="60"/>
    <w:semiHidden/>
    <w:unhideWhenUsed/>
    <w:rsid w:val="00032F59"/>
    <w:pPr>
      <w:spacing w:line="240" w:lineRule="auto"/>
    </w:pPr>
    <w:rPr>
      <w:color w:val="B2540E" w:themeColor="accent6" w:themeShade="BF"/>
    </w:rPr>
    <w:tblPr>
      <w:tblStyleRowBandSize w:val="1"/>
      <w:tblStyleColBandSize w:val="1"/>
      <w:tblBorders>
        <w:top w:val="single" w:sz="8" w:space="0" w:color="EC7216" w:themeColor="accent6"/>
        <w:bottom w:val="single" w:sz="8" w:space="0" w:color="EC7216" w:themeColor="accent6"/>
      </w:tblBorders>
    </w:tblPr>
    <w:tblStylePr w:type="fir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la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left w:val="nil"/>
          <w:right w:val="nil"/>
          <w:insideH w:val="nil"/>
          <w:insideV w:val="nil"/>
        </w:tcBorders>
        <w:shd w:val="clear" w:color="auto" w:fill="FADBC5" w:themeFill="accent6" w:themeFillTint="3F"/>
      </w:tcPr>
    </w:tblStylePr>
  </w:style>
  <w:style w:type="table" w:styleId="3f">
    <w:name w:val="Light Grid"/>
    <w:basedOn w:val="a5"/>
    <w:uiPriority w:val="62"/>
    <w:semiHidden/>
    <w:unhideWhenUsed/>
    <w:rsid w:val="00032F5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0">
    <w:name w:val="Light Grid Accent 1"/>
    <w:basedOn w:val="a5"/>
    <w:uiPriority w:val="62"/>
    <w:semiHidden/>
    <w:unhideWhenUsed/>
    <w:rsid w:val="00032F59"/>
    <w:pPr>
      <w:spacing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18" w:space="0" w:color="F0CDA1" w:themeColor="accent1"/>
          <w:right w:val="single" w:sz="8" w:space="0" w:color="F0CDA1" w:themeColor="accent1"/>
          <w:insideH w:val="nil"/>
          <w:insideV w:val="single" w:sz="8" w:space="0" w:color="F0CDA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insideH w:val="nil"/>
          <w:insideV w:val="single" w:sz="8" w:space="0" w:color="F0CDA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shd w:val="clear" w:color="auto" w:fill="FBF2E7" w:themeFill="accent1" w:themeFillTint="3F"/>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shd w:val="clear" w:color="auto" w:fill="FBF2E7" w:themeFill="accent1" w:themeFillTint="3F"/>
      </w:tcPr>
    </w:tblStylePr>
    <w:tblStylePr w:type="band2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tcPr>
    </w:tblStylePr>
  </w:style>
  <w:style w:type="table" w:styleId="3f1">
    <w:name w:val="Light Grid Accent 2"/>
    <w:basedOn w:val="a5"/>
    <w:uiPriority w:val="62"/>
    <w:semiHidden/>
    <w:unhideWhenUsed/>
    <w:rsid w:val="00032F59"/>
    <w:pPr>
      <w:spacing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18" w:space="0" w:color="107082" w:themeColor="accent2"/>
          <w:right w:val="single" w:sz="8" w:space="0" w:color="107082" w:themeColor="accent2"/>
          <w:insideH w:val="nil"/>
          <w:insideV w:val="single" w:sz="8" w:space="0" w:color="1070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insideH w:val="nil"/>
          <w:insideV w:val="single" w:sz="8" w:space="0" w:color="1070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shd w:val="clear" w:color="auto" w:fill="AEE9F5" w:themeFill="accent2" w:themeFillTint="3F"/>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shd w:val="clear" w:color="auto" w:fill="AEE9F5" w:themeFill="accent2" w:themeFillTint="3F"/>
      </w:tcPr>
    </w:tblStylePr>
    <w:tblStylePr w:type="band2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tcPr>
    </w:tblStylePr>
  </w:style>
  <w:style w:type="table" w:styleId="3f2">
    <w:name w:val="Light Grid Accent 3"/>
    <w:basedOn w:val="a5"/>
    <w:uiPriority w:val="62"/>
    <w:semiHidden/>
    <w:unhideWhenUsed/>
    <w:rsid w:val="00032F59"/>
    <w:pPr>
      <w:spacing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18" w:space="0" w:color="054854" w:themeColor="accent3"/>
          <w:right w:val="single" w:sz="8" w:space="0" w:color="054854" w:themeColor="accent3"/>
          <w:insideH w:val="nil"/>
          <w:insideV w:val="single" w:sz="8" w:space="0" w:color="05485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insideH w:val="nil"/>
          <w:insideV w:val="single" w:sz="8" w:space="0" w:color="05485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shd w:val="clear" w:color="auto" w:fill="9CEAF9" w:themeFill="accent3" w:themeFillTint="3F"/>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shd w:val="clear" w:color="auto" w:fill="9CEAF9" w:themeFill="accent3" w:themeFillTint="3F"/>
      </w:tcPr>
    </w:tblStylePr>
    <w:tblStylePr w:type="band2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tcPr>
    </w:tblStylePr>
  </w:style>
  <w:style w:type="table" w:styleId="3f3">
    <w:name w:val="Light Grid Accent 4"/>
    <w:basedOn w:val="a5"/>
    <w:uiPriority w:val="62"/>
    <w:semiHidden/>
    <w:unhideWhenUsed/>
    <w:rsid w:val="00032F59"/>
    <w:pPr>
      <w:spacing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18" w:space="0" w:color="00AEEF" w:themeColor="accent4"/>
          <w:right w:val="single" w:sz="8" w:space="0" w:color="00AEEF" w:themeColor="accent4"/>
          <w:insideH w:val="nil"/>
          <w:insideV w:val="single" w:sz="8" w:space="0" w:color="00AEE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insideH w:val="nil"/>
          <w:insideV w:val="single" w:sz="8" w:space="0" w:color="00AEE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shd w:val="clear" w:color="auto" w:fill="BCECFF" w:themeFill="accent4" w:themeFillTint="3F"/>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shd w:val="clear" w:color="auto" w:fill="BCECFF" w:themeFill="accent4" w:themeFillTint="3F"/>
      </w:tcPr>
    </w:tblStylePr>
    <w:tblStylePr w:type="band2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tcPr>
    </w:tblStylePr>
  </w:style>
  <w:style w:type="table" w:styleId="3f4">
    <w:name w:val="Light Grid Accent 5"/>
    <w:basedOn w:val="a5"/>
    <w:uiPriority w:val="62"/>
    <w:semiHidden/>
    <w:unhideWhenUsed/>
    <w:rsid w:val="00032F59"/>
    <w:pPr>
      <w:spacing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18" w:space="0" w:color="F99927" w:themeColor="accent5"/>
          <w:right w:val="single" w:sz="8" w:space="0" w:color="F99927" w:themeColor="accent5"/>
          <w:insideH w:val="nil"/>
          <w:insideV w:val="single" w:sz="8" w:space="0" w:color="F99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insideH w:val="nil"/>
          <w:insideV w:val="single" w:sz="8" w:space="0" w:color="F99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shd w:val="clear" w:color="auto" w:fill="FDE5C9" w:themeFill="accent5" w:themeFillTint="3F"/>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shd w:val="clear" w:color="auto" w:fill="FDE5C9" w:themeFill="accent5" w:themeFillTint="3F"/>
      </w:tcPr>
    </w:tblStylePr>
    <w:tblStylePr w:type="band2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tcPr>
    </w:tblStylePr>
  </w:style>
  <w:style w:type="table" w:styleId="3f5">
    <w:name w:val="Light Grid Accent 6"/>
    <w:basedOn w:val="a5"/>
    <w:uiPriority w:val="62"/>
    <w:semiHidden/>
    <w:unhideWhenUsed/>
    <w:rsid w:val="00032F59"/>
    <w:pPr>
      <w:spacing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18" w:space="0" w:color="EC7216" w:themeColor="accent6"/>
          <w:right w:val="single" w:sz="8" w:space="0" w:color="EC7216" w:themeColor="accent6"/>
          <w:insideH w:val="nil"/>
          <w:insideV w:val="single" w:sz="8" w:space="0" w:color="EC721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insideH w:val="nil"/>
          <w:insideV w:val="single" w:sz="8" w:space="0" w:color="EC721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shd w:val="clear" w:color="auto" w:fill="FADBC5" w:themeFill="accent6" w:themeFillTint="3F"/>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shd w:val="clear" w:color="auto" w:fill="FADBC5" w:themeFill="accent6" w:themeFillTint="3F"/>
      </w:tcPr>
    </w:tblStylePr>
    <w:tblStylePr w:type="band2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tcPr>
    </w:tblStylePr>
  </w:style>
  <w:style w:type="table" w:styleId="111">
    <w:name w:val="Dark List"/>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F0CDA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6C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E29E4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E29E4A" w:themeFill="accent1" w:themeFillShade="BF"/>
      </w:tcPr>
    </w:tblStylePr>
    <w:tblStylePr w:type="band1Vert">
      <w:tblPr/>
      <w:tcPr>
        <w:tcBorders>
          <w:top w:val="nil"/>
          <w:left w:val="nil"/>
          <w:bottom w:val="nil"/>
          <w:right w:val="nil"/>
          <w:insideH w:val="nil"/>
          <w:insideV w:val="nil"/>
        </w:tcBorders>
        <w:shd w:val="clear" w:color="auto" w:fill="E29E4A" w:themeFill="accent1" w:themeFillShade="BF"/>
      </w:tcPr>
    </w:tblStylePr>
    <w:tblStylePr w:type="band1Horz">
      <w:tblPr/>
      <w:tcPr>
        <w:tcBorders>
          <w:top w:val="nil"/>
          <w:left w:val="nil"/>
          <w:bottom w:val="nil"/>
          <w:right w:val="nil"/>
          <w:insideH w:val="nil"/>
          <w:insideV w:val="nil"/>
        </w:tcBorders>
        <w:shd w:val="clear" w:color="auto" w:fill="E29E4A" w:themeFill="accent1" w:themeFillShade="BF"/>
      </w:tcPr>
    </w:tblStylePr>
  </w:style>
  <w:style w:type="table" w:styleId="113">
    <w:name w:val="Dark List Accent 2"/>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1070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37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C536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C5361" w:themeFill="accent2" w:themeFillShade="BF"/>
      </w:tcPr>
    </w:tblStylePr>
    <w:tblStylePr w:type="band1Vert">
      <w:tblPr/>
      <w:tcPr>
        <w:tcBorders>
          <w:top w:val="nil"/>
          <w:left w:val="nil"/>
          <w:bottom w:val="nil"/>
          <w:right w:val="nil"/>
          <w:insideH w:val="nil"/>
          <w:insideV w:val="nil"/>
        </w:tcBorders>
        <w:shd w:val="clear" w:color="auto" w:fill="0C5361" w:themeFill="accent2" w:themeFillShade="BF"/>
      </w:tcPr>
    </w:tblStylePr>
    <w:tblStylePr w:type="band1Horz">
      <w:tblPr/>
      <w:tcPr>
        <w:tcBorders>
          <w:top w:val="nil"/>
          <w:left w:val="nil"/>
          <w:bottom w:val="nil"/>
          <w:right w:val="nil"/>
          <w:insideH w:val="nil"/>
          <w:insideV w:val="nil"/>
        </w:tcBorders>
        <w:shd w:val="clear" w:color="auto" w:fill="0C5361" w:themeFill="accent2" w:themeFillShade="BF"/>
      </w:tcPr>
    </w:tblStylePr>
  </w:style>
  <w:style w:type="table" w:styleId="114">
    <w:name w:val="Dark List Accent 3"/>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5485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5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53E" w:themeFill="accent3" w:themeFillShade="BF"/>
      </w:tcPr>
    </w:tblStylePr>
    <w:tblStylePr w:type="band1Vert">
      <w:tblPr/>
      <w:tcPr>
        <w:tcBorders>
          <w:top w:val="nil"/>
          <w:left w:val="nil"/>
          <w:bottom w:val="nil"/>
          <w:right w:val="nil"/>
          <w:insideH w:val="nil"/>
          <w:insideV w:val="nil"/>
        </w:tcBorders>
        <w:shd w:val="clear" w:color="auto" w:fill="03353E" w:themeFill="accent3" w:themeFillShade="BF"/>
      </w:tcPr>
    </w:tblStylePr>
    <w:tblStylePr w:type="band1Horz">
      <w:tblPr/>
      <w:tcPr>
        <w:tcBorders>
          <w:top w:val="nil"/>
          <w:left w:val="nil"/>
          <w:bottom w:val="nil"/>
          <w:right w:val="nil"/>
          <w:insideH w:val="nil"/>
          <w:insideV w:val="nil"/>
        </w:tcBorders>
        <w:shd w:val="clear" w:color="auto" w:fill="03353E" w:themeFill="accent3" w:themeFillShade="BF"/>
      </w:tcPr>
    </w:tblStylePr>
  </w:style>
  <w:style w:type="table" w:styleId="115">
    <w:name w:val="Dark List Accent 4"/>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0AEE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7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4" w:themeFillShade="BF"/>
      </w:tcPr>
    </w:tblStylePr>
    <w:tblStylePr w:type="band1Vert">
      <w:tblPr/>
      <w:tcPr>
        <w:tcBorders>
          <w:top w:val="nil"/>
          <w:left w:val="nil"/>
          <w:bottom w:val="nil"/>
          <w:right w:val="nil"/>
          <w:insideH w:val="nil"/>
          <w:insideV w:val="nil"/>
        </w:tcBorders>
        <w:shd w:val="clear" w:color="auto" w:fill="0081B3" w:themeFill="accent4" w:themeFillShade="BF"/>
      </w:tcPr>
    </w:tblStylePr>
    <w:tblStylePr w:type="band1Horz">
      <w:tblPr/>
      <w:tcPr>
        <w:tcBorders>
          <w:top w:val="nil"/>
          <w:left w:val="nil"/>
          <w:bottom w:val="nil"/>
          <w:right w:val="nil"/>
          <w:insideH w:val="nil"/>
          <w:insideV w:val="nil"/>
        </w:tcBorders>
        <w:shd w:val="clear" w:color="auto" w:fill="0081B3" w:themeFill="accent4" w:themeFillShade="BF"/>
      </w:tcPr>
    </w:tblStylePr>
  </w:style>
  <w:style w:type="table" w:styleId="116">
    <w:name w:val="Dark List Accent 5"/>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F99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4D0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740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7406" w:themeFill="accent5" w:themeFillShade="BF"/>
      </w:tcPr>
    </w:tblStylePr>
    <w:tblStylePr w:type="band1Vert">
      <w:tblPr/>
      <w:tcPr>
        <w:tcBorders>
          <w:top w:val="nil"/>
          <w:left w:val="nil"/>
          <w:bottom w:val="nil"/>
          <w:right w:val="nil"/>
          <w:insideH w:val="nil"/>
          <w:insideV w:val="nil"/>
        </w:tcBorders>
        <w:shd w:val="clear" w:color="auto" w:fill="D17406" w:themeFill="accent5" w:themeFillShade="BF"/>
      </w:tcPr>
    </w:tblStylePr>
    <w:tblStylePr w:type="band1Horz">
      <w:tblPr/>
      <w:tcPr>
        <w:tcBorders>
          <w:top w:val="nil"/>
          <w:left w:val="nil"/>
          <w:bottom w:val="nil"/>
          <w:right w:val="nil"/>
          <w:insideH w:val="nil"/>
          <w:insideV w:val="nil"/>
        </w:tcBorders>
        <w:shd w:val="clear" w:color="auto" w:fill="D17406" w:themeFill="accent5" w:themeFillShade="BF"/>
      </w:tcPr>
    </w:tblStylePr>
  </w:style>
  <w:style w:type="table" w:styleId="117">
    <w:name w:val="Dark List Accent 6"/>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EC721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8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254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2540E" w:themeFill="accent6" w:themeFillShade="BF"/>
      </w:tcPr>
    </w:tblStylePr>
    <w:tblStylePr w:type="band1Vert">
      <w:tblPr/>
      <w:tcPr>
        <w:tcBorders>
          <w:top w:val="nil"/>
          <w:left w:val="nil"/>
          <w:bottom w:val="nil"/>
          <w:right w:val="nil"/>
          <w:insideH w:val="nil"/>
          <w:insideV w:val="nil"/>
        </w:tcBorders>
        <w:shd w:val="clear" w:color="auto" w:fill="B2540E" w:themeFill="accent6" w:themeFillShade="BF"/>
      </w:tcPr>
    </w:tblStylePr>
    <w:tblStylePr w:type="band1Horz">
      <w:tblPr/>
      <w:tcPr>
        <w:tcBorders>
          <w:top w:val="nil"/>
          <w:left w:val="nil"/>
          <w:bottom w:val="nil"/>
          <w:right w:val="nil"/>
          <w:insideH w:val="nil"/>
          <w:insideV w:val="nil"/>
        </w:tcBorders>
        <w:shd w:val="clear" w:color="auto" w:fill="B2540E" w:themeFill="accent6" w:themeFillShade="BF"/>
      </w:tcPr>
    </w:tblStylePr>
  </w:style>
  <w:style w:type="table" w:customStyle="1" w:styleId="ListTable1Light">
    <w:name w:val="List Table 1 Light"/>
    <w:basedOn w:val="a5"/>
    <w:uiPriority w:val="46"/>
    <w:rsid w:val="00032F5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032F59"/>
    <w:pPr>
      <w:spacing w:line="240" w:lineRule="auto"/>
    </w:pPr>
    <w:tblPr>
      <w:tblStyleRowBandSize w:val="1"/>
      <w:tblStyleColBandSize w:val="1"/>
    </w:tblPr>
    <w:tblStylePr w:type="firstRow">
      <w:rPr>
        <w:b/>
        <w:bCs/>
      </w:rPr>
      <w:tblPr/>
      <w:tcPr>
        <w:tcBorders>
          <w:bottom w:val="single" w:sz="4" w:space="0" w:color="F6E0C6" w:themeColor="accent1" w:themeTint="99"/>
        </w:tcBorders>
      </w:tcPr>
    </w:tblStylePr>
    <w:tblStylePr w:type="lastRow">
      <w:rPr>
        <w:b/>
        <w:bCs/>
      </w:rPr>
      <w:tblPr/>
      <w:tcPr>
        <w:tcBorders>
          <w:top w:val="sing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1LightAccent2">
    <w:name w:val="List Table 1 Light Accent 2"/>
    <w:basedOn w:val="a5"/>
    <w:uiPriority w:val="46"/>
    <w:rsid w:val="00032F59"/>
    <w:pPr>
      <w:spacing w:line="240" w:lineRule="auto"/>
    </w:pPr>
    <w:tblPr>
      <w:tblStyleRowBandSize w:val="1"/>
      <w:tblStyleColBandSize w:val="1"/>
    </w:tblPr>
    <w:tblStylePr w:type="firstRow">
      <w:rPr>
        <w:b/>
        <w:bCs/>
      </w:rPr>
      <w:tblPr/>
      <w:tcPr>
        <w:tcBorders>
          <w:bottom w:val="single" w:sz="4" w:space="0" w:color="3CCBE7" w:themeColor="accent2" w:themeTint="99"/>
        </w:tcBorders>
      </w:tcPr>
    </w:tblStylePr>
    <w:tblStylePr w:type="lastRow">
      <w:rPr>
        <w:b/>
        <w:bCs/>
      </w:rPr>
      <w:tblPr/>
      <w:tcPr>
        <w:tcBorders>
          <w:top w:val="sing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1LightAccent3">
    <w:name w:val="List Table 1 Light Accent 3"/>
    <w:basedOn w:val="a5"/>
    <w:uiPriority w:val="46"/>
    <w:rsid w:val="00032F59"/>
    <w:pPr>
      <w:spacing w:line="240" w:lineRule="auto"/>
    </w:pPr>
    <w:tblPr>
      <w:tblStyleRowBandSize w:val="1"/>
      <w:tblStyleColBandSize w:val="1"/>
    </w:tblPr>
    <w:tblStylePr w:type="firstRow">
      <w:rPr>
        <w:b/>
        <w:bCs/>
      </w:rPr>
      <w:tblPr/>
      <w:tcPr>
        <w:tcBorders>
          <w:bottom w:val="single" w:sz="4" w:space="0" w:color="10CEF0" w:themeColor="accent3" w:themeTint="99"/>
        </w:tcBorders>
      </w:tcPr>
    </w:tblStylePr>
    <w:tblStylePr w:type="lastRow">
      <w:rPr>
        <w:b/>
        <w:bCs/>
      </w:rPr>
      <w:tblPr/>
      <w:tcPr>
        <w:tcBorders>
          <w:top w:val="sing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1LightAccent4">
    <w:name w:val="List Table 1 Light Accent 4"/>
    <w:basedOn w:val="a5"/>
    <w:uiPriority w:val="46"/>
    <w:rsid w:val="00032F59"/>
    <w:pPr>
      <w:spacing w:line="240" w:lineRule="auto"/>
    </w:pPr>
    <w:tblPr>
      <w:tblStyleRowBandSize w:val="1"/>
      <w:tblStyleColBandSize w:val="1"/>
    </w:tblPr>
    <w:tblStylePr w:type="firstRow">
      <w:rPr>
        <w:b/>
        <w:bCs/>
      </w:rPr>
      <w:tblPr/>
      <w:tcPr>
        <w:tcBorders>
          <w:bottom w:val="single" w:sz="4" w:space="0" w:color="5CD2FF" w:themeColor="accent4" w:themeTint="99"/>
        </w:tcBorders>
      </w:tcPr>
    </w:tblStylePr>
    <w:tblStylePr w:type="lastRow">
      <w:rPr>
        <w:b/>
        <w:bCs/>
      </w:rPr>
      <w:tblPr/>
      <w:tcPr>
        <w:tcBorders>
          <w:top w:val="sing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1LightAccent5">
    <w:name w:val="List Table 1 Light Accent 5"/>
    <w:basedOn w:val="a5"/>
    <w:uiPriority w:val="46"/>
    <w:rsid w:val="00032F59"/>
    <w:pPr>
      <w:spacing w:line="240" w:lineRule="auto"/>
    </w:pPr>
    <w:tblPr>
      <w:tblStyleRowBandSize w:val="1"/>
      <w:tblStyleColBandSize w:val="1"/>
    </w:tblPr>
    <w:tblStylePr w:type="firstRow">
      <w:rPr>
        <w:b/>
        <w:bCs/>
      </w:rPr>
      <w:tblPr/>
      <w:tcPr>
        <w:tcBorders>
          <w:bottom w:val="single" w:sz="4" w:space="0" w:color="FBC17D" w:themeColor="accent5" w:themeTint="99"/>
        </w:tcBorders>
      </w:tcPr>
    </w:tblStylePr>
    <w:tblStylePr w:type="lastRow">
      <w:rPr>
        <w:b/>
        <w:bCs/>
      </w:rPr>
      <w:tblPr/>
      <w:tcPr>
        <w:tcBorders>
          <w:top w:val="sing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1LightAccent6">
    <w:name w:val="List Table 1 Light Accent 6"/>
    <w:basedOn w:val="a5"/>
    <w:uiPriority w:val="46"/>
    <w:rsid w:val="00032F59"/>
    <w:pPr>
      <w:spacing w:line="240" w:lineRule="auto"/>
    </w:pPr>
    <w:tblPr>
      <w:tblStyleRowBandSize w:val="1"/>
      <w:tblStyleColBandSize w:val="1"/>
    </w:tblPr>
    <w:tblStylePr w:type="firstRow">
      <w:rPr>
        <w:b/>
        <w:bCs/>
      </w:rPr>
      <w:tblPr/>
      <w:tcPr>
        <w:tcBorders>
          <w:bottom w:val="single" w:sz="4" w:space="0" w:color="F3A973" w:themeColor="accent6" w:themeTint="99"/>
        </w:tcBorders>
      </w:tcPr>
    </w:tblStylePr>
    <w:tblStylePr w:type="lastRow">
      <w:rPr>
        <w:b/>
        <w:bCs/>
      </w:rPr>
      <w:tblPr/>
      <w:tcPr>
        <w:tcBorders>
          <w:top w:val="sing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2">
    <w:name w:val="List Table 2"/>
    <w:basedOn w:val="a5"/>
    <w:uiPriority w:val="47"/>
    <w:rsid w:val="00032F5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032F59"/>
    <w:pPr>
      <w:spacing w:line="240" w:lineRule="auto"/>
    </w:pPr>
    <w:tblPr>
      <w:tblStyleRowBandSize w:val="1"/>
      <w:tblStyleColBandSize w:val="1"/>
      <w:tblBorders>
        <w:top w:val="single" w:sz="4" w:space="0" w:color="F6E0C6" w:themeColor="accent1" w:themeTint="99"/>
        <w:bottom w:val="single" w:sz="4" w:space="0" w:color="F6E0C6" w:themeColor="accent1" w:themeTint="99"/>
        <w:insideH w:val="single" w:sz="4" w:space="0" w:color="F6E0C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2Accent2">
    <w:name w:val="List Table 2 Accent 2"/>
    <w:basedOn w:val="a5"/>
    <w:uiPriority w:val="47"/>
    <w:rsid w:val="00032F59"/>
    <w:pPr>
      <w:spacing w:line="240" w:lineRule="auto"/>
    </w:pPr>
    <w:tblPr>
      <w:tblStyleRowBandSize w:val="1"/>
      <w:tblStyleColBandSize w:val="1"/>
      <w:tblBorders>
        <w:top w:val="single" w:sz="4" w:space="0" w:color="3CCBE7" w:themeColor="accent2" w:themeTint="99"/>
        <w:bottom w:val="single" w:sz="4" w:space="0" w:color="3CCBE7" w:themeColor="accent2" w:themeTint="99"/>
        <w:insideH w:val="single" w:sz="4" w:space="0" w:color="3CCB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2Accent3">
    <w:name w:val="List Table 2 Accent 3"/>
    <w:basedOn w:val="a5"/>
    <w:uiPriority w:val="47"/>
    <w:rsid w:val="00032F59"/>
    <w:pPr>
      <w:spacing w:line="240" w:lineRule="auto"/>
    </w:pPr>
    <w:tblPr>
      <w:tblStyleRowBandSize w:val="1"/>
      <w:tblStyleColBandSize w:val="1"/>
      <w:tblBorders>
        <w:top w:val="single" w:sz="4" w:space="0" w:color="10CEF0" w:themeColor="accent3" w:themeTint="99"/>
        <w:bottom w:val="single" w:sz="4" w:space="0" w:color="10CEF0" w:themeColor="accent3" w:themeTint="99"/>
        <w:insideH w:val="single" w:sz="4" w:space="0" w:color="10CE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2Accent4">
    <w:name w:val="List Table 2 Accent 4"/>
    <w:basedOn w:val="a5"/>
    <w:uiPriority w:val="47"/>
    <w:rsid w:val="00032F59"/>
    <w:pPr>
      <w:spacing w:line="240" w:lineRule="auto"/>
    </w:pPr>
    <w:tblPr>
      <w:tblStyleRowBandSize w:val="1"/>
      <w:tblStyleColBandSize w:val="1"/>
      <w:tblBorders>
        <w:top w:val="single" w:sz="4" w:space="0" w:color="5CD2FF" w:themeColor="accent4" w:themeTint="99"/>
        <w:bottom w:val="single" w:sz="4" w:space="0" w:color="5CD2FF" w:themeColor="accent4" w:themeTint="99"/>
        <w:insideH w:val="single" w:sz="4" w:space="0" w:color="5CD2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2Accent5">
    <w:name w:val="List Table 2 Accent 5"/>
    <w:basedOn w:val="a5"/>
    <w:uiPriority w:val="47"/>
    <w:rsid w:val="00032F59"/>
    <w:pPr>
      <w:spacing w:line="240" w:lineRule="auto"/>
    </w:pPr>
    <w:tblPr>
      <w:tblStyleRowBandSize w:val="1"/>
      <w:tblStyleColBandSize w:val="1"/>
      <w:tblBorders>
        <w:top w:val="single" w:sz="4" w:space="0" w:color="FBC17D" w:themeColor="accent5" w:themeTint="99"/>
        <w:bottom w:val="single" w:sz="4" w:space="0" w:color="FBC17D" w:themeColor="accent5" w:themeTint="99"/>
        <w:insideH w:val="single" w:sz="4" w:space="0" w:color="FBC1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2Accent6">
    <w:name w:val="List Table 2 Accent 6"/>
    <w:basedOn w:val="a5"/>
    <w:uiPriority w:val="47"/>
    <w:rsid w:val="00032F59"/>
    <w:pPr>
      <w:spacing w:line="240" w:lineRule="auto"/>
    </w:pPr>
    <w:tblPr>
      <w:tblStyleRowBandSize w:val="1"/>
      <w:tblStyleColBandSize w:val="1"/>
      <w:tblBorders>
        <w:top w:val="single" w:sz="4" w:space="0" w:color="F3A973" w:themeColor="accent6" w:themeTint="99"/>
        <w:bottom w:val="single" w:sz="4" w:space="0" w:color="F3A973" w:themeColor="accent6" w:themeTint="99"/>
        <w:insideH w:val="single" w:sz="4" w:space="0" w:color="F3A9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3">
    <w:name w:val="List Table 3"/>
    <w:basedOn w:val="a5"/>
    <w:uiPriority w:val="48"/>
    <w:rsid w:val="00032F5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032F59"/>
    <w:pPr>
      <w:spacing w:line="240" w:lineRule="auto"/>
    </w:pPr>
    <w:tblPr>
      <w:tblStyleRowBandSize w:val="1"/>
      <w:tblStyleColBandSize w:val="1"/>
      <w:tblBorders>
        <w:top w:val="single" w:sz="4" w:space="0" w:color="F0CDA1" w:themeColor="accent1"/>
        <w:left w:val="single" w:sz="4" w:space="0" w:color="F0CDA1" w:themeColor="accent1"/>
        <w:bottom w:val="single" w:sz="4" w:space="0" w:color="F0CDA1" w:themeColor="accent1"/>
        <w:right w:val="single" w:sz="4" w:space="0" w:color="F0CDA1" w:themeColor="accent1"/>
      </w:tblBorders>
    </w:tblPr>
    <w:tblStylePr w:type="firstRow">
      <w:rPr>
        <w:b/>
        <w:bCs/>
        <w:color w:val="FFFFFF" w:themeColor="background1"/>
      </w:rPr>
      <w:tblPr/>
      <w:tcPr>
        <w:shd w:val="clear" w:color="auto" w:fill="F0CDA1" w:themeFill="accent1"/>
      </w:tcPr>
    </w:tblStylePr>
    <w:tblStylePr w:type="lastRow">
      <w:rPr>
        <w:b/>
        <w:bCs/>
      </w:rPr>
      <w:tblPr/>
      <w:tcPr>
        <w:tcBorders>
          <w:top w:val="double" w:sz="4" w:space="0" w:color="F0CDA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CDA1" w:themeColor="accent1"/>
          <w:right w:val="single" w:sz="4" w:space="0" w:color="F0CDA1" w:themeColor="accent1"/>
        </w:tcBorders>
      </w:tcPr>
    </w:tblStylePr>
    <w:tblStylePr w:type="band1Horz">
      <w:tblPr/>
      <w:tcPr>
        <w:tcBorders>
          <w:top w:val="single" w:sz="4" w:space="0" w:color="F0CDA1" w:themeColor="accent1"/>
          <w:bottom w:val="single" w:sz="4" w:space="0" w:color="F0CDA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CDA1" w:themeColor="accent1"/>
          <w:left w:val="nil"/>
        </w:tcBorders>
      </w:tcPr>
    </w:tblStylePr>
    <w:tblStylePr w:type="swCell">
      <w:tblPr/>
      <w:tcPr>
        <w:tcBorders>
          <w:top w:val="double" w:sz="4" w:space="0" w:color="F0CDA1" w:themeColor="accent1"/>
          <w:right w:val="nil"/>
        </w:tcBorders>
      </w:tcPr>
    </w:tblStylePr>
  </w:style>
  <w:style w:type="table" w:customStyle="1" w:styleId="ListTable3Accent2">
    <w:name w:val="List Table 3 Accent 2"/>
    <w:basedOn w:val="a5"/>
    <w:uiPriority w:val="48"/>
    <w:rsid w:val="00032F59"/>
    <w:pPr>
      <w:spacing w:line="240" w:lineRule="auto"/>
    </w:pPr>
    <w:tblPr>
      <w:tblStyleRowBandSize w:val="1"/>
      <w:tblStyleColBandSize w:val="1"/>
      <w:tblBorders>
        <w:top w:val="single" w:sz="4" w:space="0" w:color="107082" w:themeColor="accent2"/>
        <w:left w:val="single" w:sz="4" w:space="0" w:color="107082" w:themeColor="accent2"/>
        <w:bottom w:val="single" w:sz="4" w:space="0" w:color="107082" w:themeColor="accent2"/>
        <w:right w:val="single" w:sz="4" w:space="0" w:color="107082" w:themeColor="accent2"/>
      </w:tblBorders>
    </w:tblPr>
    <w:tblStylePr w:type="firstRow">
      <w:rPr>
        <w:b/>
        <w:bCs/>
        <w:color w:val="FFFFFF" w:themeColor="background1"/>
      </w:rPr>
      <w:tblPr/>
      <w:tcPr>
        <w:shd w:val="clear" w:color="auto" w:fill="107082" w:themeFill="accent2"/>
      </w:tcPr>
    </w:tblStylePr>
    <w:tblStylePr w:type="lastRow">
      <w:rPr>
        <w:b/>
        <w:bCs/>
      </w:rPr>
      <w:tblPr/>
      <w:tcPr>
        <w:tcBorders>
          <w:top w:val="double" w:sz="4" w:space="0" w:color="1070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7082" w:themeColor="accent2"/>
          <w:right w:val="single" w:sz="4" w:space="0" w:color="107082" w:themeColor="accent2"/>
        </w:tcBorders>
      </w:tcPr>
    </w:tblStylePr>
    <w:tblStylePr w:type="band1Horz">
      <w:tblPr/>
      <w:tcPr>
        <w:tcBorders>
          <w:top w:val="single" w:sz="4" w:space="0" w:color="107082" w:themeColor="accent2"/>
          <w:bottom w:val="single" w:sz="4" w:space="0" w:color="1070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7082" w:themeColor="accent2"/>
          <w:left w:val="nil"/>
        </w:tcBorders>
      </w:tcPr>
    </w:tblStylePr>
    <w:tblStylePr w:type="swCell">
      <w:tblPr/>
      <w:tcPr>
        <w:tcBorders>
          <w:top w:val="double" w:sz="4" w:space="0" w:color="107082" w:themeColor="accent2"/>
          <w:right w:val="nil"/>
        </w:tcBorders>
      </w:tcPr>
    </w:tblStylePr>
  </w:style>
  <w:style w:type="table" w:customStyle="1" w:styleId="ListTable3Accent3">
    <w:name w:val="List Table 3 Accent 3"/>
    <w:basedOn w:val="a5"/>
    <w:uiPriority w:val="48"/>
    <w:rsid w:val="00032F59"/>
    <w:pPr>
      <w:spacing w:line="240" w:lineRule="auto"/>
    </w:pPr>
    <w:tblPr>
      <w:tblStyleRowBandSize w:val="1"/>
      <w:tblStyleColBandSize w:val="1"/>
      <w:tblBorders>
        <w:top w:val="single" w:sz="4" w:space="0" w:color="054854" w:themeColor="accent3"/>
        <w:left w:val="single" w:sz="4" w:space="0" w:color="054854" w:themeColor="accent3"/>
        <w:bottom w:val="single" w:sz="4" w:space="0" w:color="054854" w:themeColor="accent3"/>
        <w:right w:val="single" w:sz="4" w:space="0" w:color="054854" w:themeColor="accent3"/>
      </w:tblBorders>
    </w:tblPr>
    <w:tblStylePr w:type="firstRow">
      <w:rPr>
        <w:b/>
        <w:bCs/>
        <w:color w:val="FFFFFF" w:themeColor="background1"/>
      </w:rPr>
      <w:tblPr/>
      <w:tcPr>
        <w:shd w:val="clear" w:color="auto" w:fill="054854" w:themeFill="accent3"/>
      </w:tcPr>
    </w:tblStylePr>
    <w:tblStylePr w:type="lastRow">
      <w:rPr>
        <w:b/>
        <w:bCs/>
      </w:rPr>
      <w:tblPr/>
      <w:tcPr>
        <w:tcBorders>
          <w:top w:val="double" w:sz="4" w:space="0" w:color="0548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854" w:themeColor="accent3"/>
          <w:right w:val="single" w:sz="4" w:space="0" w:color="054854" w:themeColor="accent3"/>
        </w:tcBorders>
      </w:tcPr>
    </w:tblStylePr>
    <w:tblStylePr w:type="band1Horz">
      <w:tblPr/>
      <w:tcPr>
        <w:tcBorders>
          <w:top w:val="single" w:sz="4" w:space="0" w:color="054854" w:themeColor="accent3"/>
          <w:bottom w:val="single" w:sz="4" w:space="0" w:color="0548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854" w:themeColor="accent3"/>
          <w:left w:val="nil"/>
        </w:tcBorders>
      </w:tcPr>
    </w:tblStylePr>
    <w:tblStylePr w:type="swCell">
      <w:tblPr/>
      <w:tcPr>
        <w:tcBorders>
          <w:top w:val="double" w:sz="4" w:space="0" w:color="054854" w:themeColor="accent3"/>
          <w:right w:val="nil"/>
        </w:tcBorders>
      </w:tcPr>
    </w:tblStylePr>
  </w:style>
  <w:style w:type="table" w:customStyle="1" w:styleId="ListTable3Accent4">
    <w:name w:val="List Table 3 Accent 4"/>
    <w:basedOn w:val="a5"/>
    <w:uiPriority w:val="48"/>
    <w:rsid w:val="00032F59"/>
    <w:pPr>
      <w:spacing w:line="240" w:lineRule="auto"/>
    </w:pPr>
    <w:tblPr>
      <w:tblStyleRowBandSize w:val="1"/>
      <w:tblStyleColBandSize w:val="1"/>
      <w:tblBorders>
        <w:top w:val="single" w:sz="4" w:space="0" w:color="00AEEF" w:themeColor="accent4"/>
        <w:left w:val="single" w:sz="4" w:space="0" w:color="00AEEF" w:themeColor="accent4"/>
        <w:bottom w:val="single" w:sz="4" w:space="0" w:color="00AEEF" w:themeColor="accent4"/>
        <w:right w:val="single" w:sz="4" w:space="0" w:color="00AEEF" w:themeColor="accent4"/>
      </w:tblBorders>
    </w:tblPr>
    <w:tblStylePr w:type="firstRow">
      <w:rPr>
        <w:b/>
        <w:bCs/>
        <w:color w:val="FFFFFF" w:themeColor="background1"/>
      </w:rPr>
      <w:tblPr/>
      <w:tcPr>
        <w:shd w:val="clear" w:color="auto" w:fill="00AEEF" w:themeFill="accent4"/>
      </w:tcPr>
    </w:tblStylePr>
    <w:tblStylePr w:type="lastRow">
      <w:rPr>
        <w:b/>
        <w:bCs/>
      </w:rPr>
      <w:tblPr/>
      <w:tcPr>
        <w:tcBorders>
          <w:top w:val="double" w:sz="4" w:space="0" w:color="00AEE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EEF" w:themeColor="accent4"/>
          <w:right w:val="single" w:sz="4" w:space="0" w:color="00AEEF" w:themeColor="accent4"/>
        </w:tcBorders>
      </w:tcPr>
    </w:tblStylePr>
    <w:tblStylePr w:type="band1Horz">
      <w:tblPr/>
      <w:tcPr>
        <w:tcBorders>
          <w:top w:val="single" w:sz="4" w:space="0" w:color="00AEEF" w:themeColor="accent4"/>
          <w:bottom w:val="single" w:sz="4" w:space="0" w:color="00AEE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EEF" w:themeColor="accent4"/>
          <w:left w:val="nil"/>
        </w:tcBorders>
      </w:tcPr>
    </w:tblStylePr>
    <w:tblStylePr w:type="swCell">
      <w:tblPr/>
      <w:tcPr>
        <w:tcBorders>
          <w:top w:val="double" w:sz="4" w:space="0" w:color="00AEEF" w:themeColor="accent4"/>
          <w:right w:val="nil"/>
        </w:tcBorders>
      </w:tcPr>
    </w:tblStylePr>
  </w:style>
  <w:style w:type="table" w:customStyle="1" w:styleId="ListTable3Accent5">
    <w:name w:val="List Table 3 Accent 5"/>
    <w:basedOn w:val="a5"/>
    <w:uiPriority w:val="48"/>
    <w:rsid w:val="00032F59"/>
    <w:pPr>
      <w:spacing w:line="240" w:lineRule="auto"/>
    </w:pPr>
    <w:tblPr>
      <w:tblStyleRowBandSize w:val="1"/>
      <w:tblStyleColBandSize w:val="1"/>
      <w:tblBorders>
        <w:top w:val="single" w:sz="4" w:space="0" w:color="F99927" w:themeColor="accent5"/>
        <w:left w:val="single" w:sz="4" w:space="0" w:color="F99927" w:themeColor="accent5"/>
        <w:bottom w:val="single" w:sz="4" w:space="0" w:color="F99927" w:themeColor="accent5"/>
        <w:right w:val="single" w:sz="4" w:space="0" w:color="F99927" w:themeColor="accent5"/>
      </w:tblBorders>
    </w:tblPr>
    <w:tblStylePr w:type="firstRow">
      <w:rPr>
        <w:b/>
        <w:bCs/>
        <w:color w:val="FFFFFF" w:themeColor="background1"/>
      </w:rPr>
      <w:tblPr/>
      <w:tcPr>
        <w:shd w:val="clear" w:color="auto" w:fill="F99927" w:themeFill="accent5"/>
      </w:tcPr>
    </w:tblStylePr>
    <w:tblStylePr w:type="lastRow">
      <w:rPr>
        <w:b/>
        <w:bCs/>
      </w:rPr>
      <w:tblPr/>
      <w:tcPr>
        <w:tcBorders>
          <w:top w:val="double" w:sz="4" w:space="0" w:color="F99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927" w:themeColor="accent5"/>
          <w:right w:val="single" w:sz="4" w:space="0" w:color="F99927" w:themeColor="accent5"/>
        </w:tcBorders>
      </w:tcPr>
    </w:tblStylePr>
    <w:tblStylePr w:type="band1Horz">
      <w:tblPr/>
      <w:tcPr>
        <w:tcBorders>
          <w:top w:val="single" w:sz="4" w:space="0" w:color="F99927" w:themeColor="accent5"/>
          <w:bottom w:val="single" w:sz="4" w:space="0" w:color="F99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927" w:themeColor="accent5"/>
          <w:left w:val="nil"/>
        </w:tcBorders>
      </w:tcPr>
    </w:tblStylePr>
    <w:tblStylePr w:type="swCell">
      <w:tblPr/>
      <w:tcPr>
        <w:tcBorders>
          <w:top w:val="double" w:sz="4" w:space="0" w:color="F99927" w:themeColor="accent5"/>
          <w:right w:val="nil"/>
        </w:tcBorders>
      </w:tcPr>
    </w:tblStylePr>
  </w:style>
  <w:style w:type="table" w:customStyle="1" w:styleId="ListTable3Accent6">
    <w:name w:val="List Table 3 Accent 6"/>
    <w:basedOn w:val="a5"/>
    <w:uiPriority w:val="48"/>
    <w:rsid w:val="00032F59"/>
    <w:pPr>
      <w:spacing w:line="240" w:lineRule="auto"/>
    </w:pPr>
    <w:tblPr>
      <w:tblStyleRowBandSize w:val="1"/>
      <w:tblStyleColBandSize w:val="1"/>
      <w:tblBorders>
        <w:top w:val="single" w:sz="4" w:space="0" w:color="EC7216" w:themeColor="accent6"/>
        <w:left w:val="single" w:sz="4" w:space="0" w:color="EC7216" w:themeColor="accent6"/>
        <w:bottom w:val="single" w:sz="4" w:space="0" w:color="EC7216" w:themeColor="accent6"/>
        <w:right w:val="single" w:sz="4" w:space="0" w:color="EC7216" w:themeColor="accent6"/>
      </w:tblBorders>
    </w:tblPr>
    <w:tblStylePr w:type="firstRow">
      <w:rPr>
        <w:b/>
        <w:bCs/>
        <w:color w:val="FFFFFF" w:themeColor="background1"/>
      </w:rPr>
      <w:tblPr/>
      <w:tcPr>
        <w:shd w:val="clear" w:color="auto" w:fill="EC7216" w:themeFill="accent6"/>
      </w:tcPr>
    </w:tblStylePr>
    <w:tblStylePr w:type="lastRow">
      <w:rPr>
        <w:b/>
        <w:bCs/>
      </w:rPr>
      <w:tblPr/>
      <w:tcPr>
        <w:tcBorders>
          <w:top w:val="double" w:sz="4" w:space="0" w:color="EC72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216" w:themeColor="accent6"/>
          <w:right w:val="single" w:sz="4" w:space="0" w:color="EC7216" w:themeColor="accent6"/>
        </w:tcBorders>
      </w:tcPr>
    </w:tblStylePr>
    <w:tblStylePr w:type="band1Horz">
      <w:tblPr/>
      <w:tcPr>
        <w:tcBorders>
          <w:top w:val="single" w:sz="4" w:space="0" w:color="EC7216" w:themeColor="accent6"/>
          <w:bottom w:val="single" w:sz="4" w:space="0" w:color="EC72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216" w:themeColor="accent6"/>
          <w:left w:val="nil"/>
        </w:tcBorders>
      </w:tcPr>
    </w:tblStylePr>
    <w:tblStylePr w:type="swCell">
      <w:tblPr/>
      <w:tcPr>
        <w:tcBorders>
          <w:top w:val="double" w:sz="4" w:space="0" w:color="EC7216" w:themeColor="accent6"/>
          <w:right w:val="nil"/>
        </w:tcBorders>
      </w:tcPr>
    </w:tblStylePr>
  </w:style>
  <w:style w:type="table" w:customStyle="1" w:styleId="ListTable4">
    <w:name w:val="List Table 4"/>
    <w:basedOn w:val="a5"/>
    <w:uiPriority w:val="49"/>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tcBorders>
        <w:shd w:val="clear" w:color="auto" w:fill="F0CDA1" w:themeFill="accent1"/>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4Accent2">
    <w:name w:val="List Table 4 Accent 2"/>
    <w:basedOn w:val="a5"/>
    <w:uiPriority w:val="49"/>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tcBorders>
        <w:shd w:val="clear" w:color="auto" w:fill="107082" w:themeFill="accent2"/>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4Accent3">
    <w:name w:val="List Table 4 Accent 3"/>
    <w:basedOn w:val="a5"/>
    <w:uiPriority w:val="49"/>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tcBorders>
        <w:shd w:val="clear" w:color="auto" w:fill="054854" w:themeFill="accent3"/>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4Accent4">
    <w:name w:val="List Table 4 Accent 4"/>
    <w:basedOn w:val="a5"/>
    <w:uiPriority w:val="49"/>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tcBorders>
        <w:shd w:val="clear" w:color="auto" w:fill="00AEEF" w:themeFill="accent4"/>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4Accent5">
    <w:name w:val="List Table 4 Accent 5"/>
    <w:basedOn w:val="a5"/>
    <w:uiPriority w:val="49"/>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tcBorders>
        <w:shd w:val="clear" w:color="auto" w:fill="F99927" w:themeFill="accent5"/>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4Accent6">
    <w:name w:val="List Table 4 Accent 6"/>
    <w:basedOn w:val="a5"/>
    <w:uiPriority w:val="49"/>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tcBorders>
        <w:shd w:val="clear" w:color="auto" w:fill="EC7216" w:themeFill="accent6"/>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5Dark">
    <w:name w:val="List Table 5 Dark"/>
    <w:basedOn w:val="a5"/>
    <w:uiPriority w:val="50"/>
    <w:rsid w:val="00032F5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032F59"/>
    <w:pPr>
      <w:spacing w:line="240" w:lineRule="auto"/>
    </w:pPr>
    <w:rPr>
      <w:color w:val="FFFFFF" w:themeColor="background1"/>
    </w:rPr>
    <w:tblPr>
      <w:tblStyleRowBandSize w:val="1"/>
      <w:tblStyleColBandSize w:val="1"/>
      <w:tblBorders>
        <w:top w:val="single" w:sz="24" w:space="0" w:color="F0CDA1" w:themeColor="accent1"/>
        <w:left w:val="single" w:sz="24" w:space="0" w:color="F0CDA1" w:themeColor="accent1"/>
        <w:bottom w:val="single" w:sz="24" w:space="0" w:color="F0CDA1" w:themeColor="accent1"/>
        <w:right w:val="single" w:sz="24" w:space="0" w:color="F0CDA1" w:themeColor="accent1"/>
      </w:tblBorders>
    </w:tblPr>
    <w:tcPr>
      <w:shd w:val="clear" w:color="auto" w:fill="F0CDA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032F59"/>
    <w:pPr>
      <w:spacing w:line="240" w:lineRule="auto"/>
    </w:pPr>
    <w:rPr>
      <w:color w:val="FFFFFF" w:themeColor="background1"/>
    </w:rPr>
    <w:tblPr>
      <w:tblStyleRowBandSize w:val="1"/>
      <w:tblStyleColBandSize w:val="1"/>
      <w:tblBorders>
        <w:top w:val="single" w:sz="24" w:space="0" w:color="107082" w:themeColor="accent2"/>
        <w:left w:val="single" w:sz="24" w:space="0" w:color="107082" w:themeColor="accent2"/>
        <w:bottom w:val="single" w:sz="24" w:space="0" w:color="107082" w:themeColor="accent2"/>
        <w:right w:val="single" w:sz="24" w:space="0" w:color="107082" w:themeColor="accent2"/>
      </w:tblBorders>
    </w:tblPr>
    <w:tcPr>
      <w:shd w:val="clear" w:color="auto" w:fill="1070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032F59"/>
    <w:pPr>
      <w:spacing w:line="240" w:lineRule="auto"/>
    </w:pPr>
    <w:rPr>
      <w:color w:val="FFFFFF" w:themeColor="background1"/>
    </w:rPr>
    <w:tblPr>
      <w:tblStyleRowBandSize w:val="1"/>
      <w:tblStyleColBandSize w:val="1"/>
      <w:tblBorders>
        <w:top w:val="single" w:sz="24" w:space="0" w:color="054854" w:themeColor="accent3"/>
        <w:left w:val="single" w:sz="24" w:space="0" w:color="054854" w:themeColor="accent3"/>
        <w:bottom w:val="single" w:sz="24" w:space="0" w:color="054854" w:themeColor="accent3"/>
        <w:right w:val="single" w:sz="24" w:space="0" w:color="054854" w:themeColor="accent3"/>
      </w:tblBorders>
    </w:tblPr>
    <w:tcPr>
      <w:shd w:val="clear" w:color="auto" w:fill="05485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032F59"/>
    <w:pPr>
      <w:spacing w:line="240" w:lineRule="auto"/>
    </w:pPr>
    <w:rPr>
      <w:color w:val="FFFFFF" w:themeColor="background1"/>
    </w:rPr>
    <w:tblPr>
      <w:tblStyleRowBandSize w:val="1"/>
      <w:tblStyleColBandSize w:val="1"/>
      <w:tblBorders>
        <w:top w:val="single" w:sz="24" w:space="0" w:color="00AEEF" w:themeColor="accent4"/>
        <w:left w:val="single" w:sz="24" w:space="0" w:color="00AEEF" w:themeColor="accent4"/>
        <w:bottom w:val="single" w:sz="24" w:space="0" w:color="00AEEF" w:themeColor="accent4"/>
        <w:right w:val="single" w:sz="24" w:space="0" w:color="00AEEF" w:themeColor="accent4"/>
      </w:tblBorders>
    </w:tblPr>
    <w:tcPr>
      <w:shd w:val="clear" w:color="auto" w:fill="00AEE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032F59"/>
    <w:pPr>
      <w:spacing w:line="240" w:lineRule="auto"/>
    </w:pPr>
    <w:rPr>
      <w:color w:val="FFFFFF" w:themeColor="background1"/>
    </w:rPr>
    <w:tblPr>
      <w:tblStyleRowBandSize w:val="1"/>
      <w:tblStyleColBandSize w:val="1"/>
      <w:tblBorders>
        <w:top w:val="single" w:sz="24" w:space="0" w:color="F99927" w:themeColor="accent5"/>
        <w:left w:val="single" w:sz="24" w:space="0" w:color="F99927" w:themeColor="accent5"/>
        <w:bottom w:val="single" w:sz="24" w:space="0" w:color="F99927" w:themeColor="accent5"/>
        <w:right w:val="single" w:sz="24" w:space="0" w:color="F99927" w:themeColor="accent5"/>
      </w:tblBorders>
    </w:tblPr>
    <w:tcPr>
      <w:shd w:val="clear" w:color="auto" w:fill="F99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032F59"/>
    <w:pPr>
      <w:spacing w:line="240" w:lineRule="auto"/>
    </w:pPr>
    <w:rPr>
      <w:color w:val="FFFFFF" w:themeColor="background1"/>
    </w:rPr>
    <w:tblPr>
      <w:tblStyleRowBandSize w:val="1"/>
      <w:tblStyleColBandSize w:val="1"/>
      <w:tblBorders>
        <w:top w:val="single" w:sz="24" w:space="0" w:color="EC7216" w:themeColor="accent6"/>
        <w:left w:val="single" w:sz="24" w:space="0" w:color="EC7216" w:themeColor="accent6"/>
        <w:bottom w:val="single" w:sz="24" w:space="0" w:color="EC7216" w:themeColor="accent6"/>
        <w:right w:val="single" w:sz="24" w:space="0" w:color="EC7216" w:themeColor="accent6"/>
      </w:tblBorders>
    </w:tblPr>
    <w:tcPr>
      <w:shd w:val="clear" w:color="auto" w:fill="EC721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032F5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032F59"/>
    <w:pPr>
      <w:spacing w:line="240" w:lineRule="auto"/>
    </w:pPr>
    <w:rPr>
      <w:color w:val="E29E4A" w:themeColor="accent1" w:themeShade="BF"/>
    </w:rPr>
    <w:tblPr>
      <w:tblStyleRowBandSize w:val="1"/>
      <w:tblStyleColBandSize w:val="1"/>
      <w:tblBorders>
        <w:top w:val="single" w:sz="4" w:space="0" w:color="F0CDA1" w:themeColor="accent1"/>
        <w:bottom w:val="single" w:sz="4" w:space="0" w:color="F0CDA1" w:themeColor="accent1"/>
      </w:tblBorders>
    </w:tblPr>
    <w:tblStylePr w:type="firstRow">
      <w:rPr>
        <w:b/>
        <w:bCs/>
      </w:rPr>
      <w:tblPr/>
      <w:tcPr>
        <w:tcBorders>
          <w:bottom w:val="single" w:sz="4" w:space="0" w:color="F0CDA1" w:themeColor="accent1"/>
        </w:tcBorders>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6ColorfulAccent2">
    <w:name w:val="List Table 6 Colorful Accent 2"/>
    <w:basedOn w:val="a5"/>
    <w:uiPriority w:val="51"/>
    <w:rsid w:val="00032F59"/>
    <w:pPr>
      <w:spacing w:line="240" w:lineRule="auto"/>
    </w:pPr>
    <w:rPr>
      <w:color w:val="0C5361" w:themeColor="accent2" w:themeShade="BF"/>
    </w:rPr>
    <w:tblPr>
      <w:tblStyleRowBandSize w:val="1"/>
      <w:tblStyleColBandSize w:val="1"/>
      <w:tblBorders>
        <w:top w:val="single" w:sz="4" w:space="0" w:color="107082" w:themeColor="accent2"/>
        <w:bottom w:val="single" w:sz="4" w:space="0" w:color="107082" w:themeColor="accent2"/>
      </w:tblBorders>
    </w:tblPr>
    <w:tblStylePr w:type="firstRow">
      <w:rPr>
        <w:b/>
        <w:bCs/>
      </w:rPr>
      <w:tblPr/>
      <w:tcPr>
        <w:tcBorders>
          <w:bottom w:val="single" w:sz="4" w:space="0" w:color="107082" w:themeColor="accent2"/>
        </w:tcBorders>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6ColorfulAccent3">
    <w:name w:val="List Table 6 Colorful Accent 3"/>
    <w:basedOn w:val="a5"/>
    <w:uiPriority w:val="51"/>
    <w:rsid w:val="00032F59"/>
    <w:pPr>
      <w:spacing w:line="240" w:lineRule="auto"/>
    </w:pPr>
    <w:rPr>
      <w:color w:val="03353E" w:themeColor="accent3" w:themeShade="BF"/>
    </w:rPr>
    <w:tblPr>
      <w:tblStyleRowBandSize w:val="1"/>
      <w:tblStyleColBandSize w:val="1"/>
      <w:tblBorders>
        <w:top w:val="single" w:sz="4" w:space="0" w:color="054854" w:themeColor="accent3"/>
        <w:bottom w:val="single" w:sz="4" w:space="0" w:color="054854" w:themeColor="accent3"/>
      </w:tblBorders>
    </w:tblPr>
    <w:tblStylePr w:type="firstRow">
      <w:rPr>
        <w:b/>
        <w:bCs/>
      </w:rPr>
      <w:tblPr/>
      <w:tcPr>
        <w:tcBorders>
          <w:bottom w:val="single" w:sz="4" w:space="0" w:color="054854" w:themeColor="accent3"/>
        </w:tcBorders>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6ColorfulAccent4">
    <w:name w:val="List Table 6 Colorful Accent 4"/>
    <w:basedOn w:val="a5"/>
    <w:uiPriority w:val="51"/>
    <w:rsid w:val="00032F59"/>
    <w:pPr>
      <w:spacing w:line="240" w:lineRule="auto"/>
    </w:pPr>
    <w:rPr>
      <w:color w:val="0081B3" w:themeColor="accent4" w:themeShade="BF"/>
    </w:rPr>
    <w:tblPr>
      <w:tblStyleRowBandSize w:val="1"/>
      <w:tblStyleColBandSize w:val="1"/>
      <w:tblBorders>
        <w:top w:val="single" w:sz="4" w:space="0" w:color="00AEEF" w:themeColor="accent4"/>
        <w:bottom w:val="single" w:sz="4" w:space="0" w:color="00AEEF" w:themeColor="accent4"/>
      </w:tblBorders>
    </w:tblPr>
    <w:tblStylePr w:type="firstRow">
      <w:rPr>
        <w:b/>
        <w:bCs/>
      </w:rPr>
      <w:tblPr/>
      <w:tcPr>
        <w:tcBorders>
          <w:bottom w:val="single" w:sz="4" w:space="0" w:color="00AEEF" w:themeColor="accent4"/>
        </w:tcBorders>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6ColorfulAccent5">
    <w:name w:val="List Table 6 Colorful Accent 5"/>
    <w:basedOn w:val="a5"/>
    <w:uiPriority w:val="51"/>
    <w:rsid w:val="00032F59"/>
    <w:pPr>
      <w:spacing w:line="240" w:lineRule="auto"/>
    </w:pPr>
    <w:rPr>
      <w:color w:val="D17406" w:themeColor="accent5" w:themeShade="BF"/>
    </w:rPr>
    <w:tblPr>
      <w:tblStyleRowBandSize w:val="1"/>
      <w:tblStyleColBandSize w:val="1"/>
      <w:tblBorders>
        <w:top w:val="single" w:sz="4" w:space="0" w:color="F99927" w:themeColor="accent5"/>
        <w:bottom w:val="single" w:sz="4" w:space="0" w:color="F99927" w:themeColor="accent5"/>
      </w:tblBorders>
    </w:tblPr>
    <w:tblStylePr w:type="firstRow">
      <w:rPr>
        <w:b/>
        <w:bCs/>
      </w:rPr>
      <w:tblPr/>
      <w:tcPr>
        <w:tcBorders>
          <w:bottom w:val="single" w:sz="4" w:space="0" w:color="F99927" w:themeColor="accent5"/>
        </w:tcBorders>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6ColorfulAccent6">
    <w:name w:val="List Table 6 Colorful Accent 6"/>
    <w:basedOn w:val="a5"/>
    <w:uiPriority w:val="51"/>
    <w:rsid w:val="00032F59"/>
    <w:pPr>
      <w:spacing w:line="240" w:lineRule="auto"/>
    </w:pPr>
    <w:rPr>
      <w:color w:val="B2540E" w:themeColor="accent6" w:themeShade="BF"/>
    </w:rPr>
    <w:tblPr>
      <w:tblStyleRowBandSize w:val="1"/>
      <w:tblStyleColBandSize w:val="1"/>
      <w:tblBorders>
        <w:top w:val="single" w:sz="4" w:space="0" w:color="EC7216" w:themeColor="accent6"/>
        <w:bottom w:val="single" w:sz="4" w:space="0" w:color="EC7216" w:themeColor="accent6"/>
      </w:tblBorders>
    </w:tblPr>
    <w:tblStylePr w:type="firstRow">
      <w:rPr>
        <w:b/>
        <w:bCs/>
      </w:rPr>
      <w:tblPr/>
      <w:tcPr>
        <w:tcBorders>
          <w:bottom w:val="single" w:sz="4" w:space="0" w:color="EC7216" w:themeColor="accent6"/>
        </w:tcBorders>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7Colorful">
    <w:name w:val="List Table 7 Colorful"/>
    <w:basedOn w:val="a5"/>
    <w:uiPriority w:val="52"/>
    <w:rsid w:val="00032F5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032F59"/>
    <w:pPr>
      <w:spacing w:line="240" w:lineRule="auto"/>
    </w:pPr>
    <w:rPr>
      <w:color w:val="E29E4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CDA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CDA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CDA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CDA1" w:themeColor="accent1"/>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032F59"/>
    <w:pPr>
      <w:spacing w:line="240" w:lineRule="auto"/>
    </w:pPr>
    <w:rPr>
      <w:color w:val="0C536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70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70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70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7082" w:themeColor="accent2"/>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032F59"/>
    <w:pPr>
      <w:spacing w:line="240" w:lineRule="auto"/>
    </w:pPr>
    <w:rPr>
      <w:color w:val="0335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85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85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85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854" w:themeColor="accent3"/>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032F59"/>
    <w:pPr>
      <w:spacing w:line="240" w:lineRule="auto"/>
    </w:pPr>
    <w:rPr>
      <w:color w:val="0081B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EE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EE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EE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EEF" w:themeColor="accent4"/>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032F59"/>
    <w:pPr>
      <w:spacing w:line="240" w:lineRule="auto"/>
    </w:pPr>
    <w:rPr>
      <w:color w:val="D1740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927" w:themeColor="accent5"/>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032F59"/>
    <w:pPr>
      <w:spacing w:line="240" w:lineRule="auto"/>
    </w:pPr>
    <w:rPr>
      <w:color w:val="B254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21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21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21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216" w:themeColor="accent6"/>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7">
    <w:name w:val="E-mail Signature"/>
    <w:basedOn w:val="a3"/>
    <w:link w:val="affff8"/>
    <w:uiPriority w:val="99"/>
    <w:semiHidden/>
    <w:unhideWhenUsed/>
    <w:rsid w:val="00032F59"/>
    <w:pPr>
      <w:spacing w:line="240" w:lineRule="auto"/>
    </w:pPr>
  </w:style>
  <w:style w:type="character" w:customStyle="1" w:styleId="affff8">
    <w:name w:val="電子メール署名 (文字)"/>
    <w:basedOn w:val="a4"/>
    <w:link w:val="affff7"/>
    <w:uiPriority w:val="99"/>
    <w:semiHidden/>
    <w:rsid w:val="00032F59"/>
    <w:rPr>
      <w:rFonts w:ascii="Meiryo UI" w:eastAsia="Meiryo UI" w:hAnsi="Meiryo UI"/>
      <w:color w:val="595959" w:themeColor="text1" w:themeTint="A6"/>
      <w:sz w:val="24"/>
    </w:rPr>
  </w:style>
  <w:style w:type="paragraph" w:styleId="affff9">
    <w:name w:val="Salutation"/>
    <w:basedOn w:val="a3"/>
    <w:next w:val="a3"/>
    <w:link w:val="affffa"/>
    <w:uiPriority w:val="99"/>
    <w:semiHidden/>
    <w:unhideWhenUsed/>
    <w:rsid w:val="00032F59"/>
  </w:style>
  <w:style w:type="character" w:customStyle="1" w:styleId="affffa">
    <w:name w:val="挨拶文 (文字)"/>
    <w:basedOn w:val="a4"/>
    <w:link w:val="affff9"/>
    <w:uiPriority w:val="99"/>
    <w:semiHidden/>
    <w:rsid w:val="00032F59"/>
    <w:rPr>
      <w:rFonts w:ascii="Meiryo UI" w:eastAsia="Meiryo UI" w:hAnsi="Meiryo UI"/>
      <w:color w:val="595959" w:themeColor="text1" w:themeTint="A6"/>
      <w:sz w:val="24"/>
    </w:rPr>
  </w:style>
  <w:style w:type="table" w:styleId="1e">
    <w:name w:val="Table Columns 1"/>
    <w:basedOn w:val="a5"/>
    <w:uiPriority w:val="99"/>
    <w:semiHidden/>
    <w:unhideWhenUsed/>
    <w:rsid w:val="00032F59"/>
    <w:pPr>
      <w:spacing w:before="120" w:after="120"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5"/>
    <w:uiPriority w:val="99"/>
    <w:semiHidden/>
    <w:unhideWhenUsed/>
    <w:rsid w:val="00032F59"/>
    <w:pPr>
      <w:spacing w:before="120" w:after="120"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5"/>
    <w:uiPriority w:val="99"/>
    <w:semiHidden/>
    <w:unhideWhenUsed/>
    <w:rsid w:val="00032F59"/>
    <w:pPr>
      <w:spacing w:before="120" w:after="120"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5"/>
    <w:uiPriority w:val="99"/>
    <w:semiHidden/>
    <w:unhideWhenUsed/>
    <w:rsid w:val="00032F59"/>
    <w:pPr>
      <w:spacing w:before="120" w:after="120"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5"/>
    <w:uiPriority w:val="99"/>
    <w:semiHidden/>
    <w:unhideWhenUsed/>
    <w:rsid w:val="00032F59"/>
    <w:pPr>
      <w:spacing w:before="120" w:after="120"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b">
    <w:name w:val="Signature"/>
    <w:basedOn w:val="a3"/>
    <w:link w:val="affffc"/>
    <w:uiPriority w:val="99"/>
    <w:semiHidden/>
    <w:unhideWhenUsed/>
    <w:rsid w:val="00032F59"/>
    <w:pPr>
      <w:spacing w:line="240" w:lineRule="auto"/>
      <w:ind w:left="4320"/>
    </w:pPr>
  </w:style>
  <w:style w:type="character" w:customStyle="1" w:styleId="affffc">
    <w:name w:val="署名 (文字)"/>
    <w:basedOn w:val="a4"/>
    <w:link w:val="affffb"/>
    <w:uiPriority w:val="99"/>
    <w:semiHidden/>
    <w:rsid w:val="00032F59"/>
    <w:rPr>
      <w:rFonts w:ascii="Meiryo UI" w:eastAsia="Meiryo UI" w:hAnsi="Meiryo UI"/>
      <w:color w:val="595959" w:themeColor="text1" w:themeTint="A6"/>
      <w:sz w:val="24"/>
    </w:rPr>
  </w:style>
  <w:style w:type="table" w:styleId="1f">
    <w:name w:val="Table Simple 1"/>
    <w:basedOn w:val="a5"/>
    <w:uiPriority w:val="99"/>
    <w:semiHidden/>
    <w:unhideWhenUsed/>
    <w:rsid w:val="00032F59"/>
    <w:pPr>
      <w:spacing w:before="120" w:after="120"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5"/>
    <w:uiPriority w:val="99"/>
    <w:semiHidden/>
    <w:unhideWhenUsed/>
    <w:rsid w:val="00032F59"/>
    <w:pPr>
      <w:spacing w:before="120" w:after="120"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5"/>
    <w:uiPriority w:val="99"/>
    <w:semiHidden/>
    <w:unhideWhenUsed/>
    <w:rsid w:val="00032F59"/>
    <w:pPr>
      <w:spacing w:before="120" w:after="120" w:line="288"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5"/>
    <w:uiPriority w:val="99"/>
    <w:semiHidden/>
    <w:unhideWhenUsed/>
    <w:rsid w:val="00032F59"/>
    <w:pPr>
      <w:spacing w:before="120" w:after="120" w:line="288"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3"/>
    <w:next w:val="a3"/>
    <w:autoRedefine/>
    <w:uiPriority w:val="99"/>
    <w:semiHidden/>
    <w:unhideWhenUsed/>
    <w:rsid w:val="00032F59"/>
    <w:pPr>
      <w:spacing w:line="240" w:lineRule="auto"/>
      <w:ind w:left="240" w:hanging="240"/>
    </w:pPr>
  </w:style>
  <w:style w:type="paragraph" w:styleId="2ff">
    <w:name w:val="index 2"/>
    <w:basedOn w:val="a3"/>
    <w:next w:val="a3"/>
    <w:autoRedefine/>
    <w:uiPriority w:val="99"/>
    <w:semiHidden/>
    <w:unhideWhenUsed/>
    <w:rsid w:val="00032F59"/>
    <w:pPr>
      <w:spacing w:line="240" w:lineRule="auto"/>
      <w:ind w:left="480" w:hanging="240"/>
    </w:pPr>
  </w:style>
  <w:style w:type="paragraph" w:styleId="3f8">
    <w:name w:val="index 3"/>
    <w:basedOn w:val="a3"/>
    <w:next w:val="a3"/>
    <w:autoRedefine/>
    <w:uiPriority w:val="99"/>
    <w:semiHidden/>
    <w:unhideWhenUsed/>
    <w:rsid w:val="00032F59"/>
    <w:pPr>
      <w:spacing w:line="240" w:lineRule="auto"/>
      <w:ind w:left="720" w:hanging="240"/>
    </w:pPr>
  </w:style>
  <w:style w:type="paragraph" w:styleId="4f2">
    <w:name w:val="index 4"/>
    <w:basedOn w:val="a3"/>
    <w:next w:val="a3"/>
    <w:autoRedefine/>
    <w:uiPriority w:val="99"/>
    <w:semiHidden/>
    <w:unhideWhenUsed/>
    <w:rsid w:val="00032F59"/>
    <w:pPr>
      <w:spacing w:line="240" w:lineRule="auto"/>
      <w:ind w:left="960" w:hanging="240"/>
    </w:pPr>
  </w:style>
  <w:style w:type="paragraph" w:styleId="5f">
    <w:name w:val="index 5"/>
    <w:basedOn w:val="a3"/>
    <w:next w:val="a3"/>
    <w:autoRedefine/>
    <w:uiPriority w:val="99"/>
    <w:semiHidden/>
    <w:unhideWhenUsed/>
    <w:rsid w:val="00032F59"/>
    <w:pPr>
      <w:spacing w:line="240" w:lineRule="auto"/>
      <w:ind w:left="1200" w:hanging="240"/>
    </w:pPr>
  </w:style>
  <w:style w:type="paragraph" w:styleId="6a">
    <w:name w:val="index 6"/>
    <w:basedOn w:val="a3"/>
    <w:next w:val="a3"/>
    <w:autoRedefine/>
    <w:uiPriority w:val="99"/>
    <w:semiHidden/>
    <w:unhideWhenUsed/>
    <w:rsid w:val="00032F59"/>
    <w:pPr>
      <w:spacing w:line="240" w:lineRule="auto"/>
      <w:ind w:left="1440" w:hanging="240"/>
    </w:pPr>
  </w:style>
  <w:style w:type="paragraph" w:styleId="7a">
    <w:name w:val="index 7"/>
    <w:basedOn w:val="a3"/>
    <w:next w:val="a3"/>
    <w:autoRedefine/>
    <w:uiPriority w:val="99"/>
    <w:semiHidden/>
    <w:unhideWhenUsed/>
    <w:rsid w:val="00032F59"/>
    <w:pPr>
      <w:spacing w:line="240" w:lineRule="auto"/>
      <w:ind w:left="1680" w:hanging="240"/>
    </w:pPr>
  </w:style>
  <w:style w:type="paragraph" w:styleId="8a">
    <w:name w:val="index 8"/>
    <w:basedOn w:val="a3"/>
    <w:next w:val="a3"/>
    <w:autoRedefine/>
    <w:uiPriority w:val="99"/>
    <w:semiHidden/>
    <w:unhideWhenUsed/>
    <w:rsid w:val="00032F59"/>
    <w:pPr>
      <w:spacing w:line="240" w:lineRule="auto"/>
      <w:ind w:left="1920" w:hanging="240"/>
    </w:pPr>
  </w:style>
  <w:style w:type="paragraph" w:styleId="99">
    <w:name w:val="index 9"/>
    <w:basedOn w:val="a3"/>
    <w:next w:val="a3"/>
    <w:autoRedefine/>
    <w:uiPriority w:val="99"/>
    <w:semiHidden/>
    <w:unhideWhenUsed/>
    <w:rsid w:val="00032F59"/>
    <w:pPr>
      <w:spacing w:line="240" w:lineRule="auto"/>
      <w:ind w:left="2160" w:hanging="240"/>
    </w:pPr>
  </w:style>
  <w:style w:type="paragraph" w:styleId="affffd">
    <w:name w:val="index heading"/>
    <w:basedOn w:val="a3"/>
    <w:next w:val="1f1"/>
    <w:uiPriority w:val="99"/>
    <w:semiHidden/>
    <w:unhideWhenUsed/>
    <w:rsid w:val="00032F59"/>
    <w:rPr>
      <w:rFonts w:cstheme="majorBidi"/>
      <w:b/>
      <w:bCs/>
    </w:rPr>
  </w:style>
  <w:style w:type="paragraph" w:styleId="affffe">
    <w:name w:val="Plain Text"/>
    <w:basedOn w:val="a3"/>
    <w:link w:val="afffff"/>
    <w:uiPriority w:val="99"/>
    <w:unhideWhenUsed/>
    <w:rsid w:val="00032F59"/>
    <w:pPr>
      <w:spacing w:line="240" w:lineRule="auto"/>
    </w:pPr>
    <w:rPr>
      <w:sz w:val="21"/>
      <w:szCs w:val="21"/>
    </w:rPr>
  </w:style>
  <w:style w:type="character" w:customStyle="1" w:styleId="afffff">
    <w:name w:val="書式なし (文字)"/>
    <w:basedOn w:val="a4"/>
    <w:link w:val="affffe"/>
    <w:uiPriority w:val="99"/>
    <w:rsid w:val="00032F59"/>
    <w:rPr>
      <w:rFonts w:ascii="Meiryo UI" w:eastAsia="Meiryo UI" w:hAnsi="Meiryo UI"/>
      <w:color w:val="595959" w:themeColor="text1" w:themeTint="A6"/>
      <w:sz w:val="21"/>
      <w:szCs w:val="21"/>
    </w:rPr>
  </w:style>
  <w:style w:type="paragraph" w:styleId="afffff0">
    <w:name w:val="Closing"/>
    <w:basedOn w:val="a3"/>
    <w:link w:val="afffff1"/>
    <w:uiPriority w:val="99"/>
    <w:semiHidden/>
    <w:unhideWhenUsed/>
    <w:rsid w:val="00032F59"/>
    <w:pPr>
      <w:spacing w:line="240" w:lineRule="auto"/>
      <w:ind w:left="4320"/>
    </w:pPr>
  </w:style>
  <w:style w:type="character" w:customStyle="1" w:styleId="afffff1">
    <w:name w:val="結語 (文字)"/>
    <w:basedOn w:val="a4"/>
    <w:link w:val="afffff0"/>
    <w:uiPriority w:val="99"/>
    <w:semiHidden/>
    <w:rsid w:val="00032F59"/>
    <w:rPr>
      <w:rFonts w:ascii="Meiryo UI" w:eastAsia="Meiryo UI" w:hAnsi="Meiryo UI"/>
      <w:color w:val="595959" w:themeColor="text1" w:themeTint="A6"/>
      <w:sz w:val="24"/>
    </w:rPr>
  </w:style>
  <w:style w:type="table" w:styleId="1f2">
    <w:name w:val="Table Grid 1"/>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5"/>
    <w:uiPriority w:val="99"/>
    <w:semiHidden/>
    <w:unhideWhenUsed/>
    <w:rsid w:val="00032F59"/>
    <w:pPr>
      <w:spacing w:before="120" w:after="120" w:line="288"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5"/>
    <w:uiPriority w:val="99"/>
    <w:semiHidden/>
    <w:unhideWhenUsed/>
    <w:rsid w:val="00032F59"/>
    <w:pPr>
      <w:spacing w:before="120" w:after="120" w:line="288"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5"/>
    <w:uiPriority w:val="99"/>
    <w:semiHidden/>
    <w:unhideWhenUsed/>
    <w:rsid w:val="00032F59"/>
    <w:pPr>
      <w:spacing w:before="120" w:after="120" w:line="288"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5"/>
    <w:uiPriority w:val="99"/>
    <w:semiHidden/>
    <w:unhideWhenUsed/>
    <w:rsid w:val="00032F59"/>
    <w:pPr>
      <w:spacing w:before="120" w:after="120"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5"/>
    <w:uiPriority w:val="99"/>
    <w:semiHidden/>
    <w:unhideWhenUsed/>
    <w:rsid w:val="00032F59"/>
    <w:pPr>
      <w:spacing w:before="120" w:after="120"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40"/>
    <w:rsid w:val="00032F5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a5"/>
    <w:uiPriority w:val="46"/>
    <w:rsid w:val="00032F5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032F59"/>
    <w:pPr>
      <w:spacing w:line="240" w:lineRule="auto"/>
    </w:pPr>
    <w:tblPr>
      <w:tblStyleRowBandSize w:val="1"/>
      <w:tblStyleColBandSize w:val="1"/>
      <w:tblBorders>
        <w:top w:val="single" w:sz="4" w:space="0" w:color="F9EAD9" w:themeColor="accent1" w:themeTint="66"/>
        <w:left w:val="single" w:sz="4" w:space="0" w:color="F9EAD9" w:themeColor="accent1" w:themeTint="66"/>
        <w:bottom w:val="single" w:sz="4" w:space="0" w:color="F9EAD9" w:themeColor="accent1" w:themeTint="66"/>
        <w:right w:val="single" w:sz="4" w:space="0" w:color="F9EAD9" w:themeColor="accent1" w:themeTint="66"/>
        <w:insideH w:val="single" w:sz="4" w:space="0" w:color="F9EAD9" w:themeColor="accent1" w:themeTint="66"/>
        <w:insideV w:val="single" w:sz="4" w:space="0" w:color="F9EAD9" w:themeColor="accent1" w:themeTint="66"/>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2" w:space="0" w:color="F6E0C6"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032F59"/>
    <w:pPr>
      <w:spacing w:line="240" w:lineRule="auto"/>
    </w:pPr>
    <w:tblPr>
      <w:tblStyleRowBandSize w:val="1"/>
      <w:tblStyleColBandSize w:val="1"/>
      <w:tblBorders>
        <w:top w:val="single" w:sz="4" w:space="0" w:color="7DDCEF" w:themeColor="accent2" w:themeTint="66"/>
        <w:left w:val="single" w:sz="4" w:space="0" w:color="7DDCEF" w:themeColor="accent2" w:themeTint="66"/>
        <w:bottom w:val="single" w:sz="4" w:space="0" w:color="7DDCEF" w:themeColor="accent2" w:themeTint="66"/>
        <w:right w:val="single" w:sz="4" w:space="0" w:color="7DDCEF" w:themeColor="accent2" w:themeTint="66"/>
        <w:insideH w:val="single" w:sz="4" w:space="0" w:color="7DDCEF" w:themeColor="accent2" w:themeTint="66"/>
        <w:insideV w:val="single" w:sz="4" w:space="0" w:color="7DDCEF" w:themeColor="accent2" w:themeTint="66"/>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2" w:space="0" w:color="3CCBE7"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032F59"/>
    <w:pPr>
      <w:spacing w:line="240" w:lineRule="auto"/>
    </w:pPr>
    <w:tblPr>
      <w:tblStyleRowBandSize w:val="1"/>
      <w:tblStyleColBandSize w:val="1"/>
      <w:tblBorders>
        <w:top w:val="single" w:sz="4" w:space="0" w:color="5FDEF5" w:themeColor="accent3" w:themeTint="66"/>
        <w:left w:val="single" w:sz="4" w:space="0" w:color="5FDEF5" w:themeColor="accent3" w:themeTint="66"/>
        <w:bottom w:val="single" w:sz="4" w:space="0" w:color="5FDEF5" w:themeColor="accent3" w:themeTint="66"/>
        <w:right w:val="single" w:sz="4" w:space="0" w:color="5FDEF5" w:themeColor="accent3" w:themeTint="66"/>
        <w:insideH w:val="single" w:sz="4" w:space="0" w:color="5FDEF5" w:themeColor="accent3" w:themeTint="66"/>
        <w:insideV w:val="single" w:sz="4" w:space="0" w:color="5FDEF5" w:themeColor="accent3" w:themeTint="66"/>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2" w:space="0" w:color="10CEF0"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032F59"/>
    <w:pPr>
      <w:spacing w:line="240" w:lineRule="auto"/>
    </w:pPr>
    <w:tblPr>
      <w:tblStyleRowBandSize w:val="1"/>
      <w:tblStyleColBandSize w:val="1"/>
      <w:tblBorders>
        <w:top w:val="single" w:sz="4" w:space="0" w:color="92E1FF" w:themeColor="accent4" w:themeTint="66"/>
        <w:left w:val="single" w:sz="4" w:space="0" w:color="92E1FF" w:themeColor="accent4" w:themeTint="66"/>
        <w:bottom w:val="single" w:sz="4" w:space="0" w:color="92E1FF" w:themeColor="accent4" w:themeTint="66"/>
        <w:right w:val="single" w:sz="4" w:space="0" w:color="92E1FF" w:themeColor="accent4" w:themeTint="66"/>
        <w:insideH w:val="single" w:sz="4" w:space="0" w:color="92E1FF" w:themeColor="accent4" w:themeTint="66"/>
        <w:insideV w:val="single" w:sz="4" w:space="0" w:color="92E1FF" w:themeColor="accent4" w:themeTint="66"/>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2" w:space="0" w:color="5CD2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032F59"/>
    <w:pPr>
      <w:spacing w:line="240" w:lineRule="auto"/>
    </w:pPr>
    <w:tblPr>
      <w:tblStyleRowBandSize w:val="1"/>
      <w:tblStyleColBandSize w:val="1"/>
      <w:tblBorders>
        <w:top w:val="single" w:sz="4" w:space="0" w:color="FCD5A8" w:themeColor="accent5" w:themeTint="66"/>
        <w:left w:val="single" w:sz="4" w:space="0" w:color="FCD5A8" w:themeColor="accent5" w:themeTint="66"/>
        <w:bottom w:val="single" w:sz="4" w:space="0" w:color="FCD5A8" w:themeColor="accent5" w:themeTint="66"/>
        <w:right w:val="single" w:sz="4" w:space="0" w:color="FCD5A8" w:themeColor="accent5" w:themeTint="66"/>
        <w:insideH w:val="single" w:sz="4" w:space="0" w:color="FCD5A8" w:themeColor="accent5" w:themeTint="66"/>
        <w:insideV w:val="single" w:sz="4" w:space="0" w:color="FCD5A8" w:themeColor="accent5" w:themeTint="66"/>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2" w:space="0" w:color="FBC17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032F59"/>
    <w:pPr>
      <w:spacing w:line="240" w:lineRule="auto"/>
    </w:pPr>
    <w:tblPr>
      <w:tblStyleRowBandSize w:val="1"/>
      <w:tblStyleColBandSize w:val="1"/>
      <w:tblBorders>
        <w:top w:val="single" w:sz="4" w:space="0" w:color="F7C6A1" w:themeColor="accent6" w:themeTint="66"/>
        <w:left w:val="single" w:sz="4" w:space="0" w:color="F7C6A1" w:themeColor="accent6" w:themeTint="66"/>
        <w:bottom w:val="single" w:sz="4" w:space="0" w:color="F7C6A1" w:themeColor="accent6" w:themeTint="66"/>
        <w:right w:val="single" w:sz="4" w:space="0" w:color="F7C6A1" w:themeColor="accent6" w:themeTint="66"/>
        <w:insideH w:val="single" w:sz="4" w:space="0" w:color="F7C6A1" w:themeColor="accent6" w:themeTint="66"/>
        <w:insideV w:val="single" w:sz="4" w:space="0" w:color="F7C6A1" w:themeColor="accent6" w:themeTint="66"/>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2" w:space="0" w:color="F3A973"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47"/>
    <w:rsid w:val="00032F5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032F59"/>
    <w:pPr>
      <w:spacing w:line="240" w:lineRule="auto"/>
    </w:pPr>
    <w:tblPr>
      <w:tblStyleRowBandSize w:val="1"/>
      <w:tblStyleColBandSize w:val="1"/>
      <w:tblBorders>
        <w:top w:val="single" w:sz="2" w:space="0" w:color="F6E0C6" w:themeColor="accent1" w:themeTint="99"/>
        <w:bottom w:val="single" w:sz="2" w:space="0" w:color="F6E0C6" w:themeColor="accent1" w:themeTint="99"/>
        <w:insideH w:val="single" w:sz="2" w:space="0" w:color="F6E0C6" w:themeColor="accent1" w:themeTint="99"/>
        <w:insideV w:val="single" w:sz="2" w:space="0" w:color="F6E0C6" w:themeColor="accent1" w:themeTint="99"/>
      </w:tblBorders>
    </w:tblPr>
    <w:tblStylePr w:type="firstRow">
      <w:rPr>
        <w:b/>
        <w:bCs/>
      </w:rPr>
      <w:tblPr/>
      <w:tcPr>
        <w:tcBorders>
          <w:top w:val="nil"/>
          <w:bottom w:val="single" w:sz="12" w:space="0" w:color="F6E0C6" w:themeColor="accent1" w:themeTint="99"/>
          <w:insideH w:val="nil"/>
          <w:insideV w:val="nil"/>
        </w:tcBorders>
        <w:shd w:val="clear" w:color="auto" w:fill="FFFFFF" w:themeFill="background1"/>
      </w:tcPr>
    </w:tblStylePr>
    <w:tblStylePr w:type="lastRow">
      <w:rPr>
        <w:b/>
        <w:bCs/>
      </w:rPr>
      <w:tblPr/>
      <w:tcPr>
        <w:tcBorders>
          <w:top w:val="double" w:sz="2" w:space="0" w:color="F6E0C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2Accent2">
    <w:name w:val="Grid Table 2 Accent 2"/>
    <w:basedOn w:val="a5"/>
    <w:uiPriority w:val="47"/>
    <w:rsid w:val="00032F59"/>
    <w:pPr>
      <w:spacing w:line="240" w:lineRule="auto"/>
    </w:pPr>
    <w:tblPr>
      <w:tblStyleRowBandSize w:val="1"/>
      <w:tblStyleColBandSize w:val="1"/>
      <w:tblBorders>
        <w:top w:val="single" w:sz="2" w:space="0" w:color="3CCBE7" w:themeColor="accent2" w:themeTint="99"/>
        <w:bottom w:val="single" w:sz="2" w:space="0" w:color="3CCBE7" w:themeColor="accent2" w:themeTint="99"/>
        <w:insideH w:val="single" w:sz="2" w:space="0" w:color="3CCBE7" w:themeColor="accent2" w:themeTint="99"/>
        <w:insideV w:val="single" w:sz="2" w:space="0" w:color="3CCBE7" w:themeColor="accent2" w:themeTint="99"/>
      </w:tblBorders>
    </w:tblPr>
    <w:tblStylePr w:type="firstRow">
      <w:rPr>
        <w:b/>
        <w:bCs/>
      </w:rPr>
      <w:tblPr/>
      <w:tcPr>
        <w:tcBorders>
          <w:top w:val="nil"/>
          <w:bottom w:val="single" w:sz="12" w:space="0" w:color="3CCBE7" w:themeColor="accent2" w:themeTint="99"/>
          <w:insideH w:val="nil"/>
          <w:insideV w:val="nil"/>
        </w:tcBorders>
        <w:shd w:val="clear" w:color="auto" w:fill="FFFFFF" w:themeFill="background1"/>
      </w:tcPr>
    </w:tblStylePr>
    <w:tblStylePr w:type="lastRow">
      <w:rPr>
        <w:b/>
        <w:bCs/>
      </w:rPr>
      <w:tblPr/>
      <w:tcPr>
        <w:tcBorders>
          <w:top w:val="double" w:sz="2" w:space="0" w:color="3CCB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2Accent3">
    <w:name w:val="Grid Table 2 Accent 3"/>
    <w:basedOn w:val="a5"/>
    <w:uiPriority w:val="47"/>
    <w:rsid w:val="00032F59"/>
    <w:pPr>
      <w:spacing w:line="240" w:lineRule="auto"/>
    </w:pPr>
    <w:tblPr>
      <w:tblStyleRowBandSize w:val="1"/>
      <w:tblStyleColBandSize w:val="1"/>
      <w:tblBorders>
        <w:top w:val="single" w:sz="2" w:space="0" w:color="10CEF0" w:themeColor="accent3" w:themeTint="99"/>
        <w:bottom w:val="single" w:sz="2" w:space="0" w:color="10CEF0" w:themeColor="accent3" w:themeTint="99"/>
        <w:insideH w:val="single" w:sz="2" w:space="0" w:color="10CEF0" w:themeColor="accent3" w:themeTint="99"/>
        <w:insideV w:val="single" w:sz="2" w:space="0" w:color="10CEF0" w:themeColor="accent3" w:themeTint="99"/>
      </w:tblBorders>
    </w:tblPr>
    <w:tblStylePr w:type="firstRow">
      <w:rPr>
        <w:b/>
        <w:bCs/>
      </w:rPr>
      <w:tblPr/>
      <w:tcPr>
        <w:tcBorders>
          <w:top w:val="nil"/>
          <w:bottom w:val="single" w:sz="12" w:space="0" w:color="10CEF0" w:themeColor="accent3" w:themeTint="99"/>
          <w:insideH w:val="nil"/>
          <w:insideV w:val="nil"/>
        </w:tcBorders>
        <w:shd w:val="clear" w:color="auto" w:fill="FFFFFF" w:themeFill="background1"/>
      </w:tcPr>
    </w:tblStylePr>
    <w:tblStylePr w:type="lastRow">
      <w:rPr>
        <w:b/>
        <w:bCs/>
      </w:rPr>
      <w:tblPr/>
      <w:tcPr>
        <w:tcBorders>
          <w:top w:val="double" w:sz="2" w:space="0" w:color="10CE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2Accent4">
    <w:name w:val="Grid Table 2 Accent 4"/>
    <w:basedOn w:val="a5"/>
    <w:uiPriority w:val="47"/>
    <w:rsid w:val="00032F59"/>
    <w:pPr>
      <w:spacing w:line="240" w:lineRule="auto"/>
    </w:pPr>
    <w:tblPr>
      <w:tblStyleRowBandSize w:val="1"/>
      <w:tblStyleColBandSize w:val="1"/>
      <w:tblBorders>
        <w:top w:val="single" w:sz="2" w:space="0" w:color="5CD2FF" w:themeColor="accent4" w:themeTint="99"/>
        <w:bottom w:val="single" w:sz="2" w:space="0" w:color="5CD2FF" w:themeColor="accent4" w:themeTint="99"/>
        <w:insideH w:val="single" w:sz="2" w:space="0" w:color="5CD2FF" w:themeColor="accent4" w:themeTint="99"/>
        <w:insideV w:val="single" w:sz="2" w:space="0" w:color="5CD2FF" w:themeColor="accent4" w:themeTint="99"/>
      </w:tblBorders>
    </w:tblPr>
    <w:tblStylePr w:type="firstRow">
      <w:rPr>
        <w:b/>
        <w:bCs/>
      </w:rPr>
      <w:tblPr/>
      <w:tcPr>
        <w:tcBorders>
          <w:top w:val="nil"/>
          <w:bottom w:val="single" w:sz="12" w:space="0" w:color="5CD2FF" w:themeColor="accent4" w:themeTint="99"/>
          <w:insideH w:val="nil"/>
          <w:insideV w:val="nil"/>
        </w:tcBorders>
        <w:shd w:val="clear" w:color="auto" w:fill="FFFFFF" w:themeFill="background1"/>
      </w:tcPr>
    </w:tblStylePr>
    <w:tblStylePr w:type="lastRow">
      <w:rPr>
        <w:b/>
        <w:bCs/>
      </w:rPr>
      <w:tblPr/>
      <w:tcPr>
        <w:tcBorders>
          <w:top w:val="double" w:sz="2" w:space="0" w:color="5CD2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2Accent5">
    <w:name w:val="Grid Table 2 Accent 5"/>
    <w:basedOn w:val="a5"/>
    <w:uiPriority w:val="47"/>
    <w:rsid w:val="00032F59"/>
    <w:pPr>
      <w:spacing w:line="240" w:lineRule="auto"/>
    </w:pPr>
    <w:tblPr>
      <w:tblStyleRowBandSize w:val="1"/>
      <w:tblStyleColBandSize w:val="1"/>
      <w:tblBorders>
        <w:top w:val="single" w:sz="2" w:space="0" w:color="FBC17D" w:themeColor="accent5" w:themeTint="99"/>
        <w:bottom w:val="single" w:sz="2" w:space="0" w:color="FBC17D" w:themeColor="accent5" w:themeTint="99"/>
        <w:insideH w:val="single" w:sz="2" w:space="0" w:color="FBC17D" w:themeColor="accent5" w:themeTint="99"/>
        <w:insideV w:val="single" w:sz="2" w:space="0" w:color="FBC17D" w:themeColor="accent5" w:themeTint="99"/>
      </w:tblBorders>
    </w:tblPr>
    <w:tblStylePr w:type="firstRow">
      <w:rPr>
        <w:b/>
        <w:bCs/>
      </w:rPr>
      <w:tblPr/>
      <w:tcPr>
        <w:tcBorders>
          <w:top w:val="nil"/>
          <w:bottom w:val="single" w:sz="12" w:space="0" w:color="FBC17D" w:themeColor="accent5" w:themeTint="99"/>
          <w:insideH w:val="nil"/>
          <w:insideV w:val="nil"/>
        </w:tcBorders>
        <w:shd w:val="clear" w:color="auto" w:fill="FFFFFF" w:themeFill="background1"/>
      </w:tcPr>
    </w:tblStylePr>
    <w:tblStylePr w:type="lastRow">
      <w:rPr>
        <w:b/>
        <w:bCs/>
      </w:rPr>
      <w:tblPr/>
      <w:tcPr>
        <w:tcBorders>
          <w:top w:val="double" w:sz="2" w:space="0" w:color="FBC1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2Accent6">
    <w:name w:val="Grid Table 2 Accent 6"/>
    <w:basedOn w:val="a5"/>
    <w:uiPriority w:val="47"/>
    <w:rsid w:val="00032F59"/>
    <w:pPr>
      <w:spacing w:line="240" w:lineRule="auto"/>
    </w:pPr>
    <w:tblPr>
      <w:tblStyleRowBandSize w:val="1"/>
      <w:tblStyleColBandSize w:val="1"/>
      <w:tblBorders>
        <w:top w:val="single" w:sz="2" w:space="0" w:color="F3A973" w:themeColor="accent6" w:themeTint="99"/>
        <w:bottom w:val="single" w:sz="2" w:space="0" w:color="F3A973" w:themeColor="accent6" w:themeTint="99"/>
        <w:insideH w:val="single" w:sz="2" w:space="0" w:color="F3A973" w:themeColor="accent6" w:themeTint="99"/>
        <w:insideV w:val="single" w:sz="2" w:space="0" w:color="F3A973" w:themeColor="accent6" w:themeTint="99"/>
      </w:tblBorders>
    </w:tblPr>
    <w:tblStylePr w:type="firstRow">
      <w:rPr>
        <w:b/>
        <w:bCs/>
      </w:rPr>
      <w:tblPr/>
      <w:tcPr>
        <w:tcBorders>
          <w:top w:val="nil"/>
          <w:bottom w:val="single" w:sz="12" w:space="0" w:color="F3A973" w:themeColor="accent6" w:themeTint="99"/>
          <w:insideH w:val="nil"/>
          <w:insideV w:val="nil"/>
        </w:tcBorders>
        <w:shd w:val="clear" w:color="auto" w:fill="FFFFFF" w:themeFill="background1"/>
      </w:tcPr>
    </w:tblStylePr>
    <w:tblStylePr w:type="lastRow">
      <w:rPr>
        <w:b/>
        <w:bCs/>
      </w:rPr>
      <w:tblPr/>
      <w:tcPr>
        <w:tcBorders>
          <w:top w:val="double" w:sz="2" w:space="0" w:color="F3A9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3">
    <w:name w:val="Grid Table 3"/>
    <w:basedOn w:val="a5"/>
    <w:uiPriority w:val="48"/>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customStyle="1" w:styleId="GridTable3Accent2">
    <w:name w:val="Grid Table 3 Accent 2"/>
    <w:basedOn w:val="a5"/>
    <w:uiPriority w:val="48"/>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customStyle="1" w:styleId="GridTable3Accent3">
    <w:name w:val="Grid Table 3 Accent 3"/>
    <w:basedOn w:val="a5"/>
    <w:uiPriority w:val="48"/>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customStyle="1" w:styleId="GridTable3Accent4">
    <w:name w:val="Grid Table 3 Accent 4"/>
    <w:basedOn w:val="a5"/>
    <w:uiPriority w:val="48"/>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customStyle="1" w:styleId="GridTable3Accent5">
    <w:name w:val="Grid Table 3 Accent 5"/>
    <w:basedOn w:val="a5"/>
    <w:uiPriority w:val="48"/>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customStyle="1" w:styleId="GridTable3Accent6">
    <w:name w:val="Grid Table 3 Accent 6"/>
    <w:basedOn w:val="a5"/>
    <w:uiPriority w:val="48"/>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customStyle="1" w:styleId="GridTable4">
    <w:name w:val="Grid Table 4"/>
    <w:basedOn w:val="a5"/>
    <w:uiPriority w:val="49"/>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insideV w:val="nil"/>
        </w:tcBorders>
        <w:shd w:val="clear" w:color="auto" w:fill="F0CDA1" w:themeFill="accent1"/>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4Accent2">
    <w:name w:val="Grid Table 4 Accent 2"/>
    <w:basedOn w:val="a5"/>
    <w:uiPriority w:val="49"/>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insideV w:val="nil"/>
        </w:tcBorders>
        <w:shd w:val="clear" w:color="auto" w:fill="107082" w:themeFill="accent2"/>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4Accent3">
    <w:name w:val="Grid Table 4 Accent 3"/>
    <w:basedOn w:val="a5"/>
    <w:uiPriority w:val="49"/>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insideV w:val="nil"/>
        </w:tcBorders>
        <w:shd w:val="clear" w:color="auto" w:fill="054854" w:themeFill="accent3"/>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4Accent4">
    <w:name w:val="Grid Table 4 Accent 4"/>
    <w:basedOn w:val="a5"/>
    <w:uiPriority w:val="49"/>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insideV w:val="nil"/>
        </w:tcBorders>
        <w:shd w:val="clear" w:color="auto" w:fill="00AEEF" w:themeFill="accent4"/>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4Accent5">
    <w:name w:val="Grid Table 4 Accent 5"/>
    <w:basedOn w:val="a5"/>
    <w:uiPriority w:val="49"/>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insideV w:val="nil"/>
        </w:tcBorders>
        <w:shd w:val="clear" w:color="auto" w:fill="F99927" w:themeFill="accent5"/>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4Accent6">
    <w:name w:val="Grid Table 4 Accent 6"/>
    <w:basedOn w:val="a5"/>
    <w:uiPriority w:val="49"/>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insideV w:val="nil"/>
        </w:tcBorders>
        <w:shd w:val="clear" w:color="auto" w:fill="EC7216" w:themeFill="accent6"/>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5Dark">
    <w:name w:val="Grid Table 5 Dark"/>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4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CDA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CDA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CDA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CDA1" w:themeFill="accent1"/>
      </w:tcPr>
    </w:tblStylePr>
    <w:tblStylePr w:type="band1Vert">
      <w:tblPr/>
      <w:tcPr>
        <w:shd w:val="clear" w:color="auto" w:fill="F9EAD9" w:themeFill="accent1" w:themeFillTint="66"/>
      </w:tcPr>
    </w:tblStylePr>
    <w:tblStylePr w:type="band1Horz">
      <w:tblPr/>
      <w:tcPr>
        <w:shd w:val="clear" w:color="auto" w:fill="F9EAD9" w:themeFill="accent1" w:themeFillTint="66"/>
      </w:tcPr>
    </w:tblStylePr>
  </w:style>
  <w:style w:type="table" w:customStyle="1" w:styleId="GridTable5DarkAccent2">
    <w:name w:val="Grid Table 5 Dark Accent 2"/>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D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70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70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70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7082" w:themeFill="accent2"/>
      </w:tcPr>
    </w:tblStylePr>
    <w:tblStylePr w:type="band1Vert">
      <w:tblPr/>
      <w:tcPr>
        <w:shd w:val="clear" w:color="auto" w:fill="7DDCEF" w:themeFill="accent2" w:themeFillTint="66"/>
      </w:tcPr>
    </w:tblStylePr>
    <w:tblStylePr w:type="band1Horz">
      <w:tblPr/>
      <w:tcPr>
        <w:shd w:val="clear" w:color="auto" w:fill="7DDCEF" w:themeFill="accent2" w:themeFillTint="66"/>
      </w:tcPr>
    </w:tblStylePr>
  </w:style>
  <w:style w:type="table" w:customStyle="1" w:styleId="GridTable5DarkAccent3">
    <w:name w:val="Grid Table 5 Dark Accent 3"/>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EE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85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85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85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854" w:themeFill="accent3"/>
      </w:tcPr>
    </w:tblStylePr>
    <w:tblStylePr w:type="band1Vert">
      <w:tblPr/>
      <w:tcPr>
        <w:shd w:val="clear" w:color="auto" w:fill="5FDEF5" w:themeFill="accent3" w:themeFillTint="66"/>
      </w:tcPr>
    </w:tblStylePr>
    <w:tblStylePr w:type="band1Horz">
      <w:tblPr/>
      <w:tcPr>
        <w:shd w:val="clear" w:color="auto" w:fill="5FDEF5" w:themeFill="accent3" w:themeFillTint="66"/>
      </w:tcPr>
    </w:tblStylePr>
  </w:style>
  <w:style w:type="table" w:customStyle="1" w:styleId="GridTable5DarkAccent4">
    <w:name w:val="Grid Table 5 Dark Accent 4"/>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0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EE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EE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EE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EEF" w:themeFill="accent4"/>
      </w:tcPr>
    </w:tblStylePr>
    <w:tblStylePr w:type="band1Vert">
      <w:tblPr/>
      <w:tcPr>
        <w:shd w:val="clear" w:color="auto" w:fill="92E1FF" w:themeFill="accent4" w:themeFillTint="66"/>
      </w:tcPr>
    </w:tblStylePr>
    <w:tblStylePr w:type="band1Horz">
      <w:tblPr/>
      <w:tcPr>
        <w:shd w:val="clear" w:color="auto" w:fill="92E1FF" w:themeFill="accent4" w:themeFillTint="66"/>
      </w:tcPr>
    </w:tblStylePr>
  </w:style>
  <w:style w:type="table" w:customStyle="1" w:styleId="GridTable5DarkAccent5">
    <w:name w:val="Grid Table 5 Dark Accent 5"/>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A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927" w:themeFill="accent5"/>
      </w:tcPr>
    </w:tblStylePr>
    <w:tblStylePr w:type="band1Vert">
      <w:tblPr/>
      <w:tcPr>
        <w:shd w:val="clear" w:color="auto" w:fill="FCD5A8" w:themeFill="accent5" w:themeFillTint="66"/>
      </w:tcPr>
    </w:tblStylePr>
    <w:tblStylePr w:type="band1Horz">
      <w:tblPr/>
      <w:tcPr>
        <w:shd w:val="clear" w:color="auto" w:fill="FCD5A8" w:themeFill="accent5" w:themeFillTint="66"/>
      </w:tcPr>
    </w:tblStylePr>
  </w:style>
  <w:style w:type="table" w:customStyle="1" w:styleId="GridTable5DarkAccent6">
    <w:name w:val="Grid Table 5 Dark Accent 6"/>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21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21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21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216" w:themeFill="accent6"/>
      </w:tcPr>
    </w:tblStylePr>
    <w:tblStylePr w:type="band1Vert">
      <w:tblPr/>
      <w:tcPr>
        <w:shd w:val="clear" w:color="auto" w:fill="F7C6A1" w:themeFill="accent6" w:themeFillTint="66"/>
      </w:tcPr>
    </w:tblStylePr>
    <w:tblStylePr w:type="band1Horz">
      <w:tblPr/>
      <w:tcPr>
        <w:shd w:val="clear" w:color="auto" w:fill="F7C6A1" w:themeFill="accent6" w:themeFillTint="66"/>
      </w:tcPr>
    </w:tblStylePr>
  </w:style>
  <w:style w:type="table" w:customStyle="1" w:styleId="GridTable6Colorful">
    <w:name w:val="Grid Table 6 Colorful"/>
    <w:basedOn w:val="a5"/>
    <w:uiPriority w:val="51"/>
    <w:rsid w:val="00032F5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032F59"/>
    <w:pPr>
      <w:spacing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6ColorfulAccent2">
    <w:name w:val="Grid Table 6 Colorful Accent 2"/>
    <w:basedOn w:val="a5"/>
    <w:uiPriority w:val="51"/>
    <w:rsid w:val="00032F59"/>
    <w:pPr>
      <w:spacing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6ColorfulAccent3">
    <w:name w:val="Grid Table 6 Colorful Accent 3"/>
    <w:basedOn w:val="a5"/>
    <w:uiPriority w:val="51"/>
    <w:rsid w:val="00032F59"/>
    <w:pPr>
      <w:spacing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6ColorfulAccent4">
    <w:name w:val="Grid Table 6 Colorful Accent 4"/>
    <w:basedOn w:val="a5"/>
    <w:uiPriority w:val="51"/>
    <w:rsid w:val="00032F59"/>
    <w:pPr>
      <w:spacing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6ColorfulAccent5">
    <w:name w:val="Grid Table 6 Colorful Accent 5"/>
    <w:basedOn w:val="a5"/>
    <w:uiPriority w:val="51"/>
    <w:rsid w:val="00032F59"/>
    <w:pPr>
      <w:spacing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6ColorfulAccent6">
    <w:name w:val="Grid Table 6 Colorful Accent 6"/>
    <w:basedOn w:val="a5"/>
    <w:uiPriority w:val="51"/>
    <w:rsid w:val="00032F59"/>
    <w:pPr>
      <w:spacing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7Colorful">
    <w:name w:val="Grid Table 7 Colorful"/>
    <w:basedOn w:val="a5"/>
    <w:uiPriority w:val="52"/>
    <w:rsid w:val="00032F5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032F59"/>
    <w:pPr>
      <w:spacing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customStyle="1" w:styleId="GridTable7ColorfulAccent2">
    <w:name w:val="Grid Table 7 Colorful Accent 2"/>
    <w:basedOn w:val="a5"/>
    <w:uiPriority w:val="52"/>
    <w:rsid w:val="00032F59"/>
    <w:pPr>
      <w:spacing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customStyle="1" w:styleId="GridTable7ColorfulAccent3">
    <w:name w:val="Grid Table 7 Colorful Accent 3"/>
    <w:basedOn w:val="a5"/>
    <w:uiPriority w:val="52"/>
    <w:rsid w:val="00032F59"/>
    <w:pPr>
      <w:spacing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customStyle="1" w:styleId="GridTable7ColorfulAccent4">
    <w:name w:val="Grid Table 7 Colorful Accent 4"/>
    <w:basedOn w:val="a5"/>
    <w:uiPriority w:val="52"/>
    <w:rsid w:val="00032F59"/>
    <w:pPr>
      <w:spacing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customStyle="1" w:styleId="GridTable7ColorfulAccent5">
    <w:name w:val="Grid Table 7 Colorful Accent 5"/>
    <w:basedOn w:val="a5"/>
    <w:uiPriority w:val="52"/>
    <w:rsid w:val="00032F59"/>
    <w:pPr>
      <w:spacing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customStyle="1" w:styleId="GridTable7ColorfulAccent6">
    <w:name w:val="Grid Table 7 Colorful Accent 6"/>
    <w:basedOn w:val="a5"/>
    <w:uiPriority w:val="52"/>
    <w:rsid w:val="00032F59"/>
    <w:pPr>
      <w:spacing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styleId="Web1">
    <w:name w:val="Table Web 1"/>
    <w:basedOn w:val="a5"/>
    <w:uiPriority w:val="99"/>
    <w:semiHidden/>
    <w:unhideWhenUsed/>
    <w:rsid w:val="00032F59"/>
    <w:pPr>
      <w:spacing w:before="120" w:after="120" w:line="288"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uiPriority w:val="99"/>
    <w:semiHidden/>
    <w:unhideWhenUsed/>
    <w:rsid w:val="00032F59"/>
    <w:pPr>
      <w:spacing w:before="120" w:after="120" w:line="288"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uiPriority w:val="99"/>
    <w:semiHidden/>
    <w:unhideWhenUsed/>
    <w:rsid w:val="00032F59"/>
    <w:pPr>
      <w:spacing w:before="120" w:after="120" w:line="288"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2">
    <w:name w:val="footnote reference"/>
    <w:basedOn w:val="a4"/>
    <w:uiPriority w:val="99"/>
    <w:semiHidden/>
    <w:unhideWhenUsed/>
    <w:rsid w:val="00032F59"/>
    <w:rPr>
      <w:rFonts w:ascii="Meiryo UI" w:eastAsia="Meiryo UI" w:hAnsi="Meiryo UI"/>
      <w:vertAlign w:val="superscript"/>
    </w:rPr>
  </w:style>
  <w:style w:type="paragraph" w:styleId="afffff3">
    <w:name w:val="footnote text"/>
    <w:basedOn w:val="a3"/>
    <w:link w:val="afffff4"/>
    <w:uiPriority w:val="99"/>
    <w:semiHidden/>
    <w:unhideWhenUsed/>
    <w:rsid w:val="00032F59"/>
    <w:pPr>
      <w:spacing w:line="240" w:lineRule="auto"/>
    </w:pPr>
    <w:rPr>
      <w:sz w:val="20"/>
      <w:szCs w:val="20"/>
    </w:rPr>
  </w:style>
  <w:style w:type="character" w:customStyle="1" w:styleId="afffff4">
    <w:name w:val="脚注文字列 (文字)"/>
    <w:basedOn w:val="a4"/>
    <w:link w:val="afffff3"/>
    <w:uiPriority w:val="99"/>
    <w:semiHidden/>
    <w:rsid w:val="00032F59"/>
    <w:rPr>
      <w:rFonts w:ascii="Meiryo UI" w:eastAsia="Meiryo UI" w:hAnsi="Meiryo UI"/>
      <w:color w:val="595959" w:themeColor="text1" w:themeTint="A6"/>
      <w:sz w:val="20"/>
      <w:szCs w:val="20"/>
    </w:rPr>
  </w:style>
  <w:style w:type="character" w:styleId="afffff5">
    <w:name w:val="line number"/>
    <w:basedOn w:val="a4"/>
    <w:uiPriority w:val="99"/>
    <w:semiHidden/>
    <w:unhideWhenUsed/>
    <w:rsid w:val="00032F59"/>
    <w:rPr>
      <w:rFonts w:ascii="Meiryo UI" w:eastAsia="Meiryo UI" w:hAnsi="Meiryo UI"/>
    </w:rPr>
  </w:style>
  <w:style w:type="table" w:styleId="3-D1">
    <w:name w:val="Table 3D effects 1"/>
    <w:basedOn w:val="a5"/>
    <w:uiPriority w:val="99"/>
    <w:semiHidden/>
    <w:unhideWhenUsed/>
    <w:rsid w:val="00032F59"/>
    <w:pPr>
      <w:spacing w:before="120" w:after="120" w:line="288"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uiPriority w:val="99"/>
    <w:semiHidden/>
    <w:unhideWhenUsed/>
    <w:rsid w:val="00032F59"/>
    <w:pPr>
      <w:spacing w:before="120" w:after="120"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uiPriority w:val="99"/>
    <w:semiHidden/>
    <w:unhideWhenUsed/>
    <w:rsid w:val="00032F59"/>
    <w:pPr>
      <w:spacing w:before="120" w:after="120"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6">
    <w:name w:val="Table Theme"/>
    <w:basedOn w:val="a5"/>
    <w:uiPriority w:val="99"/>
    <w:semiHidden/>
    <w:unhideWhenUsed/>
    <w:rsid w:val="00032F59"/>
    <w:pPr>
      <w:spacing w:before="120" w:after="12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FollowedHyperlink"/>
    <w:basedOn w:val="a4"/>
    <w:uiPriority w:val="99"/>
    <w:semiHidden/>
    <w:unhideWhenUsed/>
    <w:rsid w:val="00032F59"/>
    <w:rPr>
      <w:rFonts w:ascii="Meiryo UI" w:eastAsia="Meiryo UI" w:hAnsi="Meiryo UI"/>
      <w:color w:val="000000" w:themeColor="followedHyperlink"/>
      <w:u w:val="single"/>
    </w:rPr>
  </w:style>
  <w:style w:type="character" w:styleId="afffff8">
    <w:name w:val="page number"/>
    <w:basedOn w:val="a4"/>
    <w:uiPriority w:val="99"/>
    <w:semiHidden/>
    <w:unhideWhenUsed/>
    <w:rsid w:val="00032F59"/>
    <w:rPr>
      <w:rFonts w:ascii="Meiryo UI" w:eastAsia="Meiryo UI" w:hAnsi="Meiryo UI"/>
    </w:rPr>
  </w:style>
  <w:style w:type="paragraph" w:styleId="afffff9">
    <w:name w:val="caption"/>
    <w:basedOn w:val="a3"/>
    <w:next w:val="a3"/>
    <w:uiPriority w:val="35"/>
    <w:semiHidden/>
    <w:unhideWhenUsed/>
    <w:qFormat/>
    <w:rsid w:val="00032F59"/>
    <w:pPr>
      <w:spacing w:after="200" w:line="240" w:lineRule="auto"/>
    </w:pPr>
    <w:rPr>
      <w:i/>
      <w:iCs/>
      <w:color w:val="00292E" w:themeColor="text2"/>
      <w:sz w:val="18"/>
      <w:szCs w:val="18"/>
    </w:rPr>
  </w:style>
  <w:style w:type="character" w:customStyle="1" w:styleId="bg32">
    <w:name w:val="bg32"/>
    <w:basedOn w:val="a4"/>
    <w:rsid w:val="000E7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2"/>
        <w:szCs w:val="22"/>
        <w:lang w:val="en-US" w:eastAsia="ja-JP" w:bidi="ar-SA"/>
      </w:rPr>
    </w:rPrDefault>
    <w:pPrDefault>
      <w:pPr>
        <w:spacing w:line="192" w:lineRule="auto"/>
        <w:ind w:leftChars="113"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header" w:qFormat="1"/>
    <w:lsdException w:name="caption" w:uiPriority="35" w:qFormat="1"/>
    <w:lsdException w:name="List Bullet" w:semiHidden="0" w:unhideWhenUsed="0"/>
    <w:lsdException w:name="List Number" w:semiHidden="0" w:unhideWhenUsed="0" w:qFormat="1"/>
    <w:lsdException w:name="List Bullet 2" w:semiHidden="0" w:unhideWhenUsed="0"/>
    <w:lsdException w:name="List Number 2"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3">
    <w:name w:val="Normal"/>
    <w:qFormat/>
    <w:rsid w:val="00DA07D8"/>
    <w:rPr>
      <w:rFonts w:ascii="Meiryo UI" w:eastAsia="Meiryo UI" w:hAnsi="Meiryo UI"/>
      <w:color w:val="595959" w:themeColor="text1" w:themeTint="A6"/>
      <w:sz w:val="24"/>
    </w:rPr>
  </w:style>
  <w:style w:type="paragraph" w:styleId="1">
    <w:name w:val="heading 1"/>
    <w:basedOn w:val="a3"/>
    <w:next w:val="a3"/>
    <w:link w:val="10"/>
    <w:uiPriority w:val="9"/>
    <w:qFormat/>
    <w:rsid w:val="00032F59"/>
    <w:pPr>
      <w:keepNext/>
      <w:keepLines/>
      <w:pBdr>
        <w:bottom w:val="single" w:sz="24" w:space="4" w:color="F0CDA1" w:themeColor="accent1"/>
      </w:pBdr>
      <w:spacing w:before="360"/>
      <w:outlineLvl w:val="0"/>
    </w:pPr>
    <w:rPr>
      <w:rFonts w:cstheme="majorBidi"/>
      <w:b/>
      <w:color w:val="107082" w:themeColor="accent2"/>
      <w:sz w:val="36"/>
      <w:szCs w:val="32"/>
    </w:rPr>
  </w:style>
  <w:style w:type="paragraph" w:styleId="22">
    <w:name w:val="heading 2"/>
    <w:basedOn w:val="a3"/>
    <w:next w:val="a3"/>
    <w:link w:val="23"/>
    <w:uiPriority w:val="9"/>
    <w:semiHidden/>
    <w:qFormat/>
    <w:rsid w:val="00032F59"/>
    <w:pPr>
      <w:spacing w:line="240" w:lineRule="auto"/>
      <w:outlineLvl w:val="1"/>
    </w:pPr>
    <w:rPr>
      <w:b/>
      <w:color w:val="D17406" w:themeColor="accent5" w:themeShade="BF"/>
      <w:sz w:val="40"/>
      <w:szCs w:val="36"/>
    </w:rPr>
  </w:style>
  <w:style w:type="paragraph" w:styleId="32">
    <w:name w:val="heading 3"/>
    <w:basedOn w:val="a3"/>
    <w:next w:val="a3"/>
    <w:link w:val="33"/>
    <w:uiPriority w:val="9"/>
    <w:semiHidden/>
    <w:qFormat/>
    <w:rsid w:val="00032F59"/>
    <w:pPr>
      <w:keepNext/>
      <w:keepLines/>
      <w:spacing w:before="40"/>
      <w:outlineLvl w:val="2"/>
    </w:pPr>
    <w:rPr>
      <w:rFonts w:cstheme="majorBidi"/>
      <w:color w:val="AC6C1B" w:themeColor="accent1" w:themeShade="7F"/>
      <w:szCs w:val="24"/>
    </w:rPr>
  </w:style>
  <w:style w:type="paragraph" w:styleId="42">
    <w:name w:val="heading 4"/>
    <w:basedOn w:val="a3"/>
    <w:next w:val="a3"/>
    <w:link w:val="43"/>
    <w:uiPriority w:val="9"/>
    <w:semiHidden/>
    <w:qFormat/>
    <w:rsid w:val="00032F59"/>
    <w:pPr>
      <w:keepNext/>
      <w:keepLines/>
      <w:spacing w:before="40"/>
      <w:outlineLvl w:val="3"/>
    </w:pPr>
    <w:rPr>
      <w:rFonts w:cstheme="majorBidi"/>
      <w:i/>
      <w:iCs/>
      <w:color w:val="E29E4A" w:themeColor="accent1" w:themeShade="BF"/>
    </w:rPr>
  </w:style>
  <w:style w:type="paragraph" w:styleId="51">
    <w:name w:val="heading 5"/>
    <w:basedOn w:val="a3"/>
    <w:next w:val="a3"/>
    <w:link w:val="52"/>
    <w:uiPriority w:val="9"/>
    <w:semiHidden/>
    <w:qFormat/>
    <w:rsid w:val="00032F59"/>
    <w:pPr>
      <w:keepNext/>
      <w:keepLines/>
      <w:spacing w:before="40"/>
      <w:outlineLvl w:val="4"/>
    </w:pPr>
    <w:rPr>
      <w:rFonts w:cstheme="majorBidi"/>
      <w:color w:val="E29E4A" w:themeColor="accent1" w:themeShade="BF"/>
    </w:rPr>
  </w:style>
  <w:style w:type="paragraph" w:styleId="6">
    <w:name w:val="heading 6"/>
    <w:basedOn w:val="a3"/>
    <w:next w:val="a3"/>
    <w:link w:val="60"/>
    <w:uiPriority w:val="9"/>
    <w:semiHidden/>
    <w:qFormat/>
    <w:rsid w:val="00032F59"/>
    <w:pPr>
      <w:keepNext/>
      <w:keepLines/>
      <w:spacing w:before="40"/>
      <w:outlineLvl w:val="5"/>
    </w:pPr>
    <w:rPr>
      <w:rFonts w:cstheme="majorBidi"/>
      <w:color w:val="AC6C1B" w:themeColor="accent1" w:themeShade="7F"/>
    </w:rPr>
  </w:style>
  <w:style w:type="paragraph" w:styleId="7">
    <w:name w:val="heading 7"/>
    <w:basedOn w:val="a3"/>
    <w:next w:val="a3"/>
    <w:link w:val="70"/>
    <w:uiPriority w:val="9"/>
    <w:semiHidden/>
    <w:qFormat/>
    <w:rsid w:val="00032F59"/>
    <w:pPr>
      <w:keepNext/>
      <w:keepLines/>
      <w:spacing w:before="40"/>
      <w:outlineLvl w:val="6"/>
    </w:pPr>
    <w:rPr>
      <w:rFonts w:cstheme="majorBidi"/>
      <w:i/>
      <w:iCs/>
      <w:color w:val="AC6C1B" w:themeColor="accent1" w:themeShade="7F"/>
    </w:rPr>
  </w:style>
  <w:style w:type="paragraph" w:styleId="8">
    <w:name w:val="heading 8"/>
    <w:basedOn w:val="a3"/>
    <w:next w:val="a3"/>
    <w:link w:val="80"/>
    <w:uiPriority w:val="9"/>
    <w:semiHidden/>
    <w:qFormat/>
    <w:rsid w:val="00032F59"/>
    <w:pPr>
      <w:keepNext/>
      <w:keepLines/>
      <w:spacing w:before="40"/>
      <w:outlineLvl w:val="7"/>
    </w:pPr>
    <w:rPr>
      <w:rFonts w:cstheme="majorBidi"/>
      <w:color w:val="272727" w:themeColor="text1" w:themeTint="D8"/>
      <w:sz w:val="21"/>
      <w:szCs w:val="21"/>
    </w:rPr>
  </w:style>
  <w:style w:type="paragraph" w:styleId="9">
    <w:name w:val="heading 9"/>
    <w:basedOn w:val="a3"/>
    <w:next w:val="a3"/>
    <w:link w:val="90"/>
    <w:uiPriority w:val="9"/>
    <w:semiHidden/>
    <w:qFormat/>
    <w:rsid w:val="00032F59"/>
    <w:pPr>
      <w:keepNext/>
      <w:keepLines/>
      <w:spacing w:before="40"/>
      <w:outlineLvl w:val="8"/>
    </w:pPr>
    <w:rPr>
      <w:rFonts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qFormat/>
    <w:rsid w:val="00032F59"/>
    <w:pPr>
      <w:tabs>
        <w:tab w:val="center" w:pos="4844"/>
        <w:tab w:val="right" w:pos="9689"/>
      </w:tabs>
      <w:spacing w:after="600"/>
    </w:pPr>
    <w:rPr>
      <w:rFonts w:cstheme="minorHAnsi"/>
      <w:i/>
      <w:color w:val="331D01"/>
    </w:rPr>
  </w:style>
  <w:style w:type="character" w:customStyle="1" w:styleId="a8">
    <w:name w:val="ヘッダー (文字)"/>
    <w:basedOn w:val="a4"/>
    <w:link w:val="a7"/>
    <w:uiPriority w:val="99"/>
    <w:rsid w:val="00032F59"/>
    <w:rPr>
      <w:rFonts w:ascii="Meiryo UI" w:eastAsia="Meiryo UI" w:hAnsi="Meiryo UI" w:cstheme="minorHAnsi"/>
      <w:i/>
      <w:color w:val="331D01"/>
      <w:sz w:val="24"/>
    </w:rPr>
  </w:style>
  <w:style w:type="paragraph" w:styleId="a9">
    <w:name w:val="footer"/>
    <w:basedOn w:val="a3"/>
    <w:link w:val="aa"/>
    <w:uiPriority w:val="99"/>
    <w:rsid w:val="00032F59"/>
    <w:pPr>
      <w:pBdr>
        <w:top w:val="single" w:sz="8" w:space="1" w:color="64B2C1" w:themeColor="background2"/>
      </w:pBdr>
      <w:tabs>
        <w:tab w:val="right" w:pos="10080"/>
      </w:tabs>
      <w:spacing w:line="240" w:lineRule="auto"/>
    </w:pPr>
    <w:rPr>
      <w:sz w:val="18"/>
    </w:rPr>
  </w:style>
  <w:style w:type="character" w:customStyle="1" w:styleId="aa">
    <w:name w:val="フッター (文字)"/>
    <w:basedOn w:val="a4"/>
    <w:link w:val="a9"/>
    <w:uiPriority w:val="99"/>
    <w:rsid w:val="00032F59"/>
    <w:rPr>
      <w:rFonts w:ascii="Meiryo UI" w:eastAsia="Meiryo UI" w:hAnsi="Meiryo UI"/>
      <w:color w:val="595959" w:themeColor="text1" w:themeTint="A6"/>
      <w:sz w:val="18"/>
    </w:rPr>
  </w:style>
  <w:style w:type="character" w:styleId="ab">
    <w:name w:val="Placeholder Text"/>
    <w:basedOn w:val="a4"/>
    <w:uiPriority w:val="99"/>
    <w:semiHidden/>
    <w:rsid w:val="00032F59"/>
    <w:rPr>
      <w:rFonts w:ascii="Meiryo UI" w:eastAsia="Meiryo UI" w:hAnsi="Meiryo UI"/>
      <w:color w:val="808080"/>
    </w:rPr>
  </w:style>
  <w:style w:type="paragraph" w:styleId="ac">
    <w:name w:val="Title"/>
    <w:basedOn w:val="a3"/>
    <w:next w:val="a3"/>
    <w:link w:val="ad"/>
    <w:uiPriority w:val="10"/>
    <w:qFormat/>
    <w:rsid w:val="00032F59"/>
    <w:pPr>
      <w:contextualSpacing/>
      <w:jc w:val="center"/>
    </w:pPr>
    <w:rPr>
      <w:rFonts w:cstheme="majorBidi"/>
      <w:b/>
      <w:color w:val="FFFFFF" w:themeColor="background1"/>
      <w:spacing w:val="-10"/>
      <w:kern w:val="28"/>
      <w:sz w:val="56"/>
      <w:szCs w:val="56"/>
    </w:rPr>
  </w:style>
  <w:style w:type="character" w:customStyle="1" w:styleId="ad">
    <w:name w:val="表題 (文字)"/>
    <w:basedOn w:val="a4"/>
    <w:link w:val="ac"/>
    <w:uiPriority w:val="10"/>
    <w:rsid w:val="00032F59"/>
    <w:rPr>
      <w:rFonts w:ascii="Meiryo UI" w:eastAsia="Meiryo UI" w:hAnsi="Meiryo UI" w:cstheme="majorBidi"/>
      <w:b/>
      <w:color w:val="FFFFFF" w:themeColor="background1"/>
      <w:spacing w:val="-10"/>
      <w:kern w:val="28"/>
      <w:sz w:val="56"/>
      <w:szCs w:val="56"/>
    </w:rPr>
  </w:style>
  <w:style w:type="paragraph" w:styleId="ae">
    <w:name w:val="Subtitle"/>
    <w:basedOn w:val="a3"/>
    <w:next w:val="a3"/>
    <w:link w:val="af"/>
    <w:uiPriority w:val="11"/>
    <w:qFormat/>
    <w:rsid w:val="00DA07D8"/>
    <w:pPr>
      <w:spacing w:line="240" w:lineRule="auto"/>
      <w:jc w:val="center"/>
    </w:pPr>
    <w:rPr>
      <w:color w:val="FFFFFF" w:themeColor="background1"/>
      <w:spacing w:val="15"/>
      <w:sz w:val="44"/>
    </w:rPr>
  </w:style>
  <w:style w:type="character" w:customStyle="1" w:styleId="af">
    <w:name w:val="副題 (文字)"/>
    <w:basedOn w:val="a4"/>
    <w:link w:val="ae"/>
    <w:uiPriority w:val="11"/>
    <w:rsid w:val="00DA07D8"/>
    <w:rPr>
      <w:rFonts w:ascii="Meiryo UI" w:eastAsia="Meiryo UI" w:hAnsi="Meiryo UI"/>
      <w:color w:val="FFFFFF" w:themeColor="background1"/>
      <w:spacing w:val="15"/>
      <w:sz w:val="44"/>
    </w:rPr>
  </w:style>
  <w:style w:type="character" w:customStyle="1" w:styleId="10">
    <w:name w:val="見出し 1 (文字)"/>
    <w:basedOn w:val="a4"/>
    <w:link w:val="1"/>
    <w:uiPriority w:val="9"/>
    <w:rsid w:val="00032F59"/>
    <w:rPr>
      <w:rFonts w:ascii="Meiryo UI" w:eastAsia="Meiryo UI" w:hAnsi="Meiryo UI" w:cstheme="majorBidi"/>
      <w:b/>
      <w:color w:val="107082" w:themeColor="accent2"/>
      <w:sz w:val="36"/>
      <w:szCs w:val="32"/>
    </w:rPr>
  </w:style>
  <w:style w:type="paragraph" w:customStyle="1" w:styleId="af0">
    <w:name w:val="既定"/>
    <w:semiHidden/>
    <w:rsid w:val="00032F59"/>
    <w:pPr>
      <w:autoSpaceDE w:val="0"/>
      <w:autoSpaceDN w:val="0"/>
      <w:adjustRightInd w:val="0"/>
      <w:spacing w:line="240" w:lineRule="auto"/>
    </w:pPr>
    <w:rPr>
      <w:rFonts w:ascii="Meiryo UI" w:eastAsia="Meiryo UI" w:hAnsi="Meiryo UI" w:cs="Arial"/>
      <w:color w:val="000000"/>
      <w:sz w:val="24"/>
      <w:szCs w:val="24"/>
    </w:rPr>
  </w:style>
  <w:style w:type="character" w:customStyle="1" w:styleId="A30">
    <w:name w:val="A3"/>
    <w:uiPriority w:val="99"/>
    <w:semiHidden/>
    <w:rsid w:val="00032F59"/>
    <w:rPr>
      <w:rFonts w:ascii="Meiryo UI" w:eastAsia="Meiryo UI" w:hAnsi="Meiryo UI"/>
      <w:i/>
      <w:iCs/>
      <w:color w:val="545758"/>
      <w:sz w:val="28"/>
      <w:szCs w:val="28"/>
    </w:rPr>
  </w:style>
  <w:style w:type="paragraph" w:styleId="af1">
    <w:name w:val="List Paragraph"/>
    <w:basedOn w:val="a3"/>
    <w:uiPriority w:val="34"/>
    <w:qFormat/>
    <w:rsid w:val="00032F59"/>
    <w:pPr>
      <w:ind w:left="720"/>
      <w:contextualSpacing/>
    </w:pPr>
  </w:style>
  <w:style w:type="character" w:styleId="af2">
    <w:name w:val="Subtle Emphasis"/>
    <w:uiPriority w:val="19"/>
    <w:semiHidden/>
    <w:qFormat/>
    <w:rsid w:val="00032F59"/>
    <w:rPr>
      <w:rFonts w:ascii="Meiryo UI" w:eastAsia="Meiryo UI" w:hAnsi="Meiryo UI"/>
      <w:b/>
      <w:i/>
      <w:color w:val="107082" w:themeColor="accent2"/>
      <w:sz w:val="28"/>
    </w:rPr>
  </w:style>
  <w:style w:type="character" w:styleId="af3">
    <w:name w:val="Emphasis"/>
    <w:uiPriority w:val="20"/>
    <w:semiHidden/>
    <w:qFormat/>
    <w:rsid w:val="00032F59"/>
    <w:rPr>
      <w:rFonts w:ascii="Meiryo UI" w:eastAsia="Meiryo UI" w:hAnsi="Meiryo UI" w:cstheme="minorHAnsi"/>
      <w:i/>
      <w:color w:val="331D01"/>
    </w:rPr>
  </w:style>
  <w:style w:type="character" w:styleId="24">
    <w:name w:val="Intense Emphasis"/>
    <w:uiPriority w:val="21"/>
    <w:semiHidden/>
    <w:qFormat/>
    <w:rsid w:val="00032F59"/>
    <w:rPr>
      <w:rFonts w:ascii="Meiryo UI" w:eastAsia="Meiryo UI" w:hAnsi="Meiryo UI"/>
      <w:color w:val="595959" w:themeColor="text1" w:themeTint="A6"/>
      <w:sz w:val="20"/>
    </w:rPr>
  </w:style>
  <w:style w:type="table" w:styleId="af4">
    <w:name w:val="Table Grid"/>
    <w:basedOn w:val="a5"/>
    <w:uiPriority w:val="39"/>
    <w:rsid w:val="00032F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semiHidden/>
    <w:unhideWhenUsed/>
    <w:rsid w:val="00032F59"/>
    <w:rPr>
      <w:rFonts w:cs="Segoe UI"/>
      <w:sz w:val="18"/>
      <w:szCs w:val="18"/>
    </w:rPr>
  </w:style>
  <w:style w:type="character" w:customStyle="1" w:styleId="af6">
    <w:name w:val="吹き出し (文字)"/>
    <w:basedOn w:val="a4"/>
    <w:link w:val="af5"/>
    <w:uiPriority w:val="99"/>
    <w:semiHidden/>
    <w:rsid w:val="00032F59"/>
    <w:rPr>
      <w:rFonts w:ascii="Meiryo UI" w:eastAsia="Meiryo UI" w:hAnsi="Meiryo UI" w:cs="Segoe UI"/>
      <w:color w:val="595959" w:themeColor="text1" w:themeTint="A6"/>
      <w:sz w:val="18"/>
      <w:szCs w:val="18"/>
    </w:rPr>
  </w:style>
  <w:style w:type="character" w:customStyle="1" w:styleId="23">
    <w:name w:val="見出し 2 (文字)"/>
    <w:basedOn w:val="a4"/>
    <w:link w:val="22"/>
    <w:uiPriority w:val="9"/>
    <w:semiHidden/>
    <w:rsid w:val="00032F59"/>
    <w:rPr>
      <w:rFonts w:ascii="Meiryo UI" w:eastAsia="Meiryo UI" w:hAnsi="Meiryo UI"/>
      <w:b/>
      <w:color w:val="D17406" w:themeColor="accent5" w:themeShade="BF"/>
      <w:sz w:val="40"/>
      <w:szCs w:val="36"/>
    </w:rPr>
  </w:style>
  <w:style w:type="character" w:customStyle="1" w:styleId="33">
    <w:name w:val="見出し 3 (文字)"/>
    <w:basedOn w:val="a4"/>
    <w:link w:val="32"/>
    <w:uiPriority w:val="9"/>
    <w:semiHidden/>
    <w:rsid w:val="00032F59"/>
    <w:rPr>
      <w:rFonts w:ascii="Meiryo UI" w:eastAsia="Meiryo UI" w:hAnsi="Meiryo UI" w:cstheme="majorBidi"/>
      <w:color w:val="AC6C1B" w:themeColor="accent1" w:themeShade="7F"/>
      <w:sz w:val="24"/>
      <w:szCs w:val="24"/>
    </w:rPr>
  </w:style>
  <w:style w:type="character" w:customStyle="1" w:styleId="43">
    <w:name w:val="見出し 4 (文字)"/>
    <w:basedOn w:val="a4"/>
    <w:link w:val="42"/>
    <w:uiPriority w:val="9"/>
    <w:semiHidden/>
    <w:rsid w:val="00032F59"/>
    <w:rPr>
      <w:rFonts w:ascii="Meiryo UI" w:eastAsia="Meiryo UI" w:hAnsi="Meiryo UI" w:cstheme="majorBidi"/>
      <w:i/>
      <w:iCs/>
      <w:color w:val="E29E4A" w:themeColor="accent1" w:themeShade="BF"/>
      <w:sz w:val="24"/>
    </w:rPr>
  </w:style>
  <w:style w:type="paragraph" w:styleId="af7">
    <w:name w:val="TOC Heading"/>
    <w:basedOn w:val="a3"/>
    <w:next w:val="a3"/>
    <w:uiPriority w:val="39"/>
    <w:semiHidden/>
    <w:qFormat/>
    <w:rsid w:val="00032F59"/>
    <w:pPr>
      <w:pBdr>
        <w:bottom w:val="single" w:sz="24" w:space="1" w:color="F0CDA1" w:themeColor="accent1"/>
      </w:pBdr>
    </w:pPr>
    <w:rPr>
      <w:b/>
      <w:color w:val="107082" w:themeColor="accent2"/>
      <w:sz w:val="40"/>
    </w:rPr>
  </w:style>
  <w:style w:type="paragraph" w:styleId="11">
    <w:name w:val="toc 1"/>
    <w:basedOn w:val="a3"/>
    <w:next w:val="a3"/>
    <w:autoRedefine/>
    <w:uiPriority w:val="39"/>
    <w:semiHidden/>
    <w:rsid w:val="00032F59"/>
    <w:pPr>
      <w:spacing w:after="100"/>
    </w:pPr>
  </w:style>
  <w:style w:type="character" w:styleId="af8">
    <w:name w:val="Hyperlink"/>
    <w:basedOn w:val="a4"/>
    <w:uiPriority w:val="99"/>
    <w:semiHidden/>
    <w:rsid w:val="00032F59"/>
    <w:rPr>
      <w:rFonts w:ascii="Meiryo UI" w:eastAsia="Meiryo UI" w:hAnsi="Meiryo UI"/>
      <w:color w:val="000000" w:themeColor="hyperlink"/>
      <w:u w:val="single"/>
    </w:rPr>
  </w:style>
  <w:style w:type="paragraph" w:styleId="25">
    <w:name w:val="toc 2"/>
    <w:basedOn w:val="a3"/>
    <w:next w:val="a3"/>
    <w:autoRedefine/>
    <w:uiPriority w:val="39"/>
    <w:semiHidden/>
    <w:rsid w:val="00032F59"/>
    <w:pPr>
      <w:tabs>
        <w:tab w:val="right" w:leader="dot" w:pos="5256"/>
      </w:tabs>
      <w:spacing w:after="100"/>
      <w:ind w:left="360"/>
    </w:pPr>
  </w:style>
  <w:style w:type="character" w:styleId="af9">
    <w:name w:val="annotation reference"/>
    <w:basedOn w:val="a4"/>
    <w:uiPriority w:val="99"/>
    <w:semiHidden/>
    <w:unhideWhenUsed/>
    <w:rsid w:val="00032F59"/>
    <w:rPr>
      <w:rFonts w:ascii="Meiryo UI" w:eastAsia="Meiryo UI" w:hAnsi="Meiryo UI"/>
      <w:sz w:val="16"/>
      <w:szCs w:val="16"/>
    </w:rPr>
  </w:style>
  <w:style w:type="paragraph" w:styleId="afa">
    <w:name w:val="No Spacing"/>
    <w:uiPriority w:val="1"/>
    <w:semiHidden/>
    <w:qFormat/>
    <w:rsid w:val="00032F59"/>
    <w:pPr>
      <w:spacing w:line="240" w:lineRule="auto"/>
    </w:pPr>
    <w:rPr>
      <w:rFonts w:ascii="Meiryo UI" w:eastAsia="Meiryo UI" w:hAnsi="Meiryo UI"/>
      <w:i/>
      <w:color w:val="595959" w:themeColor="text1" w:themeTint="A6"/>
      <w:sz w:val="24"/>
    </w:rPr>
  </w:style>
  <w:style w:type="paragraph" w:styleId="a">
    <w:name w:val="List Bullet"/>
    <w:basedOn w:val="a3"/>
    <w:uiPriority w:val="99"/>
    <w:semiHidden/>
    <w:rsid w:val="00032F59"/>
    <w:pPr>
      <w:numPr>
        <w:numId w:val="1"/>
      </w:numPr>
      <w:spacing w:after="200" w:line="276" w:lineRule="auto"/>
      <w:ind w:left="340" w:hanging="340"/>
    </w:pPr>
  </w:style>
  <w:style w:type="paragraph" w:styleId="a2">
    <w:name w:val="List Number"/>
    <w:basedOn w:val="a3"/>
    <w:uiPriority w:val="99"/>
    <w:qFormat/>
    <w:rsid w:val="00DA07D8"/>
    <w:pPr>
      <w:numPr>
        <w:numId w:val="8"/>
      </w:numPr>
    </w:pPr>
  </w:style>
  <w:style w:type="character" w:styleId="afb">
    <w:name w:val="Strong"/>
    <w:basedOn w:val="a4"/>
    <w:uiPriority w:val="22"/>
    <w:semiHidden/>
    <w:qFormat/>
    <w:rsid w:val="00032F59"/>
    <w:rPr>
      <w:rFonts w:ascii="Meiryo UI" w:eastAsia="Meiryo UI" w:hAnsi="Meiryo UI"/>
      <w:b/>
      <w:bCs/>
    </w:rPr>
  </w:style>
  <w:style w:type="character" w:customStyle="1" w:styleId="afc">
    <w:name w:val="太字"/>
    <w:uiPriority w:val="1"/>
    <w:semiHidden/>
    <w:qFormat/>
    <w:rsid w:val="00032F59"/>
    <w:rPr>
      <w:rFonts w:ascii="Meiryo UI" w:eastAsia="Meiryo UI" w:hAnsi="Meiryo UI"/>
      <w:b/>
      <w:bCs/>
    </w:rPr>
  </w:style>
  <w:style w:type="paragraph" w:styleId="2">
    <w:name w:val="List Bullet 2"/>
    <w:basedOn w:val="a3"/>
    <w:uiPriority w:val="99"/>
    <w:semiHidden/>
    <w:rsid w:val="00032F59"/>
    <w:pPr>
      <w:numPr>
        <w:numId w:val="7"/>
      </w:numPr>
    </w:pPr>
  </w:style>
  <w:style w:type="paragraph" w:customStyle="1" w:styleId="12">
    <w:name w:val="グラフの見出し 1"/>
    <w:basedOn w:val="a3"/>
    <w:semiHidden/>
    <w:qFormat/>
    <w:rsid w:val="00032F59"/>
    <w:pPr>
      <w:spacing w:after="60" w:line="240" w:lineRule="auto"/>
    </w:pPr>
    <w:rPr>
      <w:b/>
      <w:color w:val="054854" w:themeColor="accent3"/>
    </w:rPr>
  </w:style>
  <w:style w:type="paragraph" w:customStyle="1" w:styleId="26">
    <w:name w:val="グラフの見出し 2"/>
    <w:basedOn w:val="a3"/>
    <w:semiHidden/>
    <w:qFormat/>
    <w:rsid w:val="00032F59"/>
    <w:pPr>
      <w:spacing w:after="60" w:line="240" w:lineRule="auto"/>
    </w:pPr>
    <w:rPr>
      <w:b/>
      <w:color w:val="F99927" w:themeColor="accent5"/>
    </w:rPr>
  </w:style>
  <w:style w:type="paragraph" w:customStyle="1" w:styleId="34">
    <w:name w:val="グラフの見出し 3"/>
    <w:basedOn w:val="a3"/>
    <w:semiHidden/>
    <w:qFormat/>
    <w:rsid w:val="00032F59"/>
    <w:pPr>
      <w:spacing w:after="60" w:line="240" w:lineRule="auto"/>
    </w:pPr>
    <w:rPr>
      <w:b/>
      <w:color w:val="EC7216" w:themeColor="accent6"/>
    </w:rPr>
  </w:style>
  <w:style w:type="paragraph" w:customStyle="1" w:styleId="44">
    <w:name w:val="グラフの見出し 4"/>
    <w:basedOn w:val="a3"/>
    <w:semiHidden/>
    <w:qFormat/>
    <w:rsid w:val="00032F59"/>
    <w:pPr>
      <w:spacing w:after="60" w:line="240" w:lineRule="auto"/>
    </w:pPr>
    <w:rPr>
      <w:b/>
      <w:color w:val="107082" w:themeColor="accent2"/>
    </w:rPr>
  </w:style>
  <w:style w:type="paragraph" w:customStyle="1" w:styleId="a0">
    <w:name w:val="グラフの行頭文字"/>
    <w:basedOn w:val="a3"/>
    <w:semiHidden/>
    <w:qFormat/>
    <w:rsid w:val="00032F59"/>
    <w:pPr>
      <w:numPr>
        <w:numId w:val="2"/>
      </w:numPr>
      <w:spacing w:line="216" w:lineRule="auto"/>
      <w:ind w:left="284" w:hanging="284"/>
    </w:pPr>
    <w:rPr>
      <w:sz w:val="20"/>
    </w:rPr>
  </w:style>
  <w:style w:type="paragraph" w:customStyle="1" w:styleId="20">
    <w:name w:val="グラフの行頭文字 2"/>
    <w:basedOn w:val="a3"/>
    <w:semiHidden/>
    <w:qFormat/>
    <w:rsid w:val="00032F59"/>
    <w:pPr>
      <w:numPr>
        <w:numId w:val="4"/>
      </w:numPr>
      <w:spacing w:line="216" w:lineRule="auto"/>
      <w:ind w:left="284" w:hanging="284"/>
    </w:pPr>
    <w:rPr>
      <w:sz w:val="20"/>
    </w:rPr>
  </w:style>
  <w:style w:type="paragraph" w:customStyle="1" w:styleId="31">
    <w:name w:val="グラフの行頭文字 3"/>
    <w:basedOn w:val="a3"/>
    <w:semiHidden/>
    <w:qFormat/>
    <w:rsid w:val="00032F59"/>
    <w:pPr>
      <w:numPr>
        <w:numId w:val="3"/>
      </w:numPr>
      <w:spacing w:line="216" w:lineRule="auto"/>
      <w:ind w:left="284" w:hanging="284"/>
    </w:pPr>
    <w:rPr>
      <w:sz w:val="20"/>
    </w:rPr>
  </w:style>
  <w:style w:type="paragraph" w:customStyle="1" w:styleId="41">
    <w:name w:val="グラフの行頭文字 4"/>
    <w:basedOn w:val="a3"/>
    <w:semiHidden/>
    <w:qFormat/>
    <w:rsid w:val="00032F59"/>
    <w:pPr>
      <w:numPr>
        <w:numId w:val="5"/>
      </w:numPr>
      <w:spacing w:line="240" w:lineRule="auto"/>
      <w:ind w:left="284" w:hanging="284"/>
    </w:pPr>
    <w:rPr>
      <w:sz w:val="20"/>
    </w:rPr>
  </w:style>
  <w:style w:type="paragraph" w:customStyle="1" w:styleId="afd">
    <w:name w:val="表のテキスト (大)"/>
    <w:basedOn w:val="a3"/>
    <w:semiHidden/>
    <w:qFormat/>
    <w:rsid w:val="00032F59"/>
    <w:pPr>
      <w:spacing w:line="240" w:lineRule="auto"/>
    </w:pPr>
    <w:rPr>
      <w:color w:val="2F2F2F"/>
      <w:sz w:val="18"/>
    </w:rPr>
  </w:style>
  <w:style w:type="paragraph" w:styleId="21">
    <w:name w:val="List Number 2"/>
    <w:basedOn w:val="a3"/>
    <w:uiPriority w:val="99"/>
    <w:qFormat/>
    <w:rsid w:val="00DA07D8"/>
    <w:pPr>
      <w:numPr>
        <w:ilvl w:val="1"/>
        <w:numId w:val="8"/>
      </w:numPr>
    </w:pPr>
  </w:style>
  <w:style w:type="paragraph" w:customStyle="1" w:styleId="afe">
    <w:name w:val="チェックボックス"/>
    <w:basedOn w:val="a3"/>
    <w:qFormat/>
    <w:rsid w:val="00032F59"/>
  </w:style>
  <w:style w:type="paragraph" w:customStyle="1" w:styleId="110">
    <w:name w:val="見出し 11"/>
    <w:basedOn w:val="a3"/>
    <w:next w:val="a3"/>
    <w:link w:val="13"/>
    <w:uiPriority w:val="99"/>
    <w:qFormat/>
    <w:rsid w:val="00032F59"/>
    <w:pPr>
      <w:spacing w:line="240" w:lineRule="auto"/>
    </w:pPr>
    <w:rPr>
      <w:b/>
      <w:caps/>
      <w:color w:val="107082" w:themeColor="accent2"/>
      <w:sz w:val="28"/>
    </w:rPr>
  </w:style>
  <w:style w:type="character" w:customStyle="1" w:styleId="13">
    <w:name w:val="見出し 1 の文字"/>
    <w:basedOn w:val="a4"/>
    <w:link w:val="110"/>
    <w:uiPriority w:val="99"/>
    <w:rsid w:val="00032F59"/>
    <w:rPr>
      <w:rFonts w:ascii="Meiryo UI" w:eastAsia="Meiryo UI" w:hAnsi="Meiryo UI"/>
      <w:b/>
      <w:caps/>
      <w:color w:val="107082" w:themeColor="accent2"/>
      <w:sz w:val="28"/>
    </w:rPr>
  </w:style>
  <w:style w:type="character" w:customStyle="1" w:styleId="Mention">
    <w:name w:val="Mention"/>
    <w:basedOn w:val="a4"/>
    <w:uiPriority w:val="99"/>
    <w:semiHidden/>
    <w:unhideWhenUsed/>
    <w:rsid w:val="00032F59"/>
    <w:rPr>
      <w:rFonts w:ascii="Meiryo UI" w:eastAsia="Meiryo UI" w:hAnsi="Meiryo UI"/>
      <w:color w:val="2B579A"/>
      <w:shd w:val="clear" w:color="auto" w:fill="E1DFDD"/>
    </w:rPr>
  </w:style>
  <w:style w:type="numbering" w:styleId="111111">
    <w:name w:val="Outline List 2"/>
    <w:basedOn w:val="a6"/>
    <w:uiPriority w:val="99"/>
    <w:semiHidden/>
    <w:unhideWhenUsed/>
    <w:rsid w:val="00032F59"/>
    <w:pPr>
      <w:numPr>
        <w:numId w:val="15"/>
      </w:numPr>
    </w:pPr>
  </w:style>
  <w:style w:type="numbering" w:styleId="1ai">
    <w:name w:val="Outline List 1"/>
    <w:basedOn w:val="a6"/>
    <w:uiPriority w:val="99"/>
    <w:semiHidden/>
    <w:unhideWhenUsed/>
    <w:rsid w:val="00032F59"/>
    <w:pPr>
      <w:numPr>
        <w:numId w:val="16"/>
      </w:numPr>
    </w:pPr>
  </w:style>
  <w:style w:type="character" w:styleId="HTML">
    <w:name w:val="HTML Code"/>
    <w:basedOn w:val="a4"/>
    <w:uiPriority w:val="99"/>
    <w:semiHidden/>
    <w:unhideWhenUsed/>
    <w:rsid w:val="00032F59"/>
    <w:rPr>
      <w:rFonts w:ascii="Meiryo UI" w:eastAsia="Meiryo UI" w:hAnsi="Meiryo UI"/>
      <w:sz w:val="20"/>
      <w:szCs w:val="20"/>
    </w:rPr>
  </w:style>
  <w:style w:type="character" w:styleId="HTML0">
    <w:name w:val="HTML Variable"/>
    <w:basedOn w:val="a4"/>
    <w:uiPriority w:val="99"/>
    <w:semiHidden/>
    <w:unhideWhenUsed/>
    <w:rsid w:val="00032F59"/>
    <w:rPr>
      <w:rFonts w:ascii="Meiryo UI" w:eastAsia="Meiryo UI" w:hAnsi="Meiryo UI"/>
      <w:i/>
      <w:iCs/>
    </w:rPr>
  </w:style>
  <w:style w:type="paragraph" w:styleId="HTML1">
    <w:name w:val="HTML Address"/>
    <w:basedOn w:val="a3"/>
    <w:link w:val="HTML2"/>
    <w:uiPriority w:val="99"/>
    <w:semiHidden/>
    <w:unhideWhenUsed/>
    <w:rsid w:val="00032F59"/>
    <w:pPr>
      <w:spacing w:line="240" w:lineRule="auto"/>
    </w:pPr>
    <w:rPr>
      <w:i/>
      <w:iCs/>
    </w:rPr>
  </w:style>
  <w:style w:type="character" w:customStyle="1" w:styleId="HTML2">
    <w:name w:val="HTML アドレス (文字)"/>
    <w:basedOn w:val="a4"/>
    <w:link w:val="HTML1"/>
    <w:uiPriority w:val="99"/>
    <w:semiHidden/>
    <w:rsid w:val="00032F59"/>
    <w:rPr>
      <w:rFonts w:ascii="Meiryo UI" w:eastAsia="Meiryo UI" w:hAnsi="Meiryo UI"/>
      <w:i/>
      <w:iCs/>
      <w:color w:val="595959" w:themeColor="text1" w:themeTint="A6"/>
      <w:sz w:val="24"/>
    </w:rPr>
  </w:style>
  <w:style w:type="character" w:styleId="HTML3">
    <w:name w:val="HTML Definition"/>
    <w:basedOn w:val="a4"/>
    <w:uiPriority w:val="99"/>
    <w:semiHidden/>
    <w:unhideWhenUsed/>
    <w:rsid w:val="00032F59"/>
    <w:rPr>
      <w:rFonts w:ascii="Meiryo UI" w:eastAsia="Meiryo UI" w:hAnsi="Meiryo UI"/>
      <w:i/>
      <w:iCs/>
    </w:rPr>
  </w:style>
  <w:style w:type="character" w:styleId="HTML4">
    <w:name w:val="HTML Cite"/>
    <w:basedOn w:val="a4"/>
    <w:uiPriority w:val="99"/>
    <w:semiHidden/>
    <w:unhideWhenUsed/>
    <w:rsid w:val="00032F59"/>
    <w:rPr>
      <w:rFonts w:ascii="Meiryo UI" w:eastAsia="Meiryo UI" w:hAnsi="Meiryo UI"/>
      <w:i/>
      <w:iCs/>
    </w:rPr>
  </w:style>
  <w:style w:type="character" w:styleId="HTML5">
    <w:name w:val="HTML Typewriter"/>
    <w:basedOn w:val="a4"/>
    <w:uiPriority w:val="99"/>
    <w:semiHidden/>
    <w:unhideWhenUsed/>
    <w:rsid w:val="00032F59"/>
    <w:rPr>
      <w:rFonts w:ascii="Meiryo UI" w:eastAsia="Meiryo UI" w:hAnsi="Meiryo UI"/>
      <w:sz w:val="20"/>
      <w:szCs w:val="20"/>
    </w:rPr>
  </w:style>
  <w:style w:type="character" w:styleId="HTML6">
    <w:name w:val="HTML Sample"/>
    <w:basedOn w:val="a4"/>
    <w:uiPriority w:val="99"/>
    <w:semiHidden/>
    <w:unhideWhenUsed/>
    <w:rsid w:val="00032F59"/>
    <w:rPr>
      <w:rFonts w:ascii="Meiryo UI" w:eastAsia="Meiryo UI" w:hAnsi="Meiryo UI"/>
      <w:sz w:val="24"/>
      <w:szCs w:val="24"/>
    </w:rPr>
  </w:style>
  <w:style w:type="character" w:styleId="HTML7">
    <w:name w:val="HTML Acronym"/>
    <w:basedOn w:val="a4"/>
    <w:uiPriority w:val="99"/>
    <w:semiHidden/>
    <w:unhideWhenUsed/>
    <w:rsid w:val="00032F59"/>
    <w:rPr>
      <w:rFonts w:ascii="Meiryo UI" w:eastAsia="Meiryo UI" w:hAnsi="Meiryo UI"/>
    </w:rPr>
  </w:style>
  <w:style w:type="character" w:styleId="HTML8">
    <w:name w:val="HTML Keyboard"/>
    <w:basedOn w:val="a4"/>
    <w:uiPriority w:val="99"/>
    <w:semiHidden/>
    <w:unhideWhenUsed/>
    <w:rsid w:val="00032F59"/>
    <w:rPr>
      <w:rFonts w:ascii="Meiryo UI" w:eastAsia="Meiryo UI" w:hAnsi="Meiryo UI"/>
      <w:sz w:val="20"/>
      <w:szCs w:val="20"/>
    </w:rPr>
  </w:style>
  <w:style w:type="paragraph" w:styleId="HTML9">
    <w:name w:val="HTML Preformatted"/>
    <w:basedOn w:val="a3"/>
    <w:link w:val="HTMLa"/>
    <w:uiPriority w:val="99"/>
    <w:semiHidden/>
    <w:unhideWhenUsed/>
    <w:rsid w:val="00032F59"/>
    <w:pPr>
      <w:spacing w:line="240" w:lineRule="auto"/>
    </w:pPr>
    <w:rPr>
      <w:sz w:val="20"/>
      <w:szCs w:val="20"/>
    </w:rPr>
  </w:style>
  <w:style w:type="character" w:customStyle="1" w:styleId="HTMLa">
    <w:name w:val="HTML 書式付き (文字)"/>
    <w:basedOn w:val="a4"/>
    <w:link w:val="HTML9"/>
    <w:uiPriority w:val="99"/>
    <w:semiHidden/>
    <w:rsid w:val="00032F59"/>
    <w:rPr>
      <w:rFonts w:ascii="Meiryo UI" w:eastAsia="Meiryo UI" w:hAnsi="Meiryo UI"/>
      <w:color w:val="595959" w:themeColor="text1" w:themeTint="A6"/>
      <w:sz w:val="20"/>
      <w:szCs w:val="20"/>
    </w:rPr>
  </w:style>
  <w:style w:type="paragraph" w:styleId="35">
    <w:name w:val="toc 3"/>
    <w:basedOn w:val="a3"/>
    <w:next w:val="a3"/>
    <w:autoRedefine/>
    <w:uiPriority w:val="39"/>
    <w:semiHidden/>
    <w:rsid w:val="00032F59"/>
    <w:pPr>
      <w:spacing w:after="100"/>
      <w:ind w:left="480"/>
    </w:pPr>
  </w:style>
  <w:style w:type="paragraph" w:styleId="45">
    <w:name w:val="toc 4"/>
    <w:basedOn w:val="a3"/>
    <w:next w:val="a3"/>
    <w:autoRedefine/>
    <w:uiPriority w:val="39"/>
    <w:semiHidden/>
    <w:rsid w:val="00032F59"/>
    <w:pPr>
      <w:spacing w:after="100"/>
      <w:ind w:left="720"/>
    </w:pPr>
  </w:style>
  <w:style w:type="paragraph" w:styleId="53">
    <w:name w:val="toc 5"/>
    <w:basedOn w:val="a3"/>
    <w:next w:val="a3"/>
    <w:autoRedefine/>
    <w:uiPriority w:val="39"/>
    <w:semiHidden/>
    <w:rsid w:val="00032F59"/>
    <w:pPr>
      <w:spacing w:after="100"/>
      <w:ind w:left="960"/>
    </w:pPr>
  </w:style>
  <w:style w:type="paragraph" w:styleId="61">
    <w:name w:val="toc 6"/>
    <w:basedOn w:val="a3"/>
    <w:next w:val="a3"/>
    <w:autoRedefine/>
    <w:uiPriority w:val="39"/>
    <w:semiHidden/>
    <w:rsid w:val="00032F59"/>
    <w:pPr>
      <w:spacing w:after="100"/>
      <w:ind w:left="1200"/>
    </w:pPr>
  </w:style>
  <w:style w:type="paragraph" w:styleId="71">
    <w:name w:val="toc 7"/>
    <w:basedOn w:val="a3"/>
    <w:next w:val="a3"/>
    <w:autoRedefine/>
    <w:uiPriority w:val="39"/>
    <w:semiHidden/>
    <w:rsid w:val="00032F59"/>
    <w:pPr>
      <w:spacing w:after="100"/>
      <w:ind w:left="1440"/>
    </w:pPr>
  </w:style>
  <w:style w:type="paragraph" w:styleId="81">
    <w:name w:val="toc 8"/>
    <w:basedOn w:val="a3"/>
    <w:next w:val="a3"/>
    <w:autoRedefine/>
    <w:uiPriority w:val="39"/>
    <w:semiHidden/>
    <w:rsid w:val="00032F59"/>
    <w:pPr>
      <w:spacing w:after="100"/>
      <w:ind w:left="1680"/>
    </w:pPr>
  </w:style>
  <w:style w:type="paragraph" w:styleId="91">
    <w:name w:val="toc 9"/>
    <w:basedOn w:val="a3"/>
    <w:next w:val="a3"/>
    <w:autoRedefine/>
    <w:uiPriority w:val="39"/>
    <w:semiHidden/>
    <w:rsid w:val="00032F59"/>
    <w:pPr>
      <w:spacing w:after="100"/>
      <w:ind w:left="1920"/>
    </w:pPr>
  </w:style>
  <w:style w:type="character" w:styleId="aff">
    <w:name w:val="Subtle Reference"/>
    <w:basedOn w:val="a4"/>
    <w:uiPriority w:val="31"/>
    <w:semiHidden/>
    <w:qFormat/>
    <w:rsid w:val="00032F59"/>
    <w:rPr>
      <w:rFonts w:ascii="Meiryo UI" w:eastAsia="Meiryo UI" w:hAnsi="Meiryo UI"/>
      <w:smallCaps/>
      <w:color w:val="5A5A5A" w:themeColor="text1" w:themeTint="A5"/>
    </w:rPr>
  </w:style>
  <w:style w:type="table" w:styleId="aff0">
    <w:name w:val="Table Professional"/>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5"/>
    <w:uiPriority w:val="65"/>
    <w:semiHidden/>
    <w:unhideWhenUsed/>
    <w:rsid w:val="00032F59"/>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92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5"/>
    <w:uiPriority w:val="65"/>
    <w:semiHidden/>
    <w:unhideWhenUsed/>
    <w:rsid w:val="00032F59"/>
    <w:pPr>
      <w:spacing w:line="240" w:lineRule="auto"/>
    </w:pPr>
    <w:rPr>
      <w:color w:val="000000" w:themeColor="text1"/>
    </w:rPr>
    <w:tblPr>
      <w:tblStyleRowBandSize w:val="1"/>
      <w:tblStyleColBandSize w:val="1"/>
      <w:tblBorders>
        <w:top w:val="single" w:sz="8" w:space="0" w:color="F0CDA1" w:themeColor="accent1"/>
        <w:bottom w:val="single" w:sz="8" w:space="0" w:color="F0CDA1" w:themeColor="accent1"/>
      </w:tblBorders>
    </w:tblPr>
    <w:tblStylePr w:type="firstRow">
      <w:rPr>
        <w:rFonts w:asciiTheme="majorHAnsi" w:eastAsiaTheme="majorEastAsia" w:hAnsiTheme="majorHAnsi" w:cstheme="majorBidi"/>
      </w:rPr>
      <w:tblPr/>
      <w:tcPr>
        <w:tcBorders>
          <w:top w:val="nil"/>
          <w:bottom w:val="single" w:sz="8" w:space="0" w:color="F0CDA1" w:themeColor="accent1"/>
        </w:tcBorders>
      </w:tcPr>
    </w:tblStylePr>
    <w:tblStylePr w:type="lastRow">
      <w:rPr>
        <w:b/>
        <w:bCs/>
        <w:color w:val="00292E" w:themeColor="text2"/>
      </w:rPr>
      <w:tblPr/>
      <w:tcPr>
        <w:tcBorders>
          <w:top w:val="single" w:sz="8" w:space="0" w:color="F0CDA1" w:themeColor="accent1"/>
          <w:bottom w:val="single" w:sz="8" w:space="0" w:color="F0CDA1" w:themeColor="accent1"/>
        </w:tcBorders>
      </w:tcPr>
    </w:tblStylePr>
    <w:tblStylePr w:type="firstCol">
      <w:rPr>
        <w:b/>
        <w:bCs/>
      </w:rPr>
    </w:tblStylePr>
    <w:tblStylePr w:type="lastCol">
      <w:rPr>
        <w:b/>
        <w:bCs/>
      </w:rPr>
      <w:tblPr/>
      <w:tcPr>
        <w:tcBorders>
          <w:top w:val="single" w:sz="8" w:space="0" w:color="F0CDA1" w:themeColor="accent1"/>
          <w:bottom w:val="single" w:sz="8" w:space="0" w:color="F0CDA1" w:themeColor="accent1"/>
        </w:tcBorders>
      </w:tcPr>
    </w:tblStylePr>
    <w:tblStylePr w:type="band1Vert">
      <w:tblPr/>
      <w:tcPr>
        <w:shd w:val="clear" w:color="auto" w:fill="FBF2E7" w:themeFill="accent1" w:themeFillTint="3F"/>
      </w:tcPr>
    </w:tblStylePr>
    <w:tblStylePr w:type="band1Horz">
      <w:tblPr/>
      <w:tcPr>
        <w:shd w:val="clear" w:color="auto" w:fill="FBF2E7" w:themeFill="accent1" w:themeFillTint="3F"/>
      </w:tcPr>
    </w:tblStylePr>
  </w:style>
  <w:style w:type="table" w:styleId="64">
    <w:name w:val="Medium List 1 Accent 2"/>
    <w:basedOn w:val="a5"/>
    <w:uiPriority w:val="65"/>
    <w:semiHidden/>
    <w:unhideWhenUsed/>
    <w:rsid w:val="00032F59"/>
    <w:pPr>
      <w:spacing w:line="240" w:lineRule="auto"/>
    </w:pPr>
    <w:rPr>
      <w:color w:val="000000" w:themeColor="text1"/>
    </w:rPr>
    <w:tblPr>
      <w:tblStyleRowBandSize w:val="1"/>
      <w:tblStyleColBandSize w:val="1"/>
      <w:tblBorders>
        <w:top w:val="single" w:sz="8" w:space="0" w:color="107082" w:themeColor="accent2"/>
        <w:bottom w:val="single" w:sz="8" w:space="0" w:color="107082" w:themeColor="accent2"/>
      </w:tblBorders>
    </w:tblPr>
    <w:tblStylePr w:type="firstRow">
      <w:rPr>
        <w:rFonts w:asciiTheme="majorHAnsi" w:eastAsiaTheme="majorEastAsia" w:hAnsiTheme="majorHAnsi" w:cstheme="majorBidi"/>
      </w:rPr>
      <w:tblPr/>
      <w:tcPr>
        <w:tcBorders>
          <w:top w:val="nil"/>
          <w:bottom w:val="single" w:sz="8" w:space="0" w:color="107082" w:themeColor="accent2"/>
        </w:tcBorders>
      </w:tcPr>
    </w:tblStylePr>
    <w:tblStylePr w:type="lastRow">
      <w:rPr>
        <w:b/>
        <w:bCs/>
        <w:color w:val="00292E" w:themeColor="text2"/>
      </w:rPr>
      <w:tblPr/>
      <w:tcPr>
        <w:tcBorders>
          <w:top w:val="single" w:sz="8" w:space="0" w:color="107082" w:themeColor="accent2"/>
          <w:bottom w:val="single" w:sz="8" w:space="0" w:color="107082" w:themeColor="accent2"/>
        </w:tcBorders>
      </w:tcPr>
    </w:tblStylePr>
    <w:tblStylePr w:type="firstCol">
      <w:rPr>
        <w:b/>
        <w:bCs/>
      </w:rPr>
    </w:tblStylePr>
    <w:tblStylePr w:type="lastCol">
      <w:rPr>
        <w:b/>
        <w:bCs/>
      </w:rPr>
      <w:tblPr/>
      <w:tcPr>
        <w:tcBorders>
          <w:top w:val="single" w:sz="8" w:space="0" w:color="107082" w:themeColor="accent2"/>
          <w:bottom w:val="single" w:sz="8" w:space="0" w:color="107082" w:themeColor="accent2"/>
        </w:tcBorders>
      </w:tcPr>
    </w:tblStylePr>
    <w:tblStylePr w:type="band1Vert">
      <w:tblPr/>
      <w:tcPr>
        <w:shd w:val="clear" w:color="auto" w:fill="AEE9F5" w:themeFill="accent2" w:themeFillTint="3F"/>
      </w:tcPr>
    </w:tblStylePr>
    <w:tblStylePr w:type="band1Horz">
      <w:tblPr/>
      <w:tcPr>
        <w:shd w:val="clear" w:color="auto" w:fill="AEE9F5" w:themeFill="accent2" w:themeFillTint="3F"/>
      </w:tcPr>
    </w:tblStylePr>
  </w:style>
  <w:style w:type="table" w:styleId="65">
    <w:name w:val="Medium List 1 Accent 3"/>
    <w:basedOn w:val="a5"/>
    <w:uiPriority w:val="65"/>
    <w:semiHidden/>
    <w:unhideWhenUsed/>
    <w:rsid w:val="00032F59"/>
    <w:pPr>
      <w:spacing w:line="240" w:lineRule="auto"/>
    </w:pPr>
    <w:rPr>
      <w:color w:val="000000" w:themeColor="text1"/>
    </w:rPr>
    <w:tblPr>
      <w:tblStyleRowBandSize w:val="1"/>
      <w:tblStyleColBandSize w:val="1"/>
      <w:tblBorders>
        <w:top w:val="single" w:sz="8" w:space="0" w:color="054854" w:themeColor="accent3"/>
        <w:bottom w:val="single" w:sz="8" w:space="0" w:color="054854" w:themeColor="accent3"/>
      </w:tblBorders>
    </w:tblPr>
    <w:tblStylePr w:type="firstRow">
      <w:rPr>
        <w:rFonts w:asciiTheme="majorHAnsi" w:eastAsiaTheme="majorEastAsia" w:hAnsiTheme="majorHAnsi" w:cstheme="majorBidi"/>
      </w:rPr>
      <w:tblPr/>
      <w:tcPr>
        <w:tcBorders>
          <w:top w:val="nil"/>
          <w:bottom w:val="single" w:sz="8" w:space="0" w:color="054854" w:themeColor="accent3"/>
        </w:tcBorders>
      </w:tcPr>
    </w:tblStylePr>
    <w:tblStylePr w:type="lastRow">
      <w:rPr>
        <w:b/>
        <w:bCs/>
        <w:color w:val="00292E" w:themeColor="text2"/>
      </w:rPr>
      <w:tblPr/>
      <w:tcPr>
        <w:tcBorders>
          <w:top w:val="single" w:sz="8" w:space="0" w:color="054854" w:themeColor="accent3"/>
          <w:bottom w:val="single" w:sz="8" w:space="0" w:color="054854" w:themeColor="accent3"/>
        </w:tcBorders>
      </w:tcPr>
    </w:tblStylePr>
    <w:tblStylePr w:type="firstCol">
      <w:rPr>
        <w:b/>
        <w:bCs/>
      </w:rPr>
    </w:tblStylePr>
    <w:tblStylePr w:type="lastCol">
      <w:rPr>
        <w:b/>
        <w:bCs/>
      </w:rPr>
      <w:tblPr/>
      <w:tcPr>
        <w:tcBorders>
          <w:top w:val="single" w:sz="8" w:space="0" w:color="054854" w:themeColor="accent3"/>
          <w:bottom w:val="single" w:sz="8" w:space="0" w:color="054854" w:themeColor="accent3"/>
        </w:tcBorders>
      </w:tcPr>
    </w:tblStylePr>
    <w:tblStylePr w:type="band1Vert">
      <w:tblPr/>
      <w:tcPr>
        <w:shd w:val="clear" w:color="auto" w:fill="9CEAF9" w:themeFill="accent3" w:themeFillTint="3F"/>
      </w:tcPr>
    </w:tblStylePr>
    <w:tblStylePr w:type="band1Horz">
      <w:tblPr/>
      <w:tcPr>
        <w:shd w:val="clear" w:color="auto" w:fill="9CEAF9" w:themeFill="accent3" w:themeFillTint="3F"/>
      </w:tcPr>
    </w:tblStylePr>
  </w:style>
  <w:style w:type="table" w:styleId="66">
    <w:name w:val="Medium List 1 Accent 4"/>
    <w:basedOn w:val="a5"/>
    <w:uiPriority w:val="65"/>
    <w:semiHidden/>
    <w:unhideWhenUsed/>
    <w:rsid w:val="00032F59"/>
    <w:pPr>
      <w:spacing w:line="240" w:lineRule="auto"/>
    </w:pPr>
    <w:rPr>
      <w:color w:val="000000" w:themeColor="text1"/>
    </w:rPr>
    <w:tblPr>
      <w:tblStyleRowBandSize w:val="1"/>
      <w:tblStyleColBandSize w:val="1"/>
      <w:tblBorders>
        <w:top w:val="single" w:sz="8" w:space="0" w:color="00AEEF" w:themeColor="accent4"/>
        <w:bottom w:val="single" w:sz="8" w:space="0" w:color="00AEEF" w:themeColor="accent4"/>
      </w:tblBorders>
    </w:tblPr>
    <w:tblStylePr w:type="firstRow">
      <w:rPr>
        <w:rFonts w:asciiTheme="majorHAnsi" w:eastAsiaTheme="majorEastAsia" w:hAnsiTheme="majorHAnsi" w:cstheme="majorBidi"/>
      </w:rPr>
      <w:tblPr/>
      <w:tcPr>
        <w:tcBorders>
          <w:top w:val="nil"/>
          <w:bottom w:val="single" w:sz="8" w:space="0" w:color="00AEEF" w:themeColor="accent4"/>
        </w:tcBorders>
      </w:tcPr>
    </w:tblStylePr>
    <w:tblStylePr w:type="lastRow">
      <w:rPr>
        <w:b/>
        <w:bCs/>
        <w:color w:val="00292E" w:themeColor="text2"/>
      </w:rPr>
      <w:tblPr/>
      <w:tcPr>
        <w:tcBorders>
          <w:top w:val="single" w:sz="8" w:space="0" w:color="00AEEF" w:themeColor="accent4"/>
          <w:bottom w:val="single" w:sz="8" w:space="0" w:color="00AEEF" w:themeColor="accent4"/>
        </w:tcBorders>
      </w:tcPr>
    </w:tblStylePr>
    <w:tblStylePr w:type="firstCol">
      <w:rPr>
        <w:b/>
        <w:bCs/>
      </w:rPr>
    </w:tblStylePr>
    <w:tblStylePr w:type="lastCol">
      <w:rPr>
        <w:b/>
        <w:bCs/>
      </w:rPr>
      <w:tblPr/>
      <w:tcPr>
        <w:tcBorders>
          <w:top w:val="single" w:sz="8" w:space="0" w:color="00AEEF" w:themeColor="accent4"/>
          <w:bottom w:val="single" w:sz="8" w:space="0" w:color="00AEEF" w:themeColor="accent4"/>
        </w:tcBorders>
      </w:tcPr>
    </w:tblStylePr>
    <w:tblStylePr w:type="band1Vert">
      <w:tblPr/>
      <w:tcPr>
        <w:shd w:val="clear" w:color="auto" w:fill="BCECFF" w:themeFill="accent4" w:themeFillTint="3F"/>
      </w:tcPr>
    </w:tblStylePr>
    <w:tblStylePr w:type="band1Horz">
      <w:tblPr/>
      <w:tcPr>
        <w:shd w:val="clear" w:color="auto" w:fill="BCECFF" w:themeFill="accent4" w:themeFillTint="3F"/>
      </w:tcPr>
    </w:tblStylePr>
  </w:style>
  <w:style w:type="table" w:styleId="67">
    <w:name w:val="Medium List 1 Accent 5"/>
    <w:basedOn w:val="a5"/>
    <w:uiPriority w:val="65"/>
    <w:semiHidden/>
    <w:unhideWhenUsed/>
    <w:rsid w:val="00032F59"/>
    <w:pPr>
      <w:spacing w:line="240" w:lineRule="auto"/>
    </w:pPr>
    <w:rPr>
      <w:color w:val="000000" w:themeColor="text1"/>
    </w:rPr>
    <w:tblPr>
      <w:tblStyleRowBandSize w:val="1"/>
      <w:tblStyleColBandSize w:val="1"/>
      <w:tblBorders>
        <w:top w:val="single" w:sz="8" w:space="0" w:color="F99927" w:themeColor="accent5"/>
        <w:bottom w:val="single" w:sz="8" w:space="0" w:color="F99927" w:themeColor="accent5"/>
      </w:tblBorders>
    </w:tblPr>
    <w:tblStylePr w:type="firstRow">
      <w:rPr>
        <w:rFonts w:asciiTheme="majorHAnsi" w:eastAsiaTheme="majorEastAsia" w:hAnsiTheme="majorHAnsi" w:cstheme="majorBidi"/>
      </w:rPr>
      <w:tblPr/>
      <w:tcPr>
        <w:tcBorders>
          <w:top w:val="nil"/>
          <w:bottom w:val="single" w:sz="8" w:space="0" w:color="F99927" w:themeColor="accent5"/>
        </w:tcBorders>
      </w:tcPr>
    </w:tblStylePr>
    <w:tblStylePr w:type="lastRow">
      <w:rPr>
        <w:b/>
        <w:bCs/>
        <w:color w:val="00292E" w:themeColor="text2"/>
      </w:rPr>
      <w:tblPr/>
      <w:tcPr>
        <w:tcBorders>
          <w:top w:val="single" w:sz="8" w:space="0" w:color="F99927" w:themeColor="accent5"/>
          <w:bottom w:val="single" w:sz="8" w:space="0" w:color="F99927" w:themeColor="accent5"/>
        </w:tcBorders>
      </w:tcPr>
    </w:tblStylePr>
    <w:tblStylePr w:type="firstCol">
      <w:rPr>
        <w:b/>
        <w:bCs/>
      </w:rPr>
    </w:tblStylePr>
    <w:tblStylePr w:type="lastCol">
      <w:rPr>
        <w:b/>
        <w:bCs/>
      </w:rPr>
      <w:tblPr/>
      <w:tcPr>
        <w:tcBorders>
          <w:top w:val="single" w:sz="8" w:space="0" w:color="F99927" w:themeColor="accent5"/>
          <w:bottom w:val="single" w:sz="8" w:space="0" w:color="F99927" w:themeColor="accent5"/>
        </w:tcBorders>
      </w:tcPr>
    </w:tblStylePr>
    <w:tblStylePr w:type="band1Vert">
      <w:tblPr/>
      <w:tcPr>
        <w:shd w:val="clear" w:color="auto" w:fill="FDE5C9" w:themeFill="accent5" w:themeFillTint="3F"/>
      </w:tcPr>
    </w:tblStylePr>
    <w:tblStylePr w:type="band1Horz">
      <w:tblPr/>
      <w:tcPr>
        <w:shd w:val="clear" w:color="auto" w:fill="FDE5C9" w:themeFill="accent5" w:themeFillTint="3F"/>
      </w:tcPr>
    </w:tblStylePr>
  </w:style>
  <w:style w:type="table" w:styleId="68">
    <w:name w:val="Medium List 1 Accent 6"/>
    <w:basedOn w:val="a5"/>
    <w:uiPriority w:val="65"/>
    <w:semiHidden/>
    <w:unhideWhenUsed/>
    <w:rsid w:val="00032F59"/>
    <w:pPr>
      <w:spacing w:line="240" w:lineRule="auto"/>
    </w:pPr>
    <w:rPr>
      <w:color w:val="000000" w:themeColor="text1"/>
    </w:rPr>
    <w:tblPr>
      <w:tblStyleRowBandSize w:val="1"/>
      <w:tblStyleColBandSize w:val="1"/>
      <w:tblBorders>
        <w:top w:val="single" w:sz="8" w:space="0" w:color="EC7216" w:themeColor="accent6"/>
        <w:bottom w:val="single" w:sz="8" w:space="0" w:color="EC7216" w:themeColor="accent6"/>
      </w:tblBorders>
    </w:tblPr>
    <w:tblStylePr w:type="firstRow">
      <w:rPr>
        <w:rFonts w:asciiTheme="majorHAnsi" w:eastAsiaTheme="majorEastAsia" w:hAnsiTheme="majorHAnsi" w:cstheme="majorBidi"/>
      </w:rPr>
      <w:tblPr/>
      <w:tcPr>
        <w:tcBorders>
          <w:top w:val="nil"/>
          <w:bottom w:val="single" w:sz="8" w:space="0" w:color="EC7216" w:themeColor="accent6"/>
        </w:tcBorders>
      </w:tcPr>
    </w:tblStylePr>
    <w:tblStylePr w:type="lastRow">
      <w:rPr>
        <w:b/>
        <w:bCs/>
        <w:color w:val="00292E" w:themeColor="text2"/>
      </w:rPr>
      <w:tblPr/>
      <w:tcPr>
        <w:tcBorders>
          <w:top w:val="single" w:sz="8" w:space="0" w:color="EC7216" w:themeColor="accent6"/>
          <w:bottom w:val="single" w:sz="8" w:space="0" w:color="EC7216" w:themeColor="accent6"/>
        </w:tcBorders>
      </w:tcPr>
    </w:tblStylePr>
    <w:tblStylePr w:type="firstCol">
      <w:rPr>
        <w:b/>
        <w:bCs/>
      </w:rPr>
    </w:tblStylePr>
    <w:tblStylePr w:type="lastCol">
      <w:rPr>
        <w:b/>
        <w:bCs/>
      </w:rPr>
      <w:tblPr/>
      <w:tcPr>
        <w:tcBorders>
          <w:top w:val="single" w:sz="8" w:space="0" w:color="EC7216" w:themeColor="accent6"/>
          <w:bottom w:val="single" w:sz="8" w:space="0" w:color="EC7216" w:themeColor="accent6"/>
        </w:tcBorders>
      </w:tcPr>
    </w:tblStylePr>
    <w:tblStylePr w:type="band1Vert">
      <w:tblPr/>
      <w:tcPr>
        <w:shd w:val="clear" w:color="auto" w:fill="FADBC5" w:themeFill="accent6" w:themeFillTint="3F"/>
      </w:tcPr>
    </w:tblStylePr>
    <w:tblStylePr w:type="band1Horz">
      <w:tblPr/>
      <w:tcPr>
        <w:shd w:val="clear" w:color="auto" w:fill="FADBC5" w:themeFill="accent6" w:themeFillTint="3F"/>
      </w:tcPr>
    </w:tblStylePr>
  </w:style>
  <w:style w:type="table" w:styleId="72">
    <w:name w:val="Medium List 2"/>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rPr>
        <w:sz w:val="24"/>
        <w:szCs w:val="24"/>
      </w:rPr>
      <w:tblPr/>
      <w:tcPr>
        <w:tcBorders>
          <w:top w:val="nil"/>
          <w:left w:val="nil"/>
          <w:bottom w:val="single" w:sz="24" w:space="0" w:color="F0CDA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CDA1" w:themeColor="accent1"/>
          <w:insideH w:val="nil"/>
          <w:insideV w:val="nil"/>
        </w:tcBorders>
        <w:shd w:val="clear" w:color="auto" w:fill="FFFFFF" w:themeFill="background1"/>
      </w:tcPr>
    </w:tblStylePr>
    <w:tblStylePr w:type="lastCol">
      <w:tblPr/>
      <w:tcPr>
        <w:tcBorders>
          <w:top w:val="nil"/>
          <w:left w:val="single" w:sz="8" w:space="0" w:color="F0CDA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top w:val="nil"/>
          <w:bottom w:val="nil"/>
          <w:insideH w:val="nil"/>
          <w:insideV w:val="nil"/>
        </w:tcBorders>
        <w:shd w:val="clear" w:color="auto" w:fill="FBF2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rPr>
        <w:sz w:val="24"/>
        <w:szCs w:val="24"/>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7082" w:themeColor="accent2"/>
          <w:insideH w:val="nil"/>
          <w:insideV w:val="nil"/>
        </w:tcBorders>
        <w:shd w:val="clear" w:color="auto" w:fill="FFFFFF" w:themeFill="background1"/>
      </w:tcPr>
    </w:tblStylePr>
    <w:tblStylePr w:type="lastCol">
      <w:tblPr/>
      <w:tcPr>
        <w:tcBorders>
          <w:top w:val="nil"/>
          <w:left w:val="single" w:sz="8" w:space="0" w:color="1070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top w:val="nil"/>
          <w:bottom w:val="nil"/>
          <w:insideH w:val="nil"/>
          <w:insideV w:val="nil"/>
        </w:tcBorders>
        <w:shd w:val="clear" w:color="auto" w:fill="AEE9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rPr>
        <w:sz w:val="24"/>
        <w:szCs w:val="24"/>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854" w:themeColor="accent3"/>
          <w:insideH w:val="nil"/>
          <w:insideV w:val="nil"/>
        </w:tcBorders>
        <w:shd w:val="clear" w:color="auto" w:fill="FFFFFF" w:themeFill="background1"/>
      </w:tcPr>
    </w:tblStylePr>
    <w:tblStylePr w:type="lastCol">
      <w:tblPr/>
      <w:tcPr>
        <w:tcBorders>
          <w:top w:val="nil"/>
          <w:left w:val="single" w:sz="8" w:space="0" w:color="05485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top w:val="nil"/>
          <w:bottom w:val="nil"/>
          <w:insideH w:val="nil"/>
          <w:insideV w:val="nil"/>
        </w:tcBorders>
        <w:shd w:val="clear" w:color="auto" w:fill="9CEA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rPr>
        <w:sz w:val="24"/>
        <w:szCs w:val="24"/>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EEF" w:themeColor="accent4"/>
          <w:insideH w:val="nil"/>
          <w:insideV w:val="nil"/>
        </w:tcBorders>
        <w:shd w:val="clear" w:color="auto" w:fill="FFFFFF" w:themeFill="background1"/>
      </w:tcPr>
    </w:tblStylePr>
    <w:tblStylePr w:type="lastCol">
      <w:tblPr/>
      <w:tcPr>
        <w:tcBorders>
          <w:top w:val="nil"/>
          <w:left w:val="single" w:sz="8" w:space="0" w:color="00AEE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top w:val="nil"/>
          <w:bottom w:val="nil"/>
          <w:insideH w:val="nil"/>
          <w:insideV w:val="nil"/>
        </w:tcBorders>
        <w:shd w:val="clear" w:color="auto" w:fill="BCE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rPr>
        <w:sz w:val="24"/>
        <w:szCs w:val="24"/>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927" w:themeColor="accent5"/>
          <w:insideH w:val="nil"/>
          <w:insideV w:val="nil"/>
        </w:tcBorders>
        <w:shd w:val="clear" w:color="auto" w:fill="FFFFFF" w:themeFill="background1"/>
      </w:tcPr>
    </w:tblStylePr>
    <w:tblStylePr w:type="lastCol">
      <w:tblPr/>
      <w:tcPr>
        <w:tcBorders>
          <w:top w:val="nil"/>
          <w:left w:val="single" w:sz="8" w:space="0" w:color="F99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top w:val="nil"/>
          <w:bottom w:val="nil"/>
          <w:insideH w:val="nil"/>
          <w:insideV w:val="nil"/>
        </w:tcBorders>
        <w:shd w:val="clear" w:color="auto" w:fill="FDE5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5"/>
    <w:uiPriority w:val="66"/>
    <w:semiHidden/>
    <w:unhideWhenUsed/>
    <w:rsid w:val="00032F59"/>
    <w:pPr>
      <w:spacing w:line="240" w:lineRule="auto"/>
    </w:pPr>
    <w:rPr>
      <w:rFonts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rPr>
        <w:sz w:val="24"/>
        <w:szCs w:val="24"/>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216" w:themeColor="accent6"/>
          <w:insideH w:val="nil"/>
          <w:insideV w:val="nil"/>
        </w:tcBorders>
        <w:shd w:val="clear" w:color="auto" w:fill="FFFFFF" w:themeFill="background1"/>
      </w:tcPr>
    </w:tblStylePr>
    <w:tblStylePr w:type="lastCol">
      <w:tblPr/>
      <w:tcPr>
        <w:tcBorders>
          <w:top w:val="nil"/>
          <w:left w:val="single" w:sz="8" w:space="0" w:color="EC721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top w:val="nil"/>
          <w:bottom w:val="nil"/>
          <w:insideH w:val="nil"/>
          <w:insideV w:val="nil"/>
        </w:tcBorders>
        <w:shd w:val="clear" w:color="auto" w:fill="FAD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6">
    <w:name w:val="Medium Shading 1"/>
    <w:basedOn w:val="a5"/>
    <w:uiPriority w:val="63"/>
    <w:semiHidden/>
    <w:unhideWhenUsed/>
    <w:rsid w:val="00032F5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7">
    <w:name w:val="Medium Shading 1 Accent 1"/>
    <w:basedOn w:val="a5"/>
    <w:uiPriority w:val="63"/>
    <w:semiHidden/>
    <w:unhideWhenUsed/>
    <w:rsid w:val="00032F59"/>
    <w:pPr>
      <w:spacing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tblBorders>
    </w:tblPr>
    <w:tblStylePr w:type="firstRow">
      <w:pPr>
        <w:spacing w:before="0" w:after="0" w:line="240" w:lineRule="auto"/>
      </w:pPr>
      <w:rPr>
        <w:b/>
        <w:bCs/>
        <w:color w:val="FFFFFF" w:themeColor="background1"/>
      </w:rPr>
      <w:tblPr/>
      <w:tcPr>
        <w:tc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shd w:val="clear" w:color="auto" w:fill="F0CDA1" w:themeFill="accent1"/>
      </w:tcPr>
    </w:tblStylePr>
    <w:tblStylePr w:type="lastRow">
      <w:pPr>
        <w:spacing w:before="0" w:after="0" w:line="240" w:lineRule="auto"/>
      </w:pPr>
      <w:rPr>
        <w:b/>
        <w:bCs/>
      </w:rPr>
      <w:tblPr/>
      <w:tcPr>
        <w:tcBorders>
          <w:top w:val="double" w:sz="6"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F2E7" w:themeFill="accent1" w:themeFillTint="3F"/>
      </w:tcPr>
    </w:tblStylePr>
    <w:tblStylePr w:type="band1Horz">
      <w:tblPr/>
      <w:tcPr>
        <w:tcBorders>
          <w:insideH w:val="nil"/>
          <w:insideV w:val="nil"/>
        </w:tcBorders>
        <w:shd w:val="clear" w:color="auto" w:fill="FBF2E7" w:themeFill="accent1" w:themeFillTint="3F"/>
      </w:tcPr>
    </w:tblStylePr>
    <w:tblStylePr w:type="band2Horz">
      <w:tblPr/>
      <w:tcPr>
        <w:tcBorders>
          <w:insideH w:val="nil"/>
          <w:insideV w:val="nil"/>
        </w:tcBorders>
      </w:tcPr>
    </w:tblStylePr>
  </w:style>
  <w:style w:type="table" w:styleId="48">
    <w:name w:val="Medium Shading 1 Accent 2"/>
    <w:basedOn w:val="a5"/>
    <w:uiPriority w:val="63"/>
    <w:semiHidden/>
    <w:unhideWhenUsed/>
    <w:rsid w:val="00032F59"/>
    <w:pPr>
      <w:spacing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tblBorders>
    </w:tblPr>
    <w:tblStylePr w:type="firstRow">
      <w:pPr>
        <w:spacing w:before="0" w:after="0" w:line="240" w:lineRule="auto"/>
      </w:pPr>
      <w:rPr>
        <w:b/>
        <w:bCs/>
        <w:color w:val="FFFFFF" w:themeColor="background1"/>
      </w:rPr>
      <w:tblPr/>
      <w:tcPr>
        <w:tc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shd w:val="clear" w:color="auto" w:fill="107082" w:themeFill="accent2"/>
      </w:tcPr>
    </w:tblStylePr>
    <w:tblStylePr w:type="lastRow">
      <w:pPr>
        <w:spacing w:before="0" w:after="0" w:line="240" w:lineRule="auto"/>
      </w:pPr>
      <w:rPr>
        <w:b/>
        <w:bCs/>
      </w:rPr>
      <w:tblPr/>
      <w:tcPr>
        <w:tcBorders>
          <w:top w:val="double" w:sz="6"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E9F5" w:themeFill="accent2" w:themeFillTint="3F"/>
      </w:tcPr>
    </w:tblStylePr>
    <w:tblStylePr w:type="band1Horz">
      <w:tblPr/>
      <w:tcPr>
        <w:tcBorders>
          <w:insideH w:val="nil"/>
          <w:insideV w:val="nil"/>
        </w:tcBorders>
        <w:shd w:val="clear" w:color="auto" w:fill="AEE9F5" w:themeFill="accent2" w:themeFillTint="3F"/>
      </w:tcPr>
    </w:tblStylePr>
    <w:tblStylePr w:type="band2Horz">
      <w:tblPr/>
      <w:tcPr>
        <w:tcBorders>
          <w:insideH w:val="nil"/>
          <w:insideV w:val="nil"/>
        </w:tcBorders>
      </w:tcPr>
    </w:tblStylePr>
  </w:style>
  <w:style w:type="table" w:styleId="49">
    <w:name w:val="Medium Shading 1 Accent 3"/>
    <w:basedOn w:val="a5"/>
    <w:uiPriority w:val="63"/>
    <w:semiHidden/>
    <w:unhideWhenUsed/>
    <w:rsid w:val="00032F59"/>
    <w:pPr>
      <w:spacing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tblBorders>
    </w:tblPr>
    <w:tblStylePr w:type="firstRow">
      <w:pPr>
        <w:spacing w:before="0" w:after="0" w:line="240" w:lineRule="auto"/>
      </w:pPr>
      <w:rPr>
        <w:b/>
        <w:bCs/>
        <w:color w:val="FFFFFF" w:themeColor="background1"/>
      </w:rPr>
      <w:tblPr/>
      <w:tcPr>
        <w:tc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shd w:val="clear" w:color="auto" w:fill="054854" w:themeFill="accent3"/>
      </w:tcPr>
    </w:tblStylePr>
    <w:tblStylePr w:type="lastRow">
      <w:pPr>
        <w:spacing w:before="0" w:after="0" w:line="240" w:lineRule="auto"/>
      </w:pPr>
      <w:rPr>
        <w:b/>
        <w:bCs/>
      </w:rPr>
      <w:tblPr/>
      <w:tcPr>
        <w:tcBorders>
          <w:top w:val="double" w:sz="6"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9CEAF9" w:themeFill="accent3" w:themeFillTint="3F"/>
      </w:tcPr>
    </w:tblStylePr>
    <w:tblStylePr w:type="band1Horz">
      <w:tblPr/>
      <w:tcPr>
        <w:tcBorders>
          <w:insideH w:val="nil"/>
          <w:insideV w:val="nil"/>
        </w:tcBorders>
        <w:shd w:val="clear" w:color="auto" w:fill="9CEAF9" w:themeFill="accent3" w:themeFillTint="3F"/>
      </w:tcPr>
    </w:tblStylePr>
    <w:tblStylePr w:type="band2Horz">
      <w:tblPr/>
      <w:tcPr>
        <w:tcBorders>
          <w:insideH w:val="nil"/>
          <w:insideV w:val="nil"/>
        </w:tcBorders>
      </w:tcPr>
    </w:tblStylePr>
  </w:style>
  <w:style w:type="table" w:styleId="4a">
    <w:name w:val="Medium Shading 1 Accent 4"/>
    <w:basedOn w:val="a5"/>
    <w:uiPriority w:val="63"/>
    <w:semiHidden/>
    <w:unhideWhenUsed/>
    <w:rsid w:val="00032F59"/>
    <w:pPr>
      <w:spacing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tblBorders>
    </w:tblPr>
    <w:tblStylePr w:type="firstRow">
      <w:pPr>
        <w:spacing w:before="0" w:after="0" w:line="240" w:lineRule="auto"/>
      </w:pPr>
      <w:rPr>
        <w:b/>
        <w:bCs/>
        <w:color w:val="FFFFFF" w:themeColor="background1"/>
      </w:rPr>
      <w:tblPr/>
      <w:tcPr>
        <w:tc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shd w:val="clear" w:color="auto" w:fill="00AEEF" w:themeFill="accent4"/>
      </w:tcPr>
    </w:tblStylePr>
    <w:tblStylePr w:type="lastRow">
      <w:pPr>
        <w:spacing w:before="0" w:after="0" w:line="240" w:lineRule="auto"/>
      </w:pPr>
      <w:rPr>
        <w:b/>
        <w:bCs/>
      </w:rPr>
      <w:tblPr/>
      <w:tcPr>
        <w:tcBorders>
          <w:top w:val="double" w:sz="6"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4" w:themeFillTint="3F"/>
      </w:tcPr>
    </w:tblStylePr>
    <w:tblStylePr w:type="band1Horz">
      <w:tblPr/>
      <w:tcPr>
        <w:tcBorders>
          <w:insideH w:val="nil"/>
          <w:insideV w:val="nil"/>
        </w:tcBorders>
        <w:shd w:val="clear" w:color="auto" w:fill="BCECFF" w:themeFill="accent4" w:themeFillTint="3F"/>
      </w:tcPr>
    </w:tblStylePr>
    <w:tblStylePr w:type="band2Horz">
      <w:tblPr/>
      <w:tcPr>
        <w:tcBorders>
          <w:insideH w:val="nil"/>
          <w:insideV w:val="nil"/>
        </w:tcBorders>
      </w:tcPr>
    </w:tblStylePr>
  </w:style>
  <w:style w:type="table" w:styleId="4b">
    <w:name w:val="Medium Shading 1 Accent 5"/>
    <w:basedOn w:val="a5"/>
    <w:uiPriority w:val="63"/>
    <w:semiHidden/>
    <w:unhideWhenUsed/>
    <w:rsid w:val="00032F59"/>
    <w:pPr>
      <w:spacing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tblBorders>
    </w:tblPr>
    <w:tblStylePr w:type="firstRow">
      <w:pPr>
        <w:spacing w:before="0" w:after="0" w:line="240" w:lineRule="auto"/>
      </w:pPr>
      <w:rPr>
        <w:b/>
        <w:bCs/>
        <w:color w:val="FFFFFF" w:themeColor="background1"/>
      </w:rPr>
      <w:tblPr/>
      <w:tcPr>
        <w:tc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shd w:val="clear" w:color="auto" w:fill="F99927" w:themeFill="accent5"/>
      </w:tcPr>
    </w:tblStylePr>
    <w:tblStylePr w:type="lastRow">
      <w:pPr>
        <w:spacing w:before="0" w:after="0" w:line="240" w:lineRule="auto"/>
      </w:pPr>
      <w:rPr>
        <w:b/>
        <w:bCs/>
      </w:rPr>
      <w:tblPr/>
      <w:tcPr>
        <w:tcBorders>
          <w:top w:val="double" w:sz="6"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5C9" w:themeFill="accent5" w:themeFillTint="3F"/>
      </w:tcPr>
    </w:tblStylePr>
    <w:tblStylePr w:type="band1Horz">
      <w:tblPr/>
      <w:tcPr>
        <w:tcBorders>
          <w:insideH w:val="nil"/>
          <w:insideV w:val="nil"/>
        </w:tcBorders>
        <w:shd w:val="clear" w:color="auto" w:fill="FDE5C9" w:themeFill="accent5" w:themeFillTint="3F"/>
      </w:tcPr>
    </w:tblStylePr>
    <w:tblStylePr w:type="band2Horz">
      <w:tblPr/>
      <w:tcPr>
        <w:tcBorders>
          <w:insideH w:val="nil"/>
          <w:insideV w:val="nil"/>
        </w:tcBorders>
      </w:tcPr>
    </w:tblStylePr>
  </w:style>
  <w:style w:type="table" w:styleId="4c">
    <w:name w:val="Medium Shading 1 Accent 6"/>
    <w:basedOn w:val="a5"/>
    <w:uiPriority w:val="63"/>
    <w:semiHidden/>
    <w:unhideWhenUsed/>
    <w:rsid w:val="00032F59"/>
    <w:pPr>
      <w:spacing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tblBorders>
    </w:tblPr>
    <w:tblStylePr w:type="firstRow">
      <w:pPr>
        <w:spacing w:before="0" w:after="0" w:line="240" w:lineRule="auto"/>
      </w:pPr>
      <w:rPr>
        <w:b/>
        <w:bCs/>
        <w:color w:val="FFFFFF" w:themeColor="background1"/>
      </w:rPr>
      <w:tblPr/>
      <w:tcPr>
        <w:tc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shd w:val="clear" w:color="auto" w:fill="EC7216" w:themeFill="accent6"/>
      </w:tcPr>
    </w:tblStylePr>
    <w:tblStylePr w:type="lastRow">
      <w:pPr>
        <w:spacing w:before="0" w:after="0" w:line="240" w:lineRule="auto"/>
      </w:pPr>
      <w:rPr>
        <w:b/>
        <w:bCs/>
      </w:rPr>
      <w:tblPr/>
      <w:tcPr>
        <w:tcBorders>
          <w:top w:val="double" w:sz="6"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DBC5" w:themeFill="accent6" w:themeFillTint="3F"/>
      </w:tcPr>
    </w:tblStylePr>
    <w:tblStylePr w:type="band1Horz">
      <w:tblPr/>
      <w:tcPr>
        <w:tcBorders>
          <w:insideH w:val="nil"/>
          <w:insideV w:val="nil"/>
        </w:tcBorders>
        <w:shd w:val="clear" w:color="auto" w:fill="FADBC5" w:themeFill="accent6" w:themeFillTint="3F"/>
      </w:tcPr>
    </w:tblStylePr>
    <w:tblStylePr w:type="band2Horz">
      <w:tblPr/>
      <w:tcPr>
        <w:tcBorders>
          <w:insideH w:val="nil"/>
          <w:insideV w:val="nil"/>
        </w:tcBorders>
      </w:tcPr>
    </w:tblStylePr>
  </w:style>
  <w:style w:type="table" w:styleId="54">
    <w:name w:val="Medium Shading 2"/>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CD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CDA1" w:themeFill="accent1"/>
      </w:tcPr>
    </w:tblStylePr>
    <w:tblStylePr w:type="lastCol">
      <w:rPr>
        <w:b/>
        <w:bCs/>
        <w:color w:val="FFFFFF" w:themeColor="background1"/>
      </w:rPr>
      <w:tblPr/>
      <w:tcPr>
        <w:tcBorders>
          <w:left w:val="nil"/>
          <w:right w:val="nil"/>
          <w:insideH w:val="nil"/>
          <w:insideV w:val="nil"/>
        </w:tcBorders>
        <w:shd w:val="clear" w:color="auto" w:fill="F0CD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70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7082" w:themeFill="accent2"/>
      </w:tcPr>
    </w:tblStylePr>
    <w:tblStylePr w:type="lastCol">
      <w:rPr>
        <w:b/>
        <w:bCs/>
        <w:color w:val="FFFFFF" w:themeColor="background1"/>
      </w:rPr>
      <w:tblPr/>
      <w:tcPr>
        <w:tcBorders>
          <w:left w:val="nil"/>
          <w:right w:val="nil"/>
          <w:insideH w:val="nil"/>
          <w:insideV w:val="nil"/>
        </w:tcBorders>
        <w:shd w:val="clear" w:color="auto" w:fill="1070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85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4854" w:themeFill="accent3"/>
      </w:tcPr>
    </w:tblStylePr>
    <w:tblStylePr w:type="lastCol">
      <w:rPr>
        <w:b/>
        <w:bCs/>
        <w:color w:val="FFFFFF" w:themeColor="background1"/>
      </w:rPr>
      <w:tblPr/>
      <w:tcPr>
        <w:tcBorders>
          <w:left w:val="nil"/>
          <w:right w:val="nil"/>
          <w:insideH w:val="nil"/>
          <w:insideV w:val="nil"/>
        </w:tcBorders>
        <w:shd w:val="clear" w:color="auto" w:fill="05485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EE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EEF" w:themeFill="accent4"/>
      </w:tcPr>
    </w:tblStylePr>
    <w:tblStylePr w:type="lastCol">
      <w:rPr>
        <w:b/>
        <w:bCs/>
        <w:color w:val="FFFFFF" w:themeColor="background1"/>
      </w:rPr>
      <w:tblPr/>
      <w:tcPr>
        <w:tcBorders>
          <w:left w:val="nil"/>
          <w:right w:val="nil"/>
          <w:insideH w:val="nil"/>
          <w:insideV w:val="nil"/>
        </w:tcBorders>
        <w:shd w:val="clear" w:color="auto" w:fill="00AEE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927" w:themeFill="accent5"/>
      </w:tcPr>
    </w:tblStylePr>
    <w:tblStylePr w:type="lastCol">
      <w:rPr>
        <w:b/>
        <w:bCs/>
        <w:color w:val="FFFFFF" w:themeColor="background1"/>
      </w:rPr>
      <w:tblPr/>
      <w:tcPr>
        <w:tcBorders>
          <w:left w:val="nil"/>
          <w:right w:val="nil"/>
          <w:insideH w:val="nil"/>
          <w:insideV w:val="nil"/>
        </w:tcBorders>
        <w:shd w:val="clear" w:color="auto" w:fill="F99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5"/>
    <w:uiPriority w:val="64"/>
    <w:semiHidden/>
    <w:unhideWhenUsed/>
    <w:rsid w:val="00032F5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21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7216" w:themeFill="accent6"/>
      </w:tcPr>
    </w:tblStylePr>
    <w:tblStylePr w:type="lastCol">
      <w:rPr>
        <w:b/>
        <w:bCs/>
        <w:color w:val="FFFFFF" w:themeColor="background1"/>
      </w:rPr>
      <w:tblPr/>
      <w:tcPr>
        <w:tcBorders>
          <w:left w:val="nil"/>
          <w:right w:val="nil"/>
          <w:insideH w:val="nil"/>
          <w:insideV w:val="nil"/>
        </w:tcBorders>
        <w:shd w:val="clear" w:color="auto" w:fill="EC721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5"/>
    <w:uiPriority w:val="67"/>
    <w:semiHidden/>
    <w:unhideWhenUsed/>
    <w:rsid w:val="00032F5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5"/>
    <w:uiPriority w:val="67"/>
    <w:semiHidden/>
    <w:unhideWhenUsed/>
    <w:rsid w:val="00032F59"/>
    <w:pPr>
      <w:spacing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insideV w:val="single" w:sz="8" w:space="0" w:color="F3D9B8" w:themeColor="accent1" w:themeTint="BF"/>
      </w:tblBorders>
    </w:tblPr>
    <w:tcPr>
      <w:shd w:val="clear" w:color="auto" w:fill="FBF2E7" w:themeFill="accent1" w:themeFillTint="3F"/>
    </w:tcPr>
    <w:tblStylePr w:type="firstRow">
      <w:rPr>
        <w:b/>
        <w:bCs/>
      </w:rPr>
    </w:tblStylePr>
    <w:tblStylePr w:type="lastRow">
      <w:rPr>
        <w:b/>
        <w:bCs/>
      </w:rPr>
      <w:tblPr/>
      <w:tcPr>
        <w:tcBorders>
          <w:top w:val="single" w:sz="18" w:space="0" w:color="F3D9B8" w:themeColor="accent1" w:themeTint="BF"/>
        </w:tcBorders>
      </w:tcPr>
    </w:tblStylePr>
    <w:tblStylePr w:type="firstCol">
      <w:rPr>
        <w:b/>
        <w:bCs/>
      </w:rPr>
    </w:tblStylePr>
    <w:tblStylePr w:type="lastCol">
      <w:rPr>
        <w:b/>
        <w:bCs/>
      </w:r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84">
    <w:name w:val="Medium Grid 1 Accent 2"/>
    <w:basedOn w:val="a5"/>
    <w:uiPriority w:val="67"/>
    <w:semiHidden/>
    <w:unhideWhenUsed/>
    <w:rsid w:val="00032F59"/>
    <w:pPr>
      <w:spacing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insideV w:val="single" w:sz="8" w:space="0" w:color="1AB5D3" w:themeColor="accent2" w:themeTint="BF"/>
      </w:tblBorders>
    </w:tblPr>
    <w:tcPr>
      <w:shd w:val="clear" w:color="auto" w:fill="AEE9F5" w:themeFill="accent2" w:themeFillTint="3F"/>
    </w:tcPr>
    <w:tblStylePr w:type="firstRow">
      <w:rPr>
        <w:b/>
        <w:bCs/>
      </w:rPr>
    </w:tblStylePr>
    <w:tblStylePr w:type="lastRow">
      <w:rPr>
        <w:b/>
        <w:bCs/>
      </w:rPr>
      <w:tblPr/>
      <w:tcPr>
        <w:tcBorders>
          <w:top w:val="single" w:sz="18" w:space="0" w:color="1AB5D3" w:themeColor="accent2" w:themeTint="BF"/>
        </w:tcBorders>
      </w:tcPr>
    </w:tblStylePr>
    <w:tblStylePr w:type="firstCol">
      <w:rPr>
        <w:b/>
        <w:bCs/>
      </w:rPr>
    </w:tblStylePr>
    <w:tblStylePr w:type="lastCol">
      <w:rPr>
        <w:b/>
        <w:bCs/>
      </w:r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85">
    <w:name w:val="Medium Grid 1 Accent 3"/>
    <w:basedOn w:val="a5"/>
    <w:uiPriority w:val="67"/>
    <w:semiHidden/>
    <w:unhideWhenUsed/>
    <w:rsid w:val="00032F59"/>
    <w:pPr>
      <w:spacing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insideV w:val="single" w:sz="8" w:space="0" w:color="0B9CB7" w:themeColor="accent3" w:themeTint="BF"/>
      </w:tblBorders>
    </w:tblPr>
    <w:tcPr>
      <w:shd w:val="clear" w:color="auto" w:fill="9CEAF9" w:themeFill="accent3" w:themeFillTint="3F"/>
    </w:tcPr>
    <w:tblStylePr w:type="firstRow">
      <w:rPr>
        <w:b/>
        <w:bCs/>
      </w:rPr>
    </w:tblStylePr>
    <w:tblStylePr w:type="lastRow">
      <w:rPr>
        <w:b/>
        <w:bCs/>
      </w:rPr>
      <w:tblPr/>
      <w:tcPr>
        <w:tcBorders>
          <w:top w:val="single" w:sz="18" w:space="0" w:color="0B9CB7" w:themeColor="accent3" w:themeTint="BF"/>
        </w:tcBorders>
      </w:tcPr>
    </w:tblStylePr>
    <w:tblStylePr w:type="firstCol">
      <w:rPr>
        <w:b/>
        <w:bCs/>
      </w:rPr>
    </w:tblStylePr>
    <w:tblStylePr w:type="lastCol">
      <w:rPr>
        <w:b/>
        <w:bCs/>
      </w:r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86">
    <w:name w:val="Medium Grid 1 Accent 4"/>
    <w:basedOn w:val="a5"/>
    <w:uiPriority w:val="67"/>
    <w:semiHidden/>
    <w:unhideWhenUsed/>
    <w:rsid w:val="00032F59"/>
    <w:pPr>
      <w:spacing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insideV w:val="single" w:sz="8" w:space="0" w:color="34C7FF" w:themeColor="accent4" w:themeTint="BF"/>
      </w:tblBorders>
    </w:tblPr>
    <w:tcPr>
      <w:shd w:val="clear" w:color="auto" w:fill="BCECFF" w:themeFill="accent4" w:themeFillTint="3F"/>
    </w:tcPr>
    <w:tblStylePr w:type="firstRow">
      <w:rPr>
        <w:b/>
        <w:bCs/>
      </w:rPr>
    </w:tblStylePr>
    <w:tblStylePr w:type="lastRow">
      <w:rPr>
        <w:b/>
        <w:bCs/>
      </w:rPr>
      <w:tblPr/>
      <w:tcPr>
        <w:tcBorders>
          <w:top w:val="single" w:sz="18" w:space="0" w:color="34C7FF" w:themeColor="accent4" w:themeTint="BF"/>
        </w:tcBorders>
      </w:tcPr>
    </w:tblStylePr>
    <w:tblStylePr w:type="firstCol">
      <w:rPr>
        <w:b/>
        <w:bCs/>
      </w:rPr>
    </w:tblStylePr>
    <w:tblStylePr w:type="lastCol">
      <w:rPr>
        <w:b/>
        <w:bCs/>
      </w:r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87">
    <w:name w:val="Medium Grid 1 Accent 5"/>
    <w:basedOn w:val="a5"/>
    <w:uiPriority w:val="67"/>
    <w:semiHidden/>
    <w:unhideWhenUsed/>
    <w:rsid w:val="00032F59"/>
    <w:pPr>
      <w:spacing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insideV w:val="single" w:sz="8" w:space="0" w:color="FAB25D" w:themeColor="accent5" w:themeTint="BF"/>
      </w:tblBorders>
    </w:tblPr>
    <w:tcPr>
      <w:shd w:val="clear" w:color="auto" w:fill="FDE5C9" w:themeFill="accent5" w:themeFillTint="3F"/>
    </w:tcPr>
    <w:tblStylePr w:type="firstRow">
      <w:rPr>
        <w:b/>
        <w:bCs/>
      </w:rPr>
    </w:tblStylePr>
    <w:tblStylePr w:type="lastRow">
      <w:rPr>
        <w:b/>
        <w:bCs/>
      </w:rPr>
      <w:tblPr/>
      <w:tcPr>
        <w:tcBorders>
          <w:top w:val="single" w:sz="18" w:space="0" w:color="FAB25D" w:themeColor="accent5" w:themeTint="BF"/>
        </w:tcBorders>
      </w:tcPr>
    </w:tblStylePr>
    <w:tblStylePr w:type="firstCol">
      <w:rPr>
        <w:b/>
        <w:bCs/>
      </w:rPr>
    </w:tblStylePr>
    <w:tblStylePr w:type="lastCol">
      <w:rPr>
        <w:b/>
        <w:bCs/>
      </w:r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88">
    <w:name w:val="Medium Grid 1 Accent 6"/>
    <w:basedOn w:val="a5"/>
    <w:uiPriority w:val="67"/>
    <w:semiHidden/>
    <w:unhideWhenUsed/>
    <w:rsid w:val="00032F59"/>
    <w:pPr>
      <w:spacing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insideV w:val="single" w:sz="8" w:space="0" w:color="F09450" w:themeColor="accent6" w:themeTint="BF"/>
      </w:tblBorders>
    </w:tblPr>
    <w:tcPr>
      <w:shd w:val="clear" w:color="auto" w:fill="FADBC5" w:themeFill="accent6" w:themeFillTint="3F"/>
    </w:tcPr>
    <w:tblStylePr w:type="firstRow">
      <w:rPr>
        <w:b/>
        <w:bCs/>
      </w:rPr>
    </w:tblStylePr>
    <w:tblStylePr w:type="lastRow">
      <w:rPr>
        <w:b/>
        <w:bCs/>
      </w:rPr>
      <w:tblPr/>
      <w:tcPr>
        <w:tcBorders>
          <w:top w:val="single" w:sz="18" w:space="0" w:color="F09450" w:themeColor="accent6" w:themeTint="BF"/>
        </w:tcBorders>
      </w:tcPr>
    </w:tblStylePr>
    <w:tblStylePr w:type="firstCol">
      <w:rPr>
        <w:b/>
        <w:bCs/>
      </w:rPr>
    </w:tblStylePr>
    <w:tblStylePr w:type="lastCol">
      <w:rPr>
        <w:b/>
        <w:bCs/>
      </w:r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table" w:styleId="92">
    <w:name w:val="Medium Grid 2"/>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cPr>
      <w:shd w:val="clear" w:color="auto" w:fill="FBF2E7" w:themeFill="accent1" w:themeFillTint="3F"/>
    </w:tcPr>
    <w:tblStylePr w:type="firstRow">
      <w:rPr>
        <w:b/>
        <w:bCs/>
        <w:color w:val="000000" w:themeColor="text1"/>
      </w:rPr>
      <w:tblPr/>
      <w:tcPr>
        <w:shd w:val="clear" w:color="auto" w:fill="FDF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4EC" w:themeFill="accent1" w:themeFillTint="33"/>
      </w:tcPr>
    </w:tblStylePr>
    <w:tblStylePr w:type="band1Vert">
      <w:tblPr/>
      <w:tcPr>
        <w:shd w:val="clear" w:color="auto" w:fill="F7E6D0" w:themeFill="accent1" w:themeFillTint="7F"/>
      </w:tcPr>
    </w:tblStylePr>
    <w:tblStylePr w:type="band1Horz">
      <w:tblPr/>
      <w:tcPr>
        <w:tcBorders>
          <w:insideH w:val="single" w:sz="6" w:space="0" w:color="F0CDA1" w:themeColor="accent1"/>
          <w:insideV w:val="single" w:sz="6" w:space="0" w:color="F0CDA1" w:themeColor="accent1"/>
        </w:tcBorders>
        <w:shd w:val="clear" w:color="auto" w:fill="F7E6D0" w:themeFill="accent1" w:themeFillTint="7F"/>
      </w:tcPr>
    </w:tblStylePr>
    <w:tblStylePr w:type="nwCell">
      <w:tblPr/>
      <w:tcPr>
        <w:shd w:val="clear" w:color="auto" w:fill="FFFFFF" w:themeFill="background1"/>
      </w:tcPr>
    </w:tblStylePr>
  </w:style>
  <w:style w:type="table" w:styleId="94">
    <w:name w:val="Medium Grid 2 Accent 2"/>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cPr>
      <w:shd w:val="clear" w:color="auto" w:fill="AEE9F5" w:themeFill="accent2" w:themeFillTint="3F"/>
    </w:tcPr>
    <w:tblStylePr w:type="firstRow">
      <w:rPr>
        <w:b/>
        <w:bCs/>
        <w:color w:val="000000" w:themeColor="text1"/>
      </w:rPr>
      <w:tblPr/>
      <w:tcPr>
        <w:shd w:val="clear" w:color="auto" w:fill="DEF6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DF7" w:themeFill="accent2" w:themeFillTint="33"/>
      </w:tcPr>
    </w:tblStylePr>
    <w:tblStylePr w:type="band1Vert">
      <w:tblPr/>
      <w:tcPr>
        <w:shd w:val="clear" w:color="auto" w:fill="5DD4EB" w:themeFill="accent2" w:themeFillTint="7F"/>
      </w:tcPr>
    </w:tblStylePr>
    <w:tblStylePr w:type="band1Horz">
      <w:tblPr/>
      <w:tcPr>
        <w:tcBorders>
          <w:insideH w:val="single" w:sz="6" w:space="0" w:color="107082" w:themeColor="accent2"/>
          <w:insideV w:val="single" w:sz="6" w:space="0" w:color="107082" w:themeColor="accent2"/>
        </w:tcBorders>
        <w:shd w:val="clear" w:color="auto" w:fill="5DD4EB" w:themeFill="accent2" w:themeFillTint="7F"/>
      </w:tcPr>
    </w:tblStylePr>
    <w:tblStylePr w:type="nwCell">
      <w:tblPr/>
      <w:tcPr>
        <w:shd w:val="clear" w:color="auto" w:fill="FFFFFF" w:themeFill="background1"/>
      </w:tcPr>
    </w:tblStylePr>
  </w:style>
  <w:style w:type="table" w:styleId="95">
    <w:name w:val="Medium Grid 2 Accent 3"/>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cPr>
      <w:shd w:val="clear" w:color="auto" w:fill="9CEAF9" w:themeFill="accent3" w:themeFillTint="3F"/>
    </w:tcPr>
    <w:tblStylePr w:type="firstRow">
      <w:rPr>
        <w:b/>
        <w:bCs/>
        <w:color w:val="000000" w:themeColor="text1"/>
      </w:rPr>
      <w:tblPr/>
      <w:tcPr>
        <w:shd w:val="clear" w:color="auto" w:fill="D7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EEFA" w:themeFill="accent3" w:themeFillTint="33"/>
      </w:tcPr>
    </w:tblStylePr>
    <w:tblStylePr w:type="band1Vert">
      <w:tblPr/>
      <w:tcPr>
        <w:shd w:val="clear" w:color="auto" w:fill="38D6F3" w:themeFill="accent3" w:themeFillTint="7F"/>
      </w:tcPr>
    </w:tblStylePr>
    <w:tblStylePr w:type="band1Horz">
      <w:tblPr/>
      <w:tcPr>
        <w:tcBorders>
          <w:insideH w:val="single" w:sz="6" w:space="0" w:color="054854" w:themeColor="accent3"/>
          <w:insideV w:val="single" w:sz="6" w:space="0" w:color="054854" w:themeColor="accent3"/>
        </w:tcBorders>
        <w:shd w:val="clear" w:color="auto" w:fill="38D6F3" w:themeFill="accent3" w:themeFillTint="7F"/>
      </w:tcPr>
    </w:tblStylePr>
    <w:tblStylePr w:type="nwCell">
      <w:tblPr/>
      <w:tcPr>
        <w:shd w:val="clear" w:color="auto" w:fill="FFFFFF" w:themeFill="background1"/>
      </w:tcPr>
    </w:tblStylePr>
  </w:style>
  <w:style w:type="table" w:styleId="96">
    <w:name w:val="Medium Grid 2 Accent 4"/>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cPr>
      <w:shd w:val="clear" w:color="auto" w:fill="BCECFF" w:themeFill="accent4" w:themeFillTint="3F"/>
    </w:tcPr>
    <w:tblStylePr w:type="firstRow">
      <w:rPr>
        <w:b/>
        <w:bCs/>
        <w:color w:val="000000" w:themeColor="text1"/>
      </w:rPr>
      <w:tblPr/>
      <w:tcPr>
        <w:shd w:val="clear" w:color="auto" w:fill="E4F7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F0FF" w:themeFill="accent4" w:themeFillTint="33"/>
      </w:tcPr>
    </w:tblStylePr>
    <w:tblStylePr w:type="band1Vert">
      <w:tblPr/>
      <w:tcPr>
        <w:shd w:val="clear" w:color="auto" w:fill="78D9FF" w:themeFill="accent4" w:themeFillTint="7F"/>
      </w:tcPr>
    </w:tblStylePr>
    <w:tblStylePr w:type="band1Horz">
      <w:tblPr/>
      <w:tcPr>
        <w:tcBorders>
          <w:insideH w:val="single" w:sz="6" w:space="0" w:color="00AEEF" w:themeColor="accent4"/>
          <w:insideV w:val="single" w:sz="6" w:space="0" w:color="00AEEF" w:themeColor="accent4"/>
        </w:tcBorders>
        <w:shd w:val="clear" w:color="auto" w:fill="78D9FF" w:themeFill="accent4" w:themeFillTint="7F"/>
      </w:tcPr>
    </w:tblStylePr>
    <w:tblStylePr w:type="nwCell">
      <w:tblPr/>
      <w:tcPr>
        <w:shd w:val="clear" w:color="auto" w:fill="FFFFFF" w:themeFill="background1"/>
      </w:tcPr>
    </w:tblStylePr>
  </w:style>
  <w:style w:type="table" w:styleId="97">
    <w:name w:val="Medium Grid 2 Accent 5"/>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cPr>
      <w:shd w:val="clear" w:color="auto" w:fill="FDE5C9" w:themeFill="accent5" w:themeFillTint="3F"/>
    </w:tcPr>
    <w:tblStylePr w:type="firstRow">
      <w:rPr>
        <w:b/>
        <w:bCs/>
        <w:color w:val="000000" w:themeColor="text1"/>
      </w:rPr>
      <w:tblPr/>
      <w:tcPr>
        <w:shd w:val="clear" w:color="auto" w:fill="FEF4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AD3" w:themeFill="accent5" w:themeFillTint="33"/>
      </w:tcPr>
    </w:tblStylePr>
    <w:tblStylePr w:type="band1Vert">
      <w:tblPr/>
      <w:tcPr>
        <w:shd w:val="clear" w:color="auto" w:fill="FCCB93" w:themeFill="accent5" w:themeFillTint="7F"/>
      </w:tcPr>
    </w:tblStylePr>
    <w:tblStylePr w:type="band1Horz">
      <w:tblPr/>
      <w:tcPr>
        <w:tcBorders>
          <w:insideH w:val="single" w:sz="6" w:space="0" w:color="F99927" w:themeColor="accent5"/>
          <w:insideV w:val="single" w:sz="6" w:space="0" w:color="F99927" w:themeColor="accent5"/>
        </w:tcBorders>
        <w:shd w:val="clear" w:color="auto" w:fill="FCCB93" w:themeFill="accent5" w:themeFillTint="7F"/>
      </w:tcPr>
    </w:tblStylePr>
    <w:tblStylePr w:type="nwCell">
      <w:tblPr/>
      <w:tcPr>
        <w:shd w:val="clear" w:color="auto" w:fill="FFFFFF" w:themeFill="background1"/>
      </w:tcPr>
    </w:tblStylePr>
  </w:style>
  <w:style w:type="table" w:styleId="98">
    <w:name w:val="Medium Grid 2 Accent 6"/>
    <w:basedOn w:val="a5"/>
    <w:uiPriority w:val="68"/>
    <w:semiHidden/>
    <w:unhideWhenUsed/>
    <w:rsid w:val="00032F59"/>
    <w:pPr>
      <w:spacing w:line="240" w:lineRule="auto"/>
    </w:pPr>
    <w:rPr>
      <w:rFonts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cPr>
      <w:shd w:val="clear" w:color="auto" w:fill="FADBC5" w:themeFill="accent6" w:themeFillTint="3F"/>
    </w:tcPr>
    <w:tblStylePr w:type="firstRow">
      <w:rPr>
        <w:b/>
        <w:bCs/>
        <w:color w:val="000000" w:themeColor="text1"/>
      </w:rPr>
      <w:tblPr/>
      <w:tcPr>
        <w:shd w:val="clear" w:color="auto" w:fill="FDF0E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0" w:themeFill="accent6" w:themeFillTint="33"/>
      </w:tcPr>
    </w:tblStylePr>
    <w:tblStylePr w:type="band1Vert">
      <w:tblPr/>
      <w:tcPr>
        <w:shd w:val="clear" w:color="auto" w:fill="F5B88A" w:themeFill="accent6" w:themeFillTint="7F"/>
      </w:tcPr>
    </w:tblStylePr>
    <w:tblStylePr w:type="band1Horz">
      <w:tblPr/>
      <w:tcPr>
        <w:tcBorders>
          <w:insideH w:val="single" w:sz="6" w:space="0" w:color="EC7216" w:themeColor="accent6"/>
          <w:insideV w:val="single" w:sz="6" w:space="0" w:color="EC7216" w:themeColor="accent6"/>
        </w:tcBorders>
        <w:shd w:val="clear" w:color="auto" w:fill="F5B88A" w:themeFill="accent6" w:themeFillTint="7F"/>
      </w:tcPr>
    </w:tblStylePr>
    <w:tblStylePr w:type="nwCell">
      <w:tblPr/>
      <w:tcPr>
        <w:shd w:val="clear" w:color="auto" w:fill="FFFFFF" w:themeFill="background1"/>
      </w:tcPr>
    </w:tblStylePr>
  </w:style>
  <w:style w:type="table" w:styleId="100">
    <w:name w:val="Medium Grid 3"/>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2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CDA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CDA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6D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6D0" w:themeFill="accent1" w:themeFillTint="7F"/>
      </w:tcPr>
    </w:tblStylePr>
  </w:style>
  <w:style w:type="table" w:styleId="102">
    <w:name w:val="Medium Grid 3 Accent 2"/>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E9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70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70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D4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D4EB" w:themeFill="accent2" w:themeFillTint="7F"/>
      </w:tcPr>
    </w:tblStylePr>
  </w:style>
  <w:style w:type="table" w:styleId="103">
    <w:name w:val="Medium Grid 3 Accent 3"/>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EA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85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85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D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D6F3" w:themeFill="accent3" w:themeFillTint="7F"/>
      </w:tcPr>
    </w:tblStylePr>
  </w:style>
  <w:style w:type="table" w:styleId="104">
    <w:name w:val="Medium Grid 3 Accent 4"/>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4" w:themeFillTint="7F"/>
      </w:tcPr>
    </w:tblStylePr>
  </w:style>
  <w:style w:type="table" w:styleId="105">
    <w:name w:val="Medium Grid 3 Accent 5"/>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5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B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B93" w:themeFill="accent5" w:themeFillTint="7F"/>
      </w:tcPr>
    </w:tblStylePr>
  </w:style>
  <w:style w:type="table" w:styleId="106">
    <w:name w:val="Medium Grid 3 Accent 6"/>
    <w:basedOn w:val="a5"/>
    <w:uiPriority w:val="69"/>
    <w:semiHidden/>
    <w:unhideWhenUsed/>
    <w:rsid w:val="00032F5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21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21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8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88A" w:themeFill="accent6" w:themeFillTint="7F"/>
      </w:tcPr>
    </w:tblStylePr>
  </w:style>
  <w:style w:type="paragraph" w:styleId="aff1">
    <w:name w:val="Bibliography"/>
    <w:basedOn w:val="a3"/>
    <w:next w:val="a3"/>
    <w:uiPriority w:val="37"/>
    <w:semiHidden/>
    <w:unhideWhenUsed/>
    <w:rsid w:val="00032F59"/>
  </w:style>
  <w:style w:type="character" w:styleId="aff2">
    <w:name w:val="Book Title"/>
    <w:basedOn w:val="a4"/>
    <w:uiPriority w:val="33"/>
    <w:semiHidden/>
    <w:qFormat/>
    <w:rsid w:val="00032F59"/>
    <w:rPr>
      <w:rFonts w:ascii="Meiryo UI" w:eastAsia="Meiryo UI" w:hAnsi="Meiryo UI"/>
      <w:b/>
      <w:bCs/>
      <w:i/>
      <w:iCs/>
      <w:spacing w:val="5"/>
    </w:rPr>
  </w:style>
  <w:style w:type="character" w:customStyle="1" w:styleId="Hashtag">
    <w:name w:val="Hashtag"/>
    <w:basedOn w:val="a4"/>
    <w:uiPriority w:val="99"/>
    <w:semiHidden/>
    <w:unhideWhenUsed/>
    <w:rsid w:val="00032F59"/>
    <w:rPr>
      <w:rFonts w:ascii="Meiryo UI" w:eastAsia="Meiryo UI" w:hAnsi="Meiryo UI"/>
      <w:color w:val="2B579A"/>
      <w:shd w:val="clear" w:color="auto" w:fill="E1DFDD"/>
    </w:rPr>
  </w:style>
  <w:style w:type="paragraph" w:styleId="aff3">
    <w:name w:val="Message Header"/>
    <w:basedOn w:val="a3"/>
    <w:link w:val="aff4"/>
    <w:uiPriority w:val="99"/>
    <w:semiHidden/>
    <w:unhideWhenUsed/>
    <w:rsid w:val="00032F59"/>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cstheme="majorBidi"/>
      <w:szCs w:val="24"/>
    </w:rPr>
  </w:style>
  <w:style w:type="character" w:customStyle="1" w:styleId="aff4">
    <w:name w:val="メッセージ見出し (文字)"/>
    <w:basedOn w:val="a4"/>
    <w:link w:val="aff3"/>
    <w:uiPriority w:val="99"/>
    <w:semiHidden/>
    <w:rsid w:val="00032F59"/>
    <w:rPr>
      <w:rFonts w:ascii="Meiryo UI" w:eastAsia="Meiryo UI" w:hAnsi="Meiryo UI" w:cstheme="majorBidi"/>
      <w:color w:val="595959" w:themeColor="text1" w:themeTint="A6"/>
      <w:sz w:val="24"/>
      <w:szCs w:val="24"/>
      <w:shd w:val="pct20" w:color="auto" w:fill="auto"/>
    </w:rPr>
  </w:style>
  <w:style w:type="table" w:styleId="aff5">
    <w:name w:val="Table Elegant"/>
    <w:basedOn w:val="a5"/>
    <w:uiPriority w:val="99"/>
    <w:semiHidden/>
    <w:unhideWhenUsed/>
    <w:rsid w:val="00032F59"/>
    <w:pPr>
      <w:spacing w:before="120" w:after="120"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6">
    <w:name w:val="List"/>
    <w:basedOn w:val="a3"/>
    <w:uiPriority w:val="99"/>
    <w:semiHidden/>
    <w:unhideWhenUsed/>
    <w:rsid w:val="00032F59"/>
    <w:pPr>
      <w:ind w:left="360" w:hanging="360"/>
      <w:contextualSpacing/>
    </w:pPr>
  </w:style>
  <w:style w:type="paragraph" w:styleId="27">
    <w:name w:val="List 2"/>
    <w:basedOn w:val="a3"/>
    <w:uiPriority w:val="99"/>
    <w:semiHidden/>
    <w:unhideWhenUsed/>
    <w:rsid w:val="00032F59"/>
    <w:pPr>
      <w:ind w:left="720" w:hanging="360"/>
      <w:contextualSpacing/>
    </w:pPr>
  </w:style>
  <w:style w:type="paragraph" w:styleId="36">
    <w:name w:val="List 3"/>
    <w:basedOn w:val="a3"/>
    <w:uiPriority w:val="99"/>
    <w:semiHidden/>
    <w:unhideWhenUsed/>
    <w:rsid w:val="00032F59"/>
    <w:pPr>
      <w:ind w:left="1080" w:hanging="360"/>
      <w:contextualSpacing/>
    </w:pPr>
  </w:style>
  <w:style w:type="paragraph" w:styleId="4d">
    <w:name w:val="List 4"/>
    <w:basedOn w:val="a3"/>
    <w:uiPriority w:val="99"/>
    <w:semiHidden/>
    <w:unhideWhenUsed/>
    <w:rsid w:val="00032F59"/>
    <w:pPr>
      <w:ind w:left="1440" w:hanging="360"/>
      <w:contextualSpacing/>
    </w:pPr>
  </w:style>
  <w:style w:type="paragraph" w:styleId="5b">
    <w:name w:val="List 5"/>
    <w:basedOn w:val="a3"/>
    <w:uiPriority w:val="99"/>
    <w:semiHidden/>
    <w:unhideWhenUsed/>
    <w:rsid w:val="00032F59"/>
    <w:pPr>
      <w:ind w:left="1800" w:hanging="360"/>
      <w:contextualSpacing/>
    </w:pPr>
  </w:style>
  <w:style w:type="table" w:styleId="14">
    <w:name w:val="Table List 1"/>
    <w:basedOn w:val="a5"/>
    <w:uiPriority w:val="99"/>
    <w:semiHidden/>
    <w:unhideWhenUsed/>
    <w:rsid w:val="00032F59"/>
    <w:pPr>
      <w:spacing w:before="120" w:after="12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uiPriority w:val="99"/>
    <w:semiHidden/>
    <w:unhideWhenUsed/>
    <w:rsid w:val="00032F59"/>
    <w:pPr>
      <w:spacing w:before="120" w:after="120" w:line="288"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5"/>
    <w:uiPriority w:val="99"/>
    <w:semiHidden/>
    <w:unhideWhenUsed/>
    <w:rsid w:val="00032F59"/>
    <w:pPr>
      <w:spacing w:before="120" w:after="120" w:line="288"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5"/>
    <w:uiPriority w:val="99"/>
    <w:semiHidden/>
    <w:unhideWhenUsed/>
    <w:rsid w:val="00032F5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5"/>
    <w:uiPriority w:val="99"/>
    <w:semiHidden/>
    <w:unhideWhenUsed/>
    <w:rsid w:val="00032F59"/>
    <w:pPr>
      <w:spacing w:before="120" w:after="120" w:line="288"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5"/>
    <w:uiPriority w:val="99"/>
    <w:semiHidden/>
    <w:unhideWhenUsed/>
    <w:rsid w:val="00032F5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7">
    <w:name w:val="List Continue"/>
    <w:basedOn w:val="a3"/>
    <w:uiPriority w:val="99"/>
    <w:semiHidden/>
    <w:unhideWhenUsed/>
    <w:rsid w:val="00032F59"/>
    <w:pPr>
      <w:ind w:left="360"/>
      <w:contextualSpacing/>
    </w:pPr>
  </w:style>
  <w:style w:type="paragraph" w:styleId="29">
    <w:name w:val="List Continue 2"/>
    <w:basedOn w:val="a3"/>
    <w:uiPriority w:val="99"/>
    <w:semiHidden/>
    <w:unhideWhenUsed/>
    <w:rsid w:val="00032F59"/>
    <w:pPr>
      <w:ind w:left="720"/>
      <w:contextualSpacing/>
    </w:pPr>
  </w:style>
  <w:style w:type="paragraph" w:styleId="38">
    <w:name w:val="List Continue 3"/>
    <w:basedOn w:val="a3"/>
    <w:uiPriority w:val="99"/>
    <w:semiHidden/>
    <w:unhideWhenUsed/>
    <w:rsid w:val="00032F59"/>
    <w:pPr>
      <w:ind w:left="1080"/>
      <w:contextualSpacing/>
    </w:pPr>
  </w:style>
  <w:style w:type="paragraph" w:styleId="4f">
    <w:name w:val="List Continue 4"/>
    <w:basedOn w:val="a3"/>
    <w:uiPriority w:val="99"/>
    <w:semiHidden/>
    <w:unhideWhenUsed/>
    <w:rsid w:val="00032F59"/>
    <w:pPr>
      <w:ind w:left="1440"/>
      <w:contextualSpacing/>
    </w:pPr>
  </w:style>
  <w:style w:type="paragraph" w:styleId="5d">
    <w:name w:val="List Continue 5"/>
    <w:basedOn w:val="a3"/>
    <w:uiPriority w:val="99"/>
    <w:semiHidden/>
    <w:unhideWhenUsed/>
    <w:rsid w:val="00032F59"/>
    <w:pPr>
      <w:ind w:left="1800"/>
      <w:contextualSpacing/>
    </w:pPr>
  </w:style>
  <w:style w:type="paragraph" w:styleId="3">
    <w:name w:val="List Number 3"/>
    <w:basedOn w:val="a3"/>
    <w:uiPriority w:val="99"/>
    <w:semiHidden/>
    <w:unhideWhenUsed/>
    <w:rsid w:val="00032F59"/>
    <w:pPr>
      <w:numPr>
        <w:numId w:val="17"/>
      </w:numPr>
      <w:contextualSpacing/>
    </w:pPr>
  </w:style>
  <w:style w:type="paragraph" w:styleId="4">
    <w:name w:val="List Number 4"/>
    <w:basedOn w:val="a3"/>
    <w:uiPriority w:val="99"/>
    <w:semiHidden/>
    <w:unhideWhenUsed/>
    <w:rsid w:val="00032F59"/>
    <w:pPr>
      <w:numPr>
        <w:numId w:val="18"/>
      </w:numPr>
      <w:contextualSpacing/>
    </w:pPr>
  </w:style>
  <w:style w:type="paragraph" w:styleId="5">
    <w:name w:val="List Number 5"/>
    <w:basedOn w:val="a3"/>
    <w:uiPriority w:val="99"/>
    <w:semiHidden/>
    <w:unhideWhenUsed/>
    <w:rsid w:val="00032F59"/>
    <w:pPr>
      <w:numPr>
        <w:numId w:val="19"/>
      </w:numPr>
      <w:contextualSpacing/>
    </w:pPr>
  </w:style>
  <w:style w:type="paragraph" w:styleId="30">
    <w:name w:val="List Bullet 3"/>
    <w:basedOn w:val="a3"/>
    <w:uiPriority w:val="99"/>
    <w:semiHidden/>
    <w:unhideWhenUsed/>
    <w:rsid w:val="00032F59"/>
    <w:pPr>
      <w:numPr>
        <w:numId w:val="20"/>
      </w:numPr>
      <w:contextualSpacing/>
    </w:pPr>
  </w:style>
  <w:style w:type="paragraph" w:styleId="40">
    <w:name w:val="List Bullet 4"/>
    <w:basedOn w:val="a3"/>
    <w:uiPriority w:val="99"/>
    <w:semiHidden/>
    <w:unhideWhenUsed/>
    <w:rsid w:val="00032F59"/>
    <w:pPr>
      <w:numPr>
        <w:numId w:val="21"/>
      </w:numPr>
      <w:contextualSpacing/>
    </w:pPr>
  </w:style>
  <w:style w:type="paragraph" w:styleId="50">
    <w:name w:val="List Bullet 5"/>
    <w:basedOn w:val="a3"/>
    <w:uiPriority w:val="99"/>
    <w:semiHidden/>
    <w:unhideWhenUsed/>
    <w:rsid w:val="00032F59"/>
    <w:pPr>
      <w:numPr>
        <w:numId w:val="22"/>
      </w:numPr>
      <w:contextualSpacing/>
    </w:pPr>
  </w:style>
  <w:style w:type="table" w:styleId="15">
    <w:name w:val="Table Classic 1"/>
    <w:basedOn w:val="a5"/>
    <w:uiPriority w:val="99"/>
    <w:semiHidden/>
    <w:unhideWhenUsed/>
    <w:rsid w:val="00032F59"/>
    <w:pPr>
      <w:spacing w:before="120" w:after="120" w:line="288"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uiPriority w:val="99"/>
    <w:semiHidden/>
    <w:unhideWhenUsed/>
    <w:rsid w:val="00032F59"/>
    <w:pPr>
      <w:spacing w:before="120" w:after="120" w:line="288"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5"/>
    <w:uiPriority w:val="99"/>
    <w:semiHidden/>
    <w:unhideWhenUsed/>
    <w:rsid w:val="00032F59"/>
    <w:pPr>
      <w:spacing w:before="120" w:after="120" w:line="288"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5"/>
    <w:uiPriority w:val="99"/>
    <w:semiHidden/>
    <w:unhideWhenUsed/>
    <w:rsid w:val="00032F59"/>
    <w:pPr>
      <w:spacing w:before="120" w:after="120" w:line="288"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8">
    <w:name w:val="table of figures"/>
    <w:basedOn w:val="a3"/>
    <w:next w:val="a3"/>
    <w:uiPriority w:val="99"/>
    <w:semiHidden/>
    <w:unhideWhenUsed/>
    <w:rsid w:val="00032F59"/>
  </w:style>
  <w:style w:type="paragraph" w:styleId="aff9">
    <w:name w:val="macro"/>
    <w:link w:val="affa"/>
    <w:uiPriority w:val="99"/>
    <w:semiHidden/>
    <w:unhideWhenUsed/>
    <w:rsid w:val="00032F59"/>
    <w:pPr>
      <w:tabs>
        <w:tab w:val="left" w:pos="480"/>
        <w:tab w:val="left" w:pos="960"/>
        <w:tab w:val="left" w:pos="1440"/>
        <w:tab w:val="left" w:pos="1920"/>
        <w:tab w:val="left" w:pos="2400"/>
        <w:tab w:val="left" w:pos="2880"/>
        <w:tab w:val="left" w:pos="3360"/>
        <w:tab w:val="left" w:pos="3840"/>
        <w:tab w:val="left" w:pos="4320"/>
      </w:tabs>
      <w:spacing w:before="120" w:line="288" w:lineRule="auto"/>
    </w:pPr>
    <w:rPr>
      <w:rFonts w:ascii="Meiryo UI" w:eastAsia="Meiryo UI" w:hAnsi="Meiryo UI"/>
      <w:color w:val="595959" w:themeColor="text1" w:themeTint="A6"/>
      <w:sz w:val="20"/>
      <w:szCs w:val="20"/>
    </w:rPr>
  </w:style>
  <w:style w:type="character" w:customStyle="1" w:styleId="affa">
    <w:name w:val="マクロ文字列 (文字)"/>
    <w:basedOn w:val="a4"/>
    <w:link w:val="aff9"/>
    <w:uiPriority w:val="99"/>
    <w:semiHidden/>
    <w:rsid w:val="00032F59"/>
    <w:rPr>
      <w:rFonts w:ascii="Meiryo UI" w:eastAsia="Meiryo UI" w:hAnsi="Meiryo UI"/>
      <w:color w:val="595959" w:themeColor="text1" w:themeTint="A6"/>
      <w:sz w:val="20"/>
      <w:szCs w:val="20"/>
    </w:rPr>
  </w:style>
  <w:style w:type="paragraph" w:styleId="affb">
    <w:name w:val="envelope return"/>
    <w:basedOn w:val="a3"/>
    <w:uiPriority w:val="99"/>
    <w:semiHidden/>
    <w:unhideWhenUsed/>
    <w:rsid w:val="00032F59"/>
    <w:pPr>
      <w:spacing w:line="240" w:lineRule="auto"/>
    </w:pPr>
    <w:rPr>
      <w:rFonts w:cstheme="majorBidi"/>
      <w:sz w:val="20"/>
      <w:szCs w:val="20"/>
    </w:rPr>
  </w:style>
  <w:style w:type="character" w:styleId="affc">
    <w:name w:val="endnote reference"/>
    <w:basedOn w:val="a4"/>
    <w:uiPriority w:val="99"/>
    <w:semiHidden/>
    <w:unhideWhenUsed/>
    <w:rsid w:val="00032F59"/>
    <w:rPr>
      <w:rFonts w:ascii="Meiryo UI" w:eastAsia="Meiryo UI" w:hAnsi="Meiryo UI"/>
      <w:vertAlign w:val="superscript"/>
    </w:rPr>
  </w:style>
  <w:style w:type="paragraph" w:styleId="affd">
    <w:name w:val="endnote text"/>
    <w:basedOn w:val="a3"/>
    <w:link w:val="affe"/>
    <w:uiPriority w:val="99"/>
    <w:semiHidden/>
    <w:unhideWhenUsed/>
    <w:rsid w:val="00032F59"/>
    <w:pPr>
      <w:spacing w:line="240" w:lineRule="auto"/>
    </w:pPr>
    <w:rPr>
      <w:sz w:val="20"/>
      <w:szCs w:val="20"/>
    </w:rPr>
  </w:style>
  <w:style w:type="character" w:customStyle="1" w:styleId="affe">
    <w:name w:val="文末脚注文字列 (文字)"/>
    <w:basedOn w:val="a4"/>
    <w:link w:val="affd"/>
    <w:uiPriority w:val="99"/>
    <w:semiHidden/>
    <w:rsid w:val="00032F59"/>
    <w:rPr>
      <w:rFonts w:ascii="Meiryo UI" w:eastAsia="Meiryo UI" w:hAnsi="Meiryo UI"/>
      <w:color w:val="595959" w:themeColor="text1" w:themeTint="A6"/>
      <w:sz w:val="20"/>
      <w:szCs w:val="20"/>
    </w:rPr>
  </w:style>
  <w:style w:type="paragraph" w:styleId="afff">
    <w:name w:val="table of authorities"/>
    <w:basedOn w:val="a3"/>
    <w:next w:val="a3"/>
    <w:uiPriority w:val="99"/>
    <w:semiHidden/>
    <w:unhideWhenUsed/>
    <w:rsid w:val="00032F59"/>
    <w:pPr>
      <w:ind w:left="240" w:hanging="240"/>
    </w:pPr>
  </w:style>
  <w:style w:type="paragraph" w:styleId="afff0">
    <w:name w:val="toa heading"/>
    <w:basedOn w:val="a3"/>
    <w:next w:val="a3"/>
    <w:uiPriority w:val="99"/>
    <w:semiHidden/>
    <w:unhideWhenUsed/>
    <w:rsid w:val="00032F59"/>
    <w:rPr>
      <w:rFonts w:cstheme="majorBidi"/>
      <w:b/>
      <w:bCs/>
      <w:szCs w:val="24"/>
    </w:rPr>
  </w:style>
  <w:style w:type="paragraph" w:styleId="afff1">
    <w:name w:val="Quote"/>
    <w:basedOn w:val="a3"/>
    <w:next w:val="a3"/>
    <w:link w:val="afff2"/>
    <w:uiPriority w:val="29"/>
    <w:semiHidden/>
    <w:qFormat/>
    <w:rsid w:val="00032F59"/>
    <w:pPr>
      <w:spacing w:before="200" w:after="160"/>
      <w:ind w:left="864" w:right="864"/>
      <w:jc w:val="center"/>
    </w:pPr>
    <w:rPr>
      <w:i/>
      <w:iCs/>
      <w:color w:val="404040" w:themeColor="text1" w:themeTint="BF"/>
    </w:rPr>
  </w:style>
  <w:style w:type="character" w:customStyle="1" w:styleId="afff2">
    <w:name w:val="引用文 (文字)"/>
    <w:basedOn w:val="a4"/>
    <w:link w:val="afff1"/>
    <w:uiPriority w:val="29"/>
    <w:semiHidden/>
    <w:rsid w:val="00032F59"/>
    <w:rPr>
      <w:rFonts w:ascii="Meiryo UI" w:eastAsia="Meiryo UI" w:hAnsi="Meiryo UI"/>
      <w:i/>
      <w:iCs/>
      <w:color w:val="404040" w:themeColor="text1" w:themeTint="BF"/>
      <w:sz w:val="24"/>
    </w:rPr>
  </w:style>
  <w:style w:type="table" w:styleId="130">
    <w:name w:val="Colorful List"/>
    <w:basedOn w:val="a5"/>
    <w:uiPriority w:val="72"/>
    <w:semiHidden/>
    <w:unhideWhenUsed/>
    <w:rsid w:val="00032F59"/>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5"/>
    <w:uiPriority w:val="72"/>
    <w:semiHidden/>
    <w:unhideWhenUsed/>
    <w:rsid w:val="00032F59"/>
    <w:pPr>
      <w:spacing w:line="240" w:lineRule="auto"/>
    </w:pPr>
    <w:rPr>
      <w:color w:val="000000" w:themeColor="text1"/>
    </w:rPr>
    <w:tblPr>
      <w:tblStyleRowBandSize w:val="1"/>
      <w:tblStyleColBandSize w:val="1"/>
    </w:tblPr>
    <w:tcPr>
      <w:shd w:val="clear" w:color="auto" w:fill="FDF9F5" w:themeFill="accen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2E7" w:themeFill="accent1" w:themeFillTint="3F"/>
      </w:tcPr>
    </w:tblStylePr>
    <w:tblStylePr w:type="band1Horz">
      <w:tblPr/>
      <w:tcPr>
        <w:shd w:val="clear" w:color="auto" w:fill="FCF4EC" w:themeFill="accent1" w:themeFillTint="33"/>
      </w:tcPr>
    </w:tblStylePr>
  </w:style>
  <w:style w:type="table" w:styleId="132">
    <w:name w:val="Colorful List Accent 2"/>
    <w:basedOn w:val="a5"/>
    <w:uiPriority w:val="72"/>
    <w:semiHidden/>
    <w:unhideWhenUsed/>
    <w:rsid w:val="00032F59"/>
    <w:pPr>
      <w:spacing w:line="240" w:lineRule="auto"/>
    </w:pPr>
    <w:rPr>
      <w:color w:val="000000" w:themeColor="text1"/>
    </w:rPr>
    <w:tblPr>
      <w:tblStyleRowBandSize w:val="1"/>
      <w:tblStyleColBandSize w:val="1"/>
    </w:tblPr>
    <w:tcPr>
      <w:shd w:val="clear" w:color="auto" w:fill="DEF6FB" w:themeFill="accent2"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E9F5" w:themeFill="accent2" w:themeFillTint="3F"/>
      </w:tcPr>
    </w:tblStylePr>
    <w:tblStylePr w:type="band1Horz">
      <w:tblPr/>
      <w:tcPr>
        <w:shd w:val="clear" w:color="auto" w:fill="BEEDF7" w:themeFill="accent2" w:themeFillTint="33"/>
      </w:tcPr>
    </w:tblStylePr>
  </w:style>
  <w:style w:type="table" w:styleId="133">
    <w:name w:val="Colorful List Accent 3"/>
    <w:basedOn w:val="a5"/>
    <w:uiPriority w:val="72"/>
    <w:semiHidden/>
    <w:unhideWhenUsed/>
    <w:rsid w:val="00032F59"/>
    <w:pPr>
      <w:spacing w:line="240" w:lineRule="auto"/>
    </w:pPr>
    <w:rPr>
      <w:color w:val="000000" w:themeColor="text1"/>
    </w:rPr>
    <w:tblPr>
      <w:tblStyleRowBandSize w:val="1"/>
      <w:tblStyleColBandSize w:val="1"/>
    </w:tblPr>
    <w:tcPr>
      <w:shd w:val="clear" w:color="auto" w:fill="D7F7FC" w:themeFill="accent3" w:themeFillTint="19"/>
    </w:tcPr>
    <w:tblStylePr w:type="firstRow">
      <w:rPr>
        <w:b/>
        <w:bCs/>
        <w:color w:val="FFFFFF" w:themeColor="background1"/>
      </w:rPr>
      <w:tblPr/>
      <w:tcPr>
        <w:tcBorders>
          <w:bottom w:val="single" w:sz="12" w:space="0" w:color="FFFFFF" w:themeColor="background1"/>
        </w:tcBorders>
        <w:shd w:val="clear" w:color="auto" w:fill="008ABF" w:themeFill="accent4" w:themeFillShade="CC"/>
      </w:tcPr>
    </w:tblStylePr>
    <w:tblStylePr w:type="lastRow">
      <w:rPr>
        <w:b/>
        <w:bCs/>
        <w:color w:val="008AB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EAF9" w:themeFill="accent3" w:themeFillTint="3F"/>
      </w:tcPr>
    </w:tblStylePr>
    <w:tblStylePr w:type="band1Horz">
      <w:tblPr/>
      <w:tcPr>
        <w:shd w:val="clear" w:color="auto" w:fill="AFEEFA" w:themeFill="accent3" w:themeFillTint="33"/>
      </w:tcPr>
    </w:tblStylePr>
  </w:style>
  <w:style w:type="table" w:styleId="134">
    <w:name w:val="Colorful List Accent 4"/>
    <w:basedOn w:val="a5"/>
    <w:uiPriority w:val="72"/>
    <w:semiHidden/>
    <w:unhideWhenUsed/>
    <w:rsid w:val="00032F59"/>
    <w:pPr>
      <w:spacing w:line="240" w:lineRule="auto"/>
    </w:pPr>
    <w:rPr>
      <w:color w:val="000000" w:themeColor="text1"/>
    </w:rPr>
    <w:tblPr>
      <w:tblStyleRowBandSize w:val="1"/>
      <w:tblStyleColBandSize w:val="1"/>
    </w:tblPr>
    <w:tcPr>
      <w:shd w:val="clear" w:color="auto" w:fill="E4F7FF" w:themeFill="accent4" w:themeFillTint="19"/>
    </w:tcPr>
    <w:tblStylePr w:type="firstRow">
      <w:rPr>
        <w:b/>
        <w:bCs/>
        <w:color w:val="FFFFFF" w:themeColor="background1"/>
      </w:rPr>
      <w:tblPr/>
      <w:tcPr>
        <w:tcBorders>
          <w:bottom w:val="single" w:sz="12" w:space="0" w:color="FFFFFF" w:themeColor="background1"/>
        </w:tcBorders>
        <w:shd w:val="clear" w:color="auto" w:fill="043943" w:themeFill="accent3" w:themeFillShade="CC"/>
      </w:tcPr>
    </w:tblStylePr>
    <w:tblStylePr w:type="lastRow">
      <w:rPr>
        <w:b/>
        <w:bCs/>
        <w:color w:val="04394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4" w:themeFillTint="3F"/>
      </w:tcPr>
    </w:tblStylePr>
    <w:tblStylePr w:type="band1Horz">
      <w:tblPr/>
      <w:tcPr>
        <w:shd w:val="clear" w:color="auto" w:fill="C8F0FF" w:themeFill="accent4" w:themeFillTint="33"/>
      </w:tcPr>
    </w:tblStylePr>
  </w:style>
  <w:style w:type="table" w:styleId="135">
    <w:name w:val="Colorful List Accent 5"/>
    <w:basedOn w:val="a5"/>
    <w:uiPriority w:val="72"/>
    <w:semiHidden/>
    <w:unhideWhenUsed/>
    <w:rsid w:val="00032F59"/>
    <w:pPr>
      <w:spacing w:line="240" w:lineRule="auto"/>
    </w:pPr>
    <w:rPr>
      <w:color w:val="000000" w:themeColor="text1"/>
    </w:rPr>
    <w:tblPr>
      <w:tblStyleRowBandSize w:val="1"/>
      <w:tblStyleColBandSize w:val="1"/>
    </w:tblPr>
    <w:tcPr>
      <w:shd w:val="clear" w:color="auto" w:fill="FEF4E9" w:themeFill="accent5" w:themeFillTint="19"/>
    </w:tcPr>
    <w:tblStylePr w:type="firstRow">
      <w:rPr>
        <w:b/>
        <w:bCs/>
        <w:color w:val="FFFFFF" w:themeColor="background1"/>
      </w:rPr>
      <w:tblPr/>
      <w:tcPr>
        <w:tcBorders>
          <w:bottom w:val="single" w:sz="12" w:space="0" w:color="FFFFFF" w:themeColor="background1"/>
        </w:tcBorders>
        <w:shd w:val="clear" w:color="auto" w:fill="BE5A0F" w:themeFill="accent6" w:themeFillShade="CC"/>
      </w:tcPr>
    </w:tblStylePr>
    <w:tblStylePr w:type="lastRow">
      <w:rPr>
        <w:b/>
        <w:bCs/>
        <w:color w:val="BE5A0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C9" w:themeFill="accent5" w:themeFillTint="3F"/>
      </w:tcPr>
    </w:tblStylePr>
    <w:tblStylePr w:type="band1Horz">
      <w:tblPr/>
      <w:tcPr>
        <w:shd w:val="clear" w:color="auto" w:fill="FDEAD3" w:themeFill="accent5" w:themeFillTint="33"/>
      </w:tcPr>
    </w:tblStylePr>
  </w:style>
  <w:style w:type="table" w:styleId="136">
    <w:name w:val="Colorful List Accent 6"/>
    <w:basedOn w:val="a5"/>
    <w:uiPriority w:val="72"/>
    <w:semiHidden/>
    <w:unhideWhenUsed/>
    <w:rsid w:val="00032F59"/>
    <w:pPr>
      <w:spacing w:line="240" w:lineRule="auto"/>
    </w:pPr>
    <w:rPr>
      <w:color w:val="000000" w:themeColor="text1"/>
    </w:rPr>
    <w:tblPr>
      <w:tblStyleRowBandSize w:val="1"/>
      <w:tblStyleColBandSize w:val="1"/>
    </w:tblPr>
    <w:tcPr>
      <w:shd w:val="clear" w:color="auto" w:fill="FDF0E7" w:themeFill="accent6" w:themeFillTint="19"/>
    </w:tcPr>
    <w:tblStylePr w:type="firstRow">
      <w:rPr>
        <w:b/>
        <w:bCs/>
        <w:color w:val="FFFFFF" w:themeColor="background1"/>
      </w:rPr>
      <w:tblPr/>
      <w:tcPr>
        <w:tcBorders>
          <w:bottom w:val="single" w:sz="12" w:space="0" w:color="FFFFFF" w:themeColor="background1"/>
        </w:tcBorders>
        <w:shd w:val="clear" w:color="auto" w:fill="E07C06" w:themeFill="accent5" w:themeFillShade="CC"/>
      </w:tcPr>
    </w:tblStylePr>
    <w:tblStylePr w:type="lastRow">
      <w:rPr>
        <w:b/>
        <w:bCs/>
        <w:color w:val="E07C0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5" w:themeFill="accent6" w:themeFillTint="3F"/>
      </w:tcPr>
    </w:tblStylePr>
    <w:tblStylePr w:type="band1Horz">
      <w:tblPr/>
      <w:tcPr>
        <w:shd w:val="clear" w:color="auto" w:fill="FBE2D0" w:themeFill="accent6" w:themeFillTint="33"/>
      </w:tcPr>
    </w:tblStylePr>
  </w:style>
  <w:style w:type="table" w:styleId="16">
    <w:name w:val="Table Colorful 1"/>
    <w:basedOn w:val="a5"/>
    <w:uiPriority w:val="99"/>
    <w:semiHidden/>
    <w:unhideWhenUsed/>
    <w:rsid w:val="00032F59"/>
    <w:pPr>
      <w:spacing w:before="120" w:after="120"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b">
    <w:name w:val="Table Colorful 2"/>
    <w:basedOn w:val="a5"/>
    <w:uiPriority w:val="99"/>
    <w:semiHidden/>
    <w:unhideWhenUsed/>
    <w:rsid w:val="00032F59"/>
    <w:pPr>
      <w:spacing w:before="120" w:after="120"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5"/>
    <w:uiPriority w:val="99"/>
    <w:semiHidden/>
    <w:unhideWhenUsed/>
    <w:rsid w:val="00032F59"/>
    <w:pPr>
      <w:spacing w:before="120" w:after="120"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F0CDA1" w:themeColor="accent1"/>
        <w:bottom w:val="single" w:sz="4" w:space="0" w:color="F0CDA1" w:themeColor="accent1"/>
        <w:right w:val="single" w:sz="4" w:space="0" w:color="F0CDA1" w:themeColor="accent1"/>
        <w:insideH w:val="single" w:sz="4" w:space="0" w:color="FFFFFF" w:themeColor="background1"/>
        <w:insideV w:val="single" w:sz="4" w:space="0" w:color="FFFFFF" w:themeColor="background1"/>
      </w:tblBorders>
    </w:tblPr>
    <w:tcPr>
      <w:shd w:val="clear" w:color="auto" w:fill="FDF9F5" w:themeFill="accen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F8221" w:themeFill="accent1" w:themeFillShade="99"/>
      </w:tcPr>
    </w:tblStylePr>
    <w:tblStylePr w:type="firstCol">
      <w:rPr>
        <w:color w:val="FFFFFF" w:themeColor="background1"/>
      </w:rPr>
      <w:tblPr/>
      <w:tcPr>
        <w:tcBorders>
          <w:top w:val="nil"/>
          <w:left w:val="nil"/>
          <w:bottom w:val="nil"/>
          <w:right w:val="nil"/>
          <w:insideH w:val="single" w:sz="4" w:space="0" w:color="CF8221" w:themeColor="accent1" w:themeShade="99"/>
          <w:insideV w:val="nil"/>
        </w:tcBorders>
        <w:shd w:val="clear" w:color="auto" w:fill="CF82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F8221" w:themeFill="accent1" w:themeFillShade="99"/>
      </w:tcPr>
    </w:tblStylePr>
    <w:tblStylePr w:type="band1Vert">
      <w:tblPr/>
      <w:tcPr>
        <w:shd w:val="clear" w:color="auto" w:fill="F9EAD9" w:themeFill="accent1" w:themeFillTint="66"/>
      </w:tcPr>
    </w:tblStylePr>
    <w:tblStylePr w:type="band1Horz">
      <w:tblPr/>
      <w:tcPr>
        <w:shd w:val="clear" w:color="auto" w:fill="F7E6D0"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5"/>
    <w:uiPriority w:val="71"/>
    <w:semiHidden/>
    <w:unhideWhenUsed/>
    <w:rsid w:val="00032F59"/>
    <w:pPr>
      <w:spacing w:line="240" w:lineRule="auto"/>
    </w:pPr>
    <w:rPr>
      <w:color w:val="000000" w:themeColor="text1"/>
    </w:rPr>
    <w:tblPr>
      <w:tblStyleRowBandSize w:val="1"/>
      <w:tblStyleColBandSize w:val="1"/>
      <w:tblBorders>
        <w:top w:val="single" w:sz="24" w:space="0" w:color="107082" w:themeColor="accent2"/>
        <w:left w:val="single" w:sz="4" w:space="0" w:color="107082" w:themeColor="accent2"/>
        <w:bottom w:val="single" w:sz="4" w:space="0" w:color="107082" w:themeColor="accent2"/>
        <w:right w:val="single" w:sz="4" w:space="0" w:color="107082" w:themeColor="accent2"/>
        <w:insideH w:val="single" w:sz="4" w:space="0" w:color="FFFFFF" w:themeColor="background1"/>
        <w:insideV w:val="single" w:sz="4" w:space="0" w:color="FFFFFF" w:themeColor="background1"/>
      </w:tblBorders>
    </w:tblPr>
    <w:tcPr>
      <w:shd w:val="clear" w:color="auto" w:fill="DEF6FB" w:themeFill="accent2"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4D" w:themeFill="accent2" w:themeFillShade="99"/>
      </w:tcPr>
    </w:tblStylePr>
    <w:tblStylePr w:type="firstCol">
      <w:rPr>
        <w:color w:val="FFFFFF" w:themeColor="background1"/>
      </w:rPr>
      <w:tblPr/>
      <w:tcPr>
        <w:tcBorders>
          <w:top w:val="nil"/>
          <w:left w:val="nil"/>
          <w:bottom w:val="nil"/>
          <w:right w:val="nil"/>
          <w:insideH w:val="single" w:sz="4" w:space="0" w:color="09424D" w:themeColor="accent2" w:themeShade="99"/>
          <w:insideV w:val="nil"/>
        </w:tcBorders>
        <w:shd w:val="clear" w:color="auto" w:fill="0942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424D" w:themeFill="accent2" w:themeFillShade="99"/>
      </w:tcPr>
    </w:tblStylePr>
    <w:tblStylePr w:type="band1Vert">
      <w:tblPr/>
      <w:tcPr>
        <w:shd w:val="clear" w:color="auto" w:fill="7DDCEF" w:themeFill="accent2" w:themeFillTint="66"/>
      </w:tcPr>
    </w:tblStylePr>
    <w:tblStylePr w:type="band1Horz">
      <w:tblPr/>
      <w:tcPr>
        <w:shd w:val="clear" w:color="auto" w:fill="5DD4EB"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5"/>
    <w:uiPriority w:val="71"/>
    <w:semiHidden/>
    <w:unhideWhenUsed/>
    <w:rsid w:val="00032F59"/>
    <w:pPr>
      <w:spacing w:line="240" w:lineRule="auto"/>
    </w:pPr>
    <w:rPr>
      <w:color w:val="000000" w:themeColor="text1"/>
    </w:rPr>
    <w:tblPr>
      <w:tblStyleRowBandSize w:val="1"/>
      <w:tblStyleColBandSize w:val="1"/>
      <w:tblBorders>
        <w:top w:val="single" w:sz="24" w:space="0" w:color="00AEEF" w:themeColor="accent4"/>
        <w:left w:val="single" w:sz="4" w:space="0" w:color="054854" w:themeColor="accent3"/>
        <w:bottom w:val="single" w:sz="4" w:space="0" w:color="054854" w:themeColor="accent3"/>
        <w:right w:val="single" w:sz="4" w:space="0" w:color="054854" w:themeColor="accent3"/>
        <w:insideH w:val="single" w:sz="4" w:space="0" w:color="FFFFFF" w:themeColor="background1"/>
        <w:insideV w:val="single" w:sz="4" w:space="0" w:color="FFFFFF" w:themeColor="background1"/>
      </w:tblBorders>
    </w:tblPr>
    <w:tcPr>
      <w:shd w:val="clear" w:color="auto" w:fill="D7F7FC" w:themeFill="accent3" w:themeFillTint="19"/>
    </w:tcPr>
    <w:tblStylePr w:type="firstRow">
      <w:rPr>
        <w:b/>
        <w:bCs/>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B32" w:themeFill="accent3" w:themeFillShade="99"/>
      </w:tcPr>
    </w:tblStylePr>
    <w:tblStylePr w:type="firstCol">
      <w:rPr>
        <w:color w:val="FFFFFF" w:themeColor="background1"/>
      </w:rPr>
      <w:tblPr/>
      <w:tcPr>
        <w:tcBorders>
          <w:top w:val="nil"/>
          <w:left w:val="nil"/>
          <w:bottom w:val="nil"/>
          <w:right w:val="nil"/>
          <w:insideH w:val="single" w:sz="4" w:space="0" w:color="032B32" w:themeColor="accent3" w:themeShade="99"/>
          <w:insideV w:val="nil"/>
        </w:tcBorders>
        <w:shd w:val="clear" w:color="auto" w:fill="032B3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B32" w:themeFill="accent3" w:themeFillShade="99"/>
      </w:tcPr>
    </w:tblStylePr>
    <w:tblStylePr w:type="band1Vert">
      <w:tblPr/>
      <w:tcPr>
        <w:shd w:val="clear" w:color="auto" w:fill="5FDEF5" w:themeFill="accent3" w:themeFillTint="66"/>
      </w:tcPr>
    </w:tblStylePr>
    <w:tblStylePr w:type="band1Horz">
      <w:tblPr/>
      <w:tcPr>
        <w:shd w:val="clear" w:color="auto" w:fill="38D6F3" w:themeFill="accent3" w:themeFillTint="7F"/>
      </w:tcPr>
    </w:tblStylePr>
  </w:style>
  <w:style w:type="table" w:styleId="124">
    <w:name w:val="Colorful Shading Accent 4"/>
    <w:basedOn w:val="a5"/>
    <w:uiPriority w:val="71"/>
    <w:semiHidden/>
    <w:unhideWhenUsed/>
    <w:rsid w:val="00032F59"/>
    <w:pPr>
      <w:spacing w:line="240" w:lineRule="auto"/>
    </w:pPr>
    <w:rPr>
      <w:color w:val="000000" w:themeColor="text1"/>
    </w:rPr>
    <w:tblPr>
      <w:tblStyleRowBandSize w:val="1"/>
      <w:tblStyleColBandSize w:val="1"/>
      <w:tblBorders>
        <w:top w:val="single" w:sz="24" w:space="0" w:color="054854" w:themeColor="accent3"/>
        <w:left w:val="single" w:sz="4" w:space="0" w:color="00AEEF" w:themeColor="accent4"/>
        <w:bottom w:val="single" w:sz="4" w:space="0" w:color="00AEEF" w:themeColor="accent4"/>
        <w:right w:val="single" w:sz="4" w:space="0" w:color="00AEEF" w:themeColor="accent4"/>
        <w:insideH w:val="single" w:sz="4" w:space="0" w:color="FFFFFF" w:themeColor="background1"/>
        <w:insideV w:val="single" w:sz="4" w:space="0" w:color="FFFFFF" w:themeColor="background1"/>
      </w:tblBorders>
    </w:tblPr>
    <w:tcPr>
      <w:shd w:val="clear" w:color="auto" w:fill="E4F7FF" w:themeFill="accent4" w:themeFillTint="19"/>
    </w:tcPr>
    <w:tblStylePr w:type="firstRow">
      <w:rPr>
        <w:b/>
        <w:bCs/>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4" w:themeFillShade="99"/>
      </w:tcPr>
    </w:tblStylePr>
    <w:tblStylePr w:type="firstCol">
      <w:rPr>
        <w:color w:val="FFFFFF" w:themeColor="background1"/>
      </w:rPr>
      <w:tblPr/>
      <w:tcPr>
        <w:tcBorders>
          <w:top w:val="nil"/>
          <w:left w:val="nil"/>
          <w:bottom w:val="nil"/>
          <w:right w:val="nil"/>
          <w:insideH w:val="single" w:sz="4" w:space="0" w:color="00678F" w:themeColor="accent4" w:themeShade="99"/>
          <w:insideV w:val="nil"/>
        </w:tcBorders>
        <w:shd w:val="clear" w:color="auto" w:fill="00678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4" w:themeFillShade="99"/>
      </w:tcPr>
    </w:tblStylePr>
    <w:tblStylePr w:type="band1Vert">
      <w:tblPr/>
      <w:tcPr>
        <w:shd w:val="clear" w:color="auto" w:fill="92E1FF" w:themeFill="accent4" w:themeFillTint="66"/>
      </w:tcPr>
    </w:tblStylePr>
    <w:tblStylePr w:type="band1Horz">
      <w:tblPr/>
      <w:tcPr>
        <w:shd w:val="clear" w:color="auto" w:fill="78D9FF"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5"/>
    <w:uiPriority w:val="71"/>
    <w:semiHidden/>
    <w:unhideWhenUsed/>
    <w:rsid w:val="00032F59"/>
    <w:pPr>
      <w:spacing w:line="240" w:lineRule="auto"/>
    </w:pPr>
    <w:rPr>
      <w:color w:val="000000" w:themeColor="text1"/>
    </w:rPr>
    <w:tblPr>
      <w:tblStyleRowBandSize w:val="1"/>
      <w:tblStyleColBandSize w:val="1"/>
      <w:tblBorders>
        <w:top w:val="single" w:sz="24" w:space="0" w:color="EC7216" w:themeColor="accent6"/>
        <w:left w:val="single" w:sz="4" w:space="0" w:color="F99927" w:themeColor="accent5"/>
        <w:bottom w:val="single" w:sz="4" w:space="0" w:color="F99927" w:themeColor="accent5"/>
        <w:right w:val="single" w:sz="4" w:space="0" w:color="F99927" w:themeColor="accent5"/>
        <w:insideH w:val="single" w:sz="4" w:space="0" w:color="FFFFFF" w:themeColor="background1"/>
        <w:insideV w:val="single" w:sz="4" w:space="0" w:color="FFFFFF" w:themeColor="background1"/>
      </w:tblBorders>
    </w:tblPr>
    <w:tcPr>
      <w:shd w:val="clear" w:color="auto" w:fill="FEF4E9" w:themeFill="accent5" w:themeFillTint="19"/>
    </w:tcPr>
    <w:tblStylePr w:type="firstRow">
      <w:rPr>
        <w:b/>
        <w:bCs/>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5D04" w:themeFill="accent5" w:themeFillShade="99"/>
      </w:tcPr>
    </w:tblStylePr>
    <w:tblStylePr w:type="firstCol">
      <w:rPr>
        <w:color w:val="FFFFFF" w:themeColor="background1"/>
      </w:rPr>
      <w:tblPr/>
      <w:tcPr>
        <w:tcBorders>
          <w:top w:val="nil"/>
          <w:left w:val="nil"/>
          <w:bottom w:val="nil"/>
          <w:right w:val="nil"/>
          <w:insideH w:val="single" w:sz="4" w:space="0" w:color="A75D04" w:themeColor="accent5" w:themeShade="99"/>
          <w:insideV w:val="nil"/>
        </w:tcBorders>
        <w:shd w:val="clear" w:color="auto" w:fill="A75D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75D04" w:themeFill="accent5" w:themeFillShade="99"/>
      </w:tcPr>
    </w:tblStylePr>
    <w:tblStylePr w:type="band1Vert">
      <w:tblPr/>
      <w:tcPr>
        <w:shd w:val="clear" w:color="auto" w:fill="FCD5A8" w:themeFill="accent5" w:themeFillTint="66"/>
      </w:tcPr>
    </w:tblStylePr>
    <w:tblStylePr w:type="band1Horz">
      <w:tblPr/>
      <w:tcPr>
        <w:shd w:val="clear" w:color="auto" w:fill="FCCB93"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5"/>
    <w:uiPriority w:val="71"/>
    <w:semiHidden/>
    <w:unhideWhenUsed/>
    <w:rsid w:val="00032F59"/>
    <w:pPr>
      <w:spacing w:line="240" w:lineRule="auto"/>
    </w:pPr>
    <w:rPr>
      <w:color w:val="000000" w:themeColor="text1"/>
    </w:rPr>
    <w:tblPr>
      <w:tblStyleRowBandSize w:val="1"/>
      <w:tblStyleColBandSize w:val="1"/>
      <w:tblBorders>
        <w:top w:val="single" w:sz="24" w:space="0" w:color="F99927" w:themeColor="accent5"/>
        <w:left w:val="single" w:sz="4" w:space="0" w:color="EC7216" w:themeColor="accent6"/>
        <w:bottom w:val="single" w:sz="4" w:space="0" w:color="EC7216" w:themeColor="accent6"/>
        <w:right w:val="single" w:sz="4" w:space="0" w:color="EC7216" w:themeColor="accent6"/>
        <w:insideH w:val="single" w:sz="4" w:space="0" w:color="FFFFFF" w:themeColor="background1"/>
        <w:insideV w:val="single" w:sz="4" w:space="0" w:color="FFFFFF" w:themeColor="background1"/>
      </w:tblBorders>
    </w:tblPr>
    <w:tcPr>
      <w:shd w:val="clear" w:color="auto" w:fill="FDF0E7" w:themeFill="accent6" w:themeFillTint="19"/>
    </w:tcPr>
    <w:tblStylePr w:type="firstRow">
      <w:rPr>
        <w:b/>
        <w:bCs/>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B" w:themeFill="accent6" w:themeFillShade="99"/>
      </w:tcPr>
    </w:tblStylePr>
    <w:tblStylePr w:type="firstCol">
      <w:rPr>
        <w:color w:val="FFFFFF" w:themeColor="background1"/>
      </w:rPr>
      <w:tblPr/>
      <w:tcPr>
        <w:tcBorders>
          <w:top w:val="nil"/>
          <w:left w:val="nil"/>
          <w:bottom w:val="nil"/>
          <w:right w:val="nil"/>
          <w:insideH w:val="single" w:sz="4" w:space="0" w:color="8E430B" w:themeColor="accent6" w:themeShade="99"/>
          <w:insideV w:val="nil"/>
        </w:tcBorders>
        <w:shd w:val="clear" w:color="auto" w:fill="8E43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E430B" w:themeFill="accent6" w:themeFillShade="99"/>
      </w:tcPr>
    </w:tblStylePr>
    <w:tblStylePr w:type="band1Vert">
      <w:tblPr/>
      <w:tcPr>
        <w:shd w:val="clear" w:color="auto" w:fill="F7C6A1" w:themeFill="accent6" w:themeFillTint="66"/>
      </w:tcPr>
    </w:tblStylePr>
    <w:tblStylePr w:type="band1Horz">
      <w:tblPr/>
      <w:tcPr>
        <w:shd w:val="clear" w:color="auto" w:fill="F5B88A"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4EC" w:themeFill="accent1" w:themeFillTint="33"/>
    </w:tcPr>
    <w:tblStylePr w:type="firstRow">
      <w:rPr>
        <w:b/>
        <w:bCs/>
      </w:rPr>
      <w:tblPr/>
      <w:tcPr>
        <w:shd w:val="clear" w:color="auto" w:fill="F9EAD9" w:themeFill="accent1" w:themeFillTint="66"/>
      </w:tcPr>
    </w:tblStylePr>
    <w:tblStylePr w:type="lastRow">
      <w:rPr>
        <w:b/>
        <w:bCs/>
        <w:color w:val="000000" w:themeColor="text1"/>
      </w:rPr>
      <w:tblPr/>
      <w:tcPr>
        <w:shd w:val="clear" w:color="auto" w:fill="F9EAD9" w:themeFill="accent1" w:themeFillTint="66"/>
      </w:tcPr>
    </w:tblStylePr>
    <w:tblStylePr w:type="firstCol">
      <w:rPr>
        <w:color w:val="FFFFFF" w:themeColor="background1"/>
      </w:rPr>
      <w:tblPr/>
      <w:tcPr>
        <w:shd w:val="clear" w:color="auto" w:fill="E29E4A" w:themeFill="accent1" w:themeFillShade="BF"/>
      </w:tcPr>
    </w:tblStylePr>
    <w:tblStylePr w:type="lastCol">
      <w:rPr>
        <w:color w:val="FFFFFF" w:themeColor="background1"/>
      </w:rPr>
      <w:tblPr/>
      <w:tcPr>
        <w:shd w:val="clear" w:color="auto" w:fill="E29E4A" w:themeFill="accent1" w:themeFillShade="BF"/>
      </w:tc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142">
    <w:name w:val="Colorful Grid Accent 2"/>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EEDF7" w:themeFill="accent2" w:themeFillTint="33"/>
    </w:tcPr>
    <w:tblStylePr w:type="firstRow">
      <w:rPr>
        <w:b/>
        <w:bCs/>
      </w:rPr>
      <w:tblPr/>
      <w:tcPr>
        <w:shd w:val="clear" w:color="auto" w:fill="7DDCEF" w:themeFill="accent2" w:themeFillTint="66"/>
      </w:tcPr>
    </w:tblStylePr>
    <w:tblStylePr w:type="lastRow">
      <w:rPr>
        <w:b/>
        <w:bCs/>
        <w:color w:val="000000" w:themeColor="text1"/>
      </w:rPr>
      <w:tblPr/>
      <w:tcPr>
        <w:shd w:val="clear" w:color="auto" w:fill="7DDCEF" w:themeFill="accent2" w:themeFillTint="66"/>
      </w:tcPr>
    </w:tblStylePr>
    <w:tblStylePr w:type="firstCol">
      <w:rPr>
        <w:color w:val="FFFFFF" w:themeColor="background1"/>
      </w:rPr>
      <w:tblPr/>
      <w:tcPr>
        <w:shd w:val="clear" w:color="auto" w:fill="0C5361" w:themeFill="accent2" w:themeFillShade="BF"/>
      </w:tcPr>
    </w:tblStylePr>
    <w:tblStylePr w:type="lastCol">
      <w:rPr>
        <w:color w:val="FFFFFF" w:themeColor="background1"/>
      </w:rPr>
      <w:tblPr/>
      <w:tcPr>
        <w:shd w:val="clear" w:color="auto" w:fill="0C5361" w:themeFill="accent2" w:themeFillShade="BF"/>
      </w:tc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143">
    <w:name w:val="Colorful Grid Accent 3"/>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FEEFA" w:themeFill="accent3" w:themeFillTint="33"/>
    </w:tcPr>
    <w:tblStylePr w:type="firstRow">
      <w:rPr>
        <w:b/>
        <w:bCs/>
      </w:rPr>
      <w:tblPr/>
      <w:tcPr>
        <w:shd w:val="clear" w:color="auto" w:fill="5FDEF5" w:themeFill="accent3" w:themeFillTint="66"/>
      </w:tcPr>
    </w:tblStylePr>
    <w:tblStylePr w:type="lastRow">
      <w:rPr>
        <w:b/>
        <w:bCs/>
        <w:color w:val="000000" w:themeColor="text1"/>
      </w:rPr>
      <w:tblPr/>
      <w:tcPr>
        <w:shd w:val="clear" w:color="auto" w:fill="5FDEF5" w:themeFill="accent3" w:themeFillTint="66"/>
      </w:tcPr>
    </w:tblStylePr>
    <w:tblStylePr w:type="firstCol">
      <w:rPr>
        <w:color w:val="FFFFFF" w:themeColor="background1"/>
      </w:rPr>
      <w:tblPr/>
      <w:tcPr>
        <w:shd w:val="clear" w:color="auto" w:fill="03353E" w:themeFill="accent3" w:themeFillShade="BF"/>
      </w:tcPr>
    </w:tblStylePr>
    <w:tblStylePr w:type="lastCol">
      <w:rPr>
        <w:color w:val="FFFFFF" w:themeColor="background1"/>
      </w:rPr>
      <w:tblPr/>
      <w:tcPr>
        <w:shd w:val="clear" w:color="auto" w:fill="03353E" w:themeFill="accent3" w:themeFillShade="BF"/>
      </w:tc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144">
    <w:name w:val="Colorful Grid Accent 4"/>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8F0FF" w:themeFill="accent4" w:themeFillTint="33"/>
    </w:tcPr>
    <w:tblStylePr w:type="firstRow">
      <w:rPr>
        <w:b/>
        <w:bCs/>
      </w:rPr>
      <w:tblPr/>
      <w:tcPr>
        <w:shd w:val="clear" w:color="auto" w:fill="92E1FF" w:themeFill="accent4" w:themeFillTint="66"/>
      </w:tcPr>
    </w:tblStylePr>
    <w:tblStylePr w:type="lastRow">
      <w:rPr>
        <w:b/>
        <w:bCs/>
        <w:color w:val="000000" w:themeColor="text1"/>
      </w:rPr>
      <w:tblPr/>
      <w:tcPr>
        <w:shd w:val="clear" w:color="auto" w:fill="92E1FF" w:themeFill="accent4" w:themeFillTint="66"/>
      </w:tcPr>
    </w:tblStylePr>
    <w:tblStylePr w:type="firstCol">
      <w:rPr>
        <w:color w:val="FFFFFF" w:themeColor="background1"/>
      </w:rPr>
      <w:tblPr/>
      <w:tcPr>
        <w:shd w:val="clear" w:color="auto" w:fill="0081B3" w:themeFill="accent4" w:themeFillShade="BF"/>
      </w:tcPr>
    </w:tblStylePr>
    <w:tblStylePr w:type="lastCol">
      <w:rPr>
        <w:color w:val="FFFFFF" w:themeColor="background1"/>
      </w:rPr>
      <w:tblPr/>
      <w:tcPr>
        <w:shd w:val="clear" w:color="auto" w:fill="0081B3" w:themeFill="accent4" w:themeFillShade="BF"/>
      </w:tc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145">
    <w:name w:val="Colorful Grid Accent 5"/>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AD3" w:themeFill="accent5" w:themeFillTint="33"/>
    </w:tcPr>
    <w:tblStylePr w:type="firstRow">
      <w:rPr>
        <w:b/>
        <w:bCs/>
      </w:rPr>
      <w:tblPr/>
      <w:tcPr>
        <w:shd w:val="clear" w:color="auto" w:fill="FCD5A8" w:themeFill="accent5" w:themeFillTint="66"/>
      </w:tcPr>
    </w:tblStylePr>
    <w:tblStylePr w:type="lastRow">
      <w:rPr>
        <w:b/>
        <w:bCs/>
        <w:color w:val="000000" w:themeColor="text1"/>
      </w:rPr>
      <w:tblPr/>
      <w:tcPr>
        <w:shd w:val="clear" w:color="auto" w:fill="FCD5A8" w:themeFill="accent5" w:themeFillTint="66"/>
      </w:tcPr>
    </w:tblStylePr>
    <w:tblStylePr w:type="firstCol">
      <w:rPr>
        <w:color w:val="FFFFFF" w:themeColor="background1"/>
      </w:rPr>
      <w:tblPr/>
      <w:tcPr>
        <w:shd w:val="clear" w:color="auto" w:fill="D17406" w:themeFill="accent5" w:themeFillShade="BF"/>
      </w:tcPr>
    </w:tblStylePr>
    <w:tblStylePr w:type="lastCol">
      <w:rPr>
        <w:color w:val="FFFFFF" w:themeColor="background1"/>
      </w:rPr>
      <w:tblPr/>
      <w:tcPr>
        <w:shd w:val="clear" w:color="auto" w:fill="D17406" w:themeFill="accent5" w:themeFillShade="BF"/>
      </w:tc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146">
    <w:name w:val="Colorful Grid Accent 6"/>
    <w:basedOn w:val="a5"/>
    <w:uiPriority w:val="73"/>
    <w:semiHidden/>
    <w:unhideWhenUsed/>
    <w:rsid w:val="00032F5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2D0" w:themeFill="accent6" w:themeFillTint="33"/>
    </w:tcPr>
    <w:tblStylePr w:type="firstRow">
      <w:rPr>
        <w:b/>
        <w:bCs/>
      </w:rPr>
      <w:tblPr/>
      <w:tcPr>
        <w:shd w:val="clear" w:color="auto" w:fill="F7C6A1" w:themeFill="accent6" w:themeFillTint="66"/>
      </w:tcPr>
    </w:tblStylePr>
    <w:tblStylePr w:type="lastRow">
      <w:rPr>
        <w:b/>
        <w:bCs/>
        <w:color w:val="000000" w:themeColor="text1"/>
      </w:rPr>
      <w:tblPr/>
      <w:tcPr>
        <w:shd w:val="clear" w:color="auto" w:fill="F7C6A1" w:themeFill="accent6" w:themeFillTint="66"/>
      </w:tcPr>
    </w:tblStylePr>
    <w:tblStylePr w:type="firstCol">
      <w:rPr>
        <w:color w:val="FFFFFF" w:themeColor="background1"/>
      </w:rPr>
      <w:tblPr/>
      <w:tcPr>
        <w:shd w:val="clear" w:color="auto" w:fill="B2540E" w:themeFill="accent6" w:themeFillShade="BF"/>
      </w:tcPr>
    </w:tblStylePr>
    <w:tblStylePr w:type="lastCol">
      <w:rPr>
        <w:color w:val="FFFFFF" w:themeColor="background1"/>
      </w:rPr>
      <w:tblPr/>
      <w:tcPr>
        <w:shd w:val="clear" w:color="auto" w:fill="B2540E" w:themeFill="accent6" w:themeFillShade="BF"/>
      </w:tc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paragraph" w:styleId="afff3">
    <w:name w:val="annotation text"/>
    <w:basedOn w:val="a3"/>
    <w:link w:val="afff4"/>
    <w:uiPriority w:val="99"/>
    <w:semiHidden/>
    <w:unhideWhenUsed/>
    <w:rsid w:val="00032F59"/>
    <w:pPr>
      <w:spacing w:line="240" w:lineRule="auto"/>
    </w:pPr>
    <w:rPr>
      <w:sz w:val="20"/>
      <w:szCs w:val="20"/>
    </w:rPr>
  </w:style>
  <w:style w:type="character" w:customStyle="1" w:styleId="afff4">
    <w:name w:val="コメント文字列 (文字)"/>
    <w:basedOn w:val="a4"/>
    <w:link w:val="afff3"/>
    <w:uiPriority w:val="99"/>
    <w:semiHidden/>
    <w:rsid w:val="00032F59"/>
    <w:rPr>
      <w:rFonts w:ascii="Meiryo UI" w:eastAsia="Meiryo UI" w:hAnsi="Meiryo UI"/>
      <w:color w:val="595959" w:themeColor="text1" w:themeTint="A6"/>
      <w:sz w:val="20"/>
      <w:szCs w:val="20"/>
    </w:rPr>
  </w:style>
  <w:style w:type="paragraph" w:styleId="afff5">
    <w:name w:val="annotation subject"/>
    <w:basedOn w:val="afff3"/>
    <w:next w:val="afff3"/>
    <w:link w:val="afff6"/>
    <w:uiPriority w:val="99"/>
    <w:semiHidden/>
    <w:unhideWhenUsed/>
    <w:rsid w:val="00032F59"/>
    <w:rPr>
      <w:b/>
      <w:bCs/>
    </w:rPr>
  </w:style>
  <w:style w:type="character" w:customStyle="1" w:styleId="afff6">
    <w:name w:val="コメント内容 (文字)"/>
    <w:basedOn w:val="afff4"/>
    <w:link w:val="afff5"/>
    <w:uiPriority w:val="99"/>
    <w:semiHidden/>
    <w:rsid w:val="00032F59"/>
    <w:rPr>
      <w:rFonts w:ascii="Meiryo UI" w:eastAsia="Meiryo UI" w:hAnsi="Meiryo UI"/>
      <w:b/>
      <w:bCs/>
      <w:color w:val="595959" w:themeColor="text1" w:themeTint="A6"/>
      <w:sz w:val="20"/>
      <w:szCs w:val="20"/>
    </w:rPr>
  </w:style>
  <w:style w:type="paragraph" w:styleId="afff7">
    <w:name w:val="envelope address"/>
    <w:basedOn w:val="a3"/>
    <w:uiPriority w:val="99"/>
    <w:semiHidden/>
    <w:unhideWhenUsed/>
    <w:rsid w:val="00032F59"/>
    <w:pPr>
      <w:framePr w:w="7920" w:h="1980" w:hRule="exact" w:hSpace="180" w:wrap="auto" w:hAnchor="page" w:xAlign="center" w:yAlign="bottom"/>
      <w:spacing w:line="240" w:lineRule="auto"/>
      <w:ind w:left="2880"/>
    </w:pPr>
    <w:rPr>
      <w:rFonts w:cstheme="majorBidi"/>
      <w:szCs w:val="24"/>
    </w:rPr>
  </w:style>
  <w:style w:type="paragraph" w:styleId="afff8">
    <w:name w:val="Block Text"/>
    <w:basedOn w:val="a3"/>
    <w:uiPriority w:val="99"/>
    <w:semiHidden/>
    <w:unhideWhenUsed/>
    <w:rsid w:val="00032F59"/>
    <w:pPr>
      <w:pBdr>
        <w:top w:val="single" w:sz="2" w:space="10" w:color="F0CDA1" w:themeColor="accent1"/>
        <w:left w:val="single" w:sz="2" w:space="10" w:color="F0CDA1" w:themeColor="accent1"/>
        <w:bottom w:val="single" w:sz="2" w:space="10" w:color="F0CDA1" w:themeColor="accent1"/>
        <w:right w:val="single" w:sz="2" w:space="10" w:color="F0CDA1" w:themeColor="accent1"/>
      </w:pBdr>
      <w:ind w:left="1152" w:right="1152"/>
    </w:pPr>
    <w:rPr>
      <w:i/>
      <w:iCs/>
      <w:color w:val="F0CDA1" w:themeColor="accent1"/>
    </w:rPr>
  </w:style>
  <w:style w:type="paragraph" w:styleId="afff9">
    <w:name w:val="Document Map"/>
    <w:basedOn w:val="a3"/>
    <w:link w:val="afffa"/>
    <w:uiPriority w:val="99"/>
    <w:semiHidden/>
    <w:unhideWhenUsed/>
    <w:rsid w:val="00032F59"/>
    <w:pPr>
      <w:spacing w:line="240" w:lineRule="auto"/>
    </w:pPr>
    <w:rPr>
      <w:sz w:val="18"/>
      <w:szCs w:val="18"/>
    </w:rPr>
  </w:style>
  <w:style w:type="character" w:customStyle="1" w:styleId="afffa">
    <w:name w:val="見出しマップ (文字)"/>
    <w:basedOn w:val="a4"/>
    <w:link w:val="afff9"/>
    <w:uiPriority w:val="99"/>
    <w:semiHidden/>
    <w:rsid w:val="00032F59"/>
    <w:rPr>
      <w:rFonts w:ascii="Meiryo UI" w:eastAsia="Meiryo UI" w:hAnsi="Meiryo UI"/>
      <w:color w:val="595959" w:themeColor="text1" w:themeTint="A6"/>
      <w:sz w:val="18"/>
      <w:szCs w:val="18"/>
    </w:rPr>
  </w:style>
  <w:style w:type="character" w:customStyle="1" w:styleId="52">
    <w:name w:val="見出し 5 (文字)"/>
    <w:basedOn w:val="a4"/>
    <w:link w:val="51"/>
    <w:uiPriority w:val="9"/>
    <w:semiHidden/>
    <w:rsid w:val="00032F59"/>
    <w:rPr>
      <w:rFonts w:ascii="Meiryo UI" w:eastAsia="Meiryo UI" w:hAnsi="Meiryo UI" w:cstheme="majorBidi"/>
      <w:color w:val="E29E4A" w:themeColor="accent1" w:themeShade="BF"/>
      <w:sz w:val="24"/>
    </w:rPr>
  </w:style>
  <w:style w:type="character" w:customStyle="1" w:styleId="60">
    <w:name w:val="見出し 6 (文字)"/>
    <w:basedOn w:val="a4"/>
    <w:link w:val="6"/>
    <w:uiPriority w:val="9"/>
    <w:semiHidden/>
    <w:rsid w:val="00032F59"/>
    <w:rPr>
      <w:rFonts w:ascii="Meiryo UI" w:eastAsia="Meiryo UI" w:hAnsi="Meiryo UI" w:cstheme="majorBidi"/>
      <w:color w:val="AC6C1B" w:themeColor="accent1" w:themeShade="7F"/>
      <w:sz w:val="24"/>
    </w:rPr>
  </w:style>
  <w:style w:type="character" w:customStyle="1" w:styleId="70">
    <w:name w:val="見出し 7 (文字)"/>
    <w:basedOn w:val="a4"/>
    <w:link w:val="7"/>
    <w:uiPriority w:val="9"/>
    <w:semiHidden/>
    <w:rsid w:val="00032F59"/>
    <w:rPr>
      <w:rFonts w:ascii="Meiryo UI" w:eastAsia="Meiryo UI" w:hAnsi="Meiryo UI" w:cstheme="majorBidi"/>
      <w:i/>
      <w:iCs/>
      <w:color w:val="AC6C1B" w:themeColor="accent1" w:themeShade="7F"/>
      <w:sz w:val="24"/>
    </w:rPr>
  </w:style>
  <w:style w:type="character" w:customStyle="1" w:styleId="80">
    <w:name w:val="見出し 8 (文字)"/>
    <w:basedOn w:val="a4"/>
    <w:link w:val="8"/>
    <w:uiPriority w:val="9"/>
    <w:semiHidden/>
    <w:rsid w:val="00032F59"/>
    <w:rPr>
      <w:rFonts w:ascii="Meiryo UI" w:eastAsia="Meiryo UI" w:hAnsi="Meiryo UI" w:cstheme="majorBidi"/>
      <w:color w:val="272727" w:themeColor="text1" w:themeTint="D8"/>
      <w:sz w:val="21"/>
      <w:szCs w:val="21"/>
    </w:rPr>
  </w:style>
  <w:style w:type="character" w:customStyle="1" w:styleId="90">
    <w:name w:val="見出し 9 (文字)"/>
    <w:basedOn w:val="a4"/>
    <w:link w:val="9"/>
    <w:uiPriority w:val="9"/>
    <w:semiHidden/>
    <w:rsid w:val="00032F59"/>
    <w:rPr>
      <w:rFonts w:ascii="Meiryo UI" w:eastAsia="Meiryo UI" w:hAnsi="Meiryo UI" w:cstheme="majorBidi"/>
      <w:i/>
      <w:iCs/>
      <w:color w:val="272727" w:themeColor="text1" w:themeTint="D8"/>
      <w:sz w:val="21"/>
      <w:szCs w:val="21"/>
    </w:rPr>
  </w:style>
  <w:style w:type="numbering" w:styleId="a1">
    <w:name w:val="Outline List 3"/>
    <w:basedOn w:val="a6"/>
    <w:uiPriority w:val="99"/>
    <w:semiHidden/>
    <w:unhideWhenUsed/>
    <w:rsid w:val="00032F59"/>
    <w:pPr>
      <w:numPr>
        <w:numId w:val="23"/>
      </w:numPr>
    </w:pPr>
  </w:style>
  <w:style w:type="table" w:customStyle="1" w:styleId="PlainTable1">
    <w:name w:val="Plain Table 1"/>
    <w:basedOn w:val="a5"/>
    <w:uiPriority w:val="41"/>
    <w:rsid w:val="00032F5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42"/>
    <w:rsid w:val="00032F5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43"/>
    <w:rsid w:val="00032F5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44"/>
    <w:rsid w:val="00032F5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45"/>
    <w:rsid w:val="00032F5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b">
    <w:name w:val="Date"/>
    <w:basedOn w:val="a3"/>
    <w:next w:val="a3"/>
    <w:link w:val="afffc"/>
    <w:uiPriority w:val="99"/>
    <w:semiHidden/>
    <w:unhideWhenUsed/>
    <w:rsid w:val="00032F59"/>
  </w:style>
  <w:style w:type="character" w:customStyle="1" w:styleId="afffc">
    <w:name w:val="日付 (文字)"/>
    <w:basedOn w:val="a4"/>
    <w:link w:val="afffb"/>
    <w:uiPriority w:val="99"/>
    <w:semiHidden/>
    <w:rsid w:val="00032F59"/>
    <w:rPr>
      <w:rFonts w:ascii="Meiryo UI" w:eastAsia="Meiryo UI" w:hAnsi="Meiryo UI"/>
      <w:color w:val="595959" w:themeColor="text1" w:themeTint="A6"/>
      <w:sz w:val="24"/>
    </w:rPr>
  </w:style>
  <w:style w:type="character" w:styleId="2c">
    <w:name w:val="Intense Reference"/>
    <w:basedOn w:val="a4"/>
    <w:uiPriority w:val="32"/>
    <w:semiHidden/>
    <w:qFormat/>
    <w:rsid w:val="00032F59"/>
    <w:rPr>
      <w:rFonts w:ascii="Meiryo UI" w:eastAsia="Meiryo UI" w:hAnsi="Meiryo UI"/>
      <w:b/>
      <w:bCs/>
      <w:smallCaps/>
      <w:color w:val="F0CDA1" w:themeColor="accent1"/>
      <w:spacing w:val="5"/>
    </w:rPr>
  </w:style>
  <w:style w:type="paragraph" w:styleId="2d">
    <w:name w:val="Intense Quote"/>
    <w:basedOn w:val="a3"/>
    <w:next w:val="a3"/>
    <w:link w:val="2e"/>
    <w:uiPriority w:val="30"/>
    <w:semiHidden/>
    <w:qFormat/>
    <w:rsid w:val="00032F59"/>
    <w:pPr>
      <w:pBdr>
        <w:top w:val="single" w:sz="4" w:space="10" w:color="F0CDA1" w:themeColor="accent1"/>
        <w:bottom w:val="single" w:sz="4" w:space="10" w:color="F0CDA1" w:themeColor="accent1"/>
      </w:pBdr>
      <w:spacing w:before="360" w:after="360"/>
      <w:ind w:left="864" w:right="864"/>
      <w:jc w:val="center"/>
    </w:pPr>
    <w:rPr>
      <w:i/>
      <w:iCs/>
      <w:color w:val="F0CDA1" w:themeColor="accent1"/>
    </w:rPr>
  </w:style>
  <w:style w:type="character" w:customStyle="1" w:styleId="2e">
    <w:name w:val="引用文 2 (文字)"/>
    <w:basedOn w:val="a4"/>
    <w:link w:val="2d"/>
    <w:uiPriority w:val="30"/>
    <w:semiHidden/>
    <w:rsid w:val="00032F59"/>
    <w:rPr>
      <w:rFonts w:ascii="Meiryo UI" w:eastAsia="Meiryo UI" w:hAnsi="Meiryo UI"/>
      <w:i/>
      <w:iCs/>
      <w:color w:val="F0CDA1" w:themeColor="accent1"/>
      <w:sz w:val="24"/>
    </w:rPr>
  </w:style>
  <w:style w:type="paragraph" w:styleId="Web">
    <w:name w:val="Normal (Web)"/>
    <w:basedOn w:val="a3"/>
    <w:uiPriority w:val="99"/>
    <w:semiHidden/>
    <w:unhideWhenUsed/>
    <w:rsid w:val="00032F59"/>
    <w:rPr>
      <w:rFonts w:cs="Times New Roman"/>
      <w:szCs w:val="24"/>
    </w:rPr>
  </w:style>
  <w:style w:type="character" w:customStyle="1" w:styleId="SmartHyperlink">
    <w:name w:val="Smart Hyperlink"/>
    <w:basedOn w:val="a4"/>
    <w:uiPriority w:val="99"/>
    <w:semiHidden/>
    <w:unhideWhenUsed/>
    <w:rsid w:val="00032F59"/>
    <w:rPr>
      <w:rFonts w:ascii="Meiryo UI" w:eastAsia="Meiryo UI" w:hAnsi="Meiryo UI"/>
      <w:u w:val="dotted"/>
    </w:rPr>
  </w:style>
  <w:style w:type="character" w:customStyle="1" w:styleId="UnresolvedMention">
    <w:name w:val="Unresolved Mention"/>
    <w:basedOn w:val="a4"/>
    <w:uiPriority w:val="99"/>
    <w:semiHidden/>
    <w:unhideWhenUsed/>
    <w:rsid w:val="00032F59"/>
    <w:rPr>
      <w:rFonts w:ascii="Meiryo UI" w:eastAsia="Meiryo UI" w:hAnsi="Meiryo UI"/>
      <w:color w:val="605E5C"/>
      <w:shd w:val="clear" w:color="auto" w:fill="E1DFDD"/>
    </w:rPr>
  </w:style>
  <w:style w:type="paragraph" w:styleId="afffd">
    <w:name w:val="Body Text"/>
    <w:basedOn w:val="a3"/>
    <w:link w:val="afffe"/>
    <w:uiPriority w:val="99"/>
    <w:semiHidden/>
    <w:unhideWhenUsed/>
    <w:rsid w:val="00032F59"/>
  </w:style>
  <w:style w:type="character" w:customStyle="1" w:styleId="afffe">
    <w:name w:val="本文 (文字)"/>
    <w:basedOn w:val="a4"/>
    <w:link w:val="afffd"/>
    <w:uiPriority w:val="99"/>
    <w:semiHidden/>
    <w:rsid w:val="00032F59"/>
    <w:rPr>
      <w:rFonts w:ascii="Meiryo UI" w:eastAsia="Meiryo UI" w:hAnsi="Meiryo UI"/>
      <w:color w:val="595959" w:themeColor="text1" w:themeTint="A6"/>
      <w:sz w:val="24"/>
    </w:rPr>
  </w:style>
  <w:style w:type="paragraph" w:styleId="2f">
    <w:name w:val="Body Text 2"/>
    <w:basedOn w:val="a3"/>
    <w:link w:val="2f0"/>
    <w:uiPriority w:val="99"/>
    <w:semiHidden/>
    <w:unhideWhenUsed/>
    <w:rsid w:val="00032F59"/>
    <w:pPr>
      <w:spacing w:line="480" w:lineRule="auto"/>
    </w:pPr>
  </w:style>
  <w:style w:type="character" w:customStyle="1" w:styleId="2f0">
    <w:name w:val="本文 2 (文字)"/>
    <w:basedOn w:val="a4"/>
    <w:link w:val="2f"/>
    <w:uiPriority w:val="99"/>
    <w:semiHidden/>
    <w:rsid w:val="00032F59"/>
    <w:rPr>
      <w:rFonts w:ascii="Meiryo UI" w:eastAsia="Meiryo UI" w:hAnsi="Meiryo UI"/>
      <w:color w:val="595959" w:themeColor="text1" w:themeTint="A6"/>
      <w:sz w:val="24"/>
    </w:rPr>
  </w:style>
  <w:style w:type="paragraph" w:styleId="3b">
    <w:name w:val="Body Text 3"/>
    <w:basedOn w:val="a3"/>
    <w:link w:val="3c"/>
    <w:uiPriority w:val="99"/>
    <w:semiHidden/>
    <w:unhideWhenUsed/>
    <w:rsid w:val="00032F59"/>
    <w:rPr>
      <w:sz w:val="16"/>
      <w:szCs w:val="16"/>
    </w:rPr>
  </w:style>
  <w:style w:type="character" w:customStyle="1" w:styleId="3c">
    <w:name w:val="本文 3 (文字)"/>
    <w:basedOn w:val="a4"/>
    <w:link w:val="3b"/>
    <w:uiPriority w:val="99"/>
    <w:semiHidden/>
    <w:rsid w:val="00032F59"/>
    <w:rPr>
      <w:rFonts w:ascii="Meiryo UI" w:eastAsia="Meiryo UI" w:hAnsi="Meiryo UI"/>
      <w:color w:val="595959" w:themeColor="text1" w:themeTint="A6"/>
      <w:sz w:val="16"/>
      <w:szCs w:val="16"/>
    </w:rPr>
  </w:style>
  <w:style w:type="paragraph" w:styleId="affff">
    <w:name w:val="Body Text Indent"/>
    <w:basedOn w:val="a3"/>
    <w:link w:val="affff0"/>
    <w:uiPriority w:val="99"/>
    <w:semiHidden/>
    <w:unhideWhenUsed/>
    <w:rsid w:val="00032F59"/>
    <w:pPr>
      <w:ind w:left="360"/>
    </w:pPr>
  </w:style>
  <w:style w:type="character" w:customStyle="1" w:styleId="affff0">
    <w:name w:val="本文インデント (文字)"/>
    <w:basedOn w:val="a4"/>
    <w:link w:val="affff"/>
    <w:uiPriority w:val="99"/>
    <w:semiHidden/>
    <w:rsid w:val="00032F59"/>
    <w:rPr>
      <w:rFonts w:ascii="Meiryo UI" w:eastAsia="Meiryo UI" w:hAnsi="Meiryo UI"/>
      <w:color w:val="595959" w:themeColor="text1" w:themeTint="A6"/>
      <w:sz w:val="24"/>
    </w:rPr>
  </w:style>
  <w:style w:type="paragraph" w:styleId="2f1">
    <w:name w:val="Body Text Indent 2"/>
    <w:basedOn w:val="a3"/>
    <w:link w:val="2f2"/>
    <w:uiPriority w:val="99"/>
    <w:semiHidden/>
    <w:unhideWhenUsed/>
    <w:rsid w:val="00032F59"/>
    <w:pPr>
      <w:spacing w:line="480" w:lineRule="auto"/>
      <w:ind w:left="360"/>
    </w:pPr>
  </w:style>
  <w:style w:type="character" w:customStyle="1" w:styleId="2f2">
    <w:name w:val="本文インデント 2 (文字)"/>
    <w:basedOn w:val="a4"/>
    <w:link w:val="2f1"/>
    <w:uiPriority w:val="99"/>
    <w:semiHidden/>
    <w:rsid w:val="00032F59"/>
    <w:rPr>
      <w:rFonts w:ascii="Meiryo UI" w:eastAsia="Meiryo UI" w:hAnsi="Meiryo UI"/>
      <w:color w:val="595959" w:themeColor="text1" w:themeTint="A6"/>
      <w:sz w:val="24"/>
    </w:rPr>
  </w:style>
  <w:style w:type="paragraph" w:styleId="3d">
    <w:name w:val="Body Text Indent 3"/>
    <w:basedOn w:val="a3"/>
    <w:link w:val="3e"/>
    <w:uiPriority w:val="99"/>
    <w:semiHidden/>
    <w:unhideWhenUsed/>
    <w:rsid w:val="00032F59"/>
    <w:pPr>
      <w:ind w:left="360"/>
    </w:pPr>
    <w:rPr>
      <w:sz w:val="16"/>
      <w:szCs w:val="16"/>
    </w:rPr>
  </w:style>
  <w:style w:type="character" w:customStyle="1" w:styleId="3e">
    <w:name w:val="本文インデント 3 (文字)"/>
    <w:basedOn w:val="a4"/>
    <w:link w:val="3d"/>
    <w:uiPriority w:val="99"/>
    <w:semiHidden/>
    <w:rsid w:val="00032F59"/>
    <w:rPr>
      <w:rFonts w:ascii="Meiryo UI" w:eastAsia="Meiryo UI" w:hAnsi="Meiryo UI"/>
      <w:color w:val="595959" w:themeColor="text1" w:themeTint="A6"/>
      <w:sz w:val="16"/>
      <w:szCs w:val="16"/>
    </w:rPr>
  </w:style>
  <w:style w:type="paragraph" w:styleId="affff1">
    <w:name w:val="Body Text First Indent"/>
    <w:basedOn w:val="afffd"/>
    <w:link w:val="affff2"/>
    <w:uiPriority w:val="99"/>
    <w:semiHidden/>
    <w:unhideWhenUsed/>
    <w:rsid w:val="00032F59"/>
    <w:pPr>
      <w:ind w:firstLine="360"/>
    </w:pPr>
  </w:style>
  <w:style w:type="character" w:customStyle="1" w:styleId="affff2">
    <w:name w:val="本文字下げ (文字)"/>
    <w:basedOn w:val="afffe"/>
    <w:link w:val="affff1"/>
    <w:uiPriority w:val="99"/>
    <w:semiHidden/>
    <w:rsid w:val="00032F59"/>
    <w:rPr>
      <w:rFonts w:ascii="Meiryo UI" w:eastAsia="Meiryo UI" w:hAnsi="Meiryo UI"/>
      <w:color w:val="595959" w:themeColor="text1" w:themeTint="A6"/>
      <w:sz w:val="24"/>
    </w:rPr>
  </w:style>
  <w:style w:type="paragraph" w:styleId="2f3">
    <w:name w:val="Body Text First Indent 2"/>
    <w:basedOn w:val="affff"/>
    <w:link w:val="2f4"/>
    <w:uiPriority w:val="99"/>
    <w:semiHidden/>
    <w:unhideWhenUsed/>
    <w:rsid w:val="00032F59"/>
    <w:pPr>
      <w:ind w:firstLine="360"/>
    </w:pPr>
  </w:style>
  <w:style w:type="character" w:customStyle="1" w:styleId="2f4">
    <w:name w:val="本文字下げ 2 (文字)"/>
    <w:basedOn w:val="affff0"/>
    <w:link w:val="2f3"/>
    <w:uiPriority w:val="99"/>
    <w:semiHidden/>
    <w:rsid w:val="00032F59"/>
    <w:rPr>
      <w:rFonts w:ascii="Meiryo UI" w:eastAsia="Meiryo UI" w:hAnsi="Meiryo UI"/>
      <w:color w:val="595959" w:themeColor="text1" w:themeTint="A6"/>
      <w:sz w:val="24"/>
    </w:rPr>
  </w:style>
  <w:style w:type="paragraph" w:styleId="affff3">
    <w:name w:val="Normal Indent"/>
    <w:basedOn w:val="a3"/>
    <w:uiPriority w:val="99"/>
    <w:semiHidden/>
    <w:unhideWhenUsed/>
    <w:rsid w:val="00032F59"/>
    <w:pPr>
      <w:ind w:left="720"/>
    </w:pPr>
  </w:style>
  <w:style w:type="paragraph" w:styleId="affff4">
    <w:name w:val="Note Heading"/>
    <w:basedOn w:val="a3"/>
    <w:next w:val="a3"/>
    <w:link w:val="affff5"/>
    <w:uiPriority w:val="99"/>
    <w:semiHidden/>
    <w:unhideWhenUsed/>
    <w:rsid w:val="00032F59"/>
    <w:pPr>
      <w:spacing w:line="240" w:lineRule="auto"/>
    </w:pPr>
  </w:style>
  <w:style w:type="character" w:customStyle="1" w:styleId="affff5">
    <w:name w:val="記 (文字)"/>
    <w:basedOn w:val="a4"/>
    <w:link w:val="affff4"/>
    <w:uiPriority w:val="99"/>
    <w:semiHidden/>
    <w:rsid w:val="00032F59"/>
    <w:rPr>
      <w:rFonts w:ascii="Meiryo UI" w:eastAsia="Meiryo UI" w:hAnsi="Meiryo UI"/>
      <w:color w:val="595959" w:themeColor="text1" w:themeTint="A6"/>
      <w:sz w:val="24"/>
    </w:rPr>
  </w:style>
  <w:style w:type="table" w:styleId="affff6">
    <w:name w:val="Table Contemporary"/>
    <w:basedOn w:val="a5"/>
    <w:uiPriority w:val="99"/>
    <w:semiHidden/>
    <w:unhideWhenUsed/>
    <w:rsid w:val="00032F59"/>
    <w:pPr>
      <w:spacing w:before="120" w:after="12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5">
    <w:name w:val="Light List"/>
    <w:basedOn w:val="a5"/>
    <w:uiPriority w:val="61"/>
    <w:semiHidden/>
    <w:unhideWhenUsed/>
    <w:rsid w:val="00032F5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6">
    <w:name w:val="Light List Accent 1"/>
    <w:basedOn w:val="a5"/>
    <w:uiPriority w:val="61"/>
    <w:semiHidden/>
    <w:unhideWhenUsed/>
    <w:rsid w:val="00032F59"/>
    <w:pPr>
      <w:spacing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pPr>
        <w:spacing w:before="0" w:after="0" w:line="240" w:lineRule="auto"/>
      </w:pPr>
      <w:rPr>
        <w:b/>
        <w:bCs/>
        <w:color w:val="FFFFFF" w:themeColor="background1"/>
      </w:rPr>
      <w:tblPr/>
      <w:tcPr>
        <w:shd w:val="clear" w:color="auto" w:fill="F0CDA1" w:themeFill="accent1"/>
      </w:tcPr>
    </w:tblStylePr>
    <w:tblStylePr w:type="lastRow">
      <w:pPr>
        <w:spacing w:before="0" w:after="0" w:line="240" w:lineRule="auto"/>
      </w:pPr>
      <w:rPr>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tcBorders>
      </w:tcPr>
    </w:tblStylePr>
    <w:tblStylePr w:type="firstCol">
      <w:rPr>
        <w:b/>
        <w:bCs/>
      </w:rPr>
    </w:tblStylePr>
    <w:tblStylePr w:type="lastCol">
      <w:rPr>
        <w:b/>
        <w:bCs/>
      </w:r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style>
  <w:style w:type="table" w:styleId="2f7">
    <w:name w:val="Light List Accent 2"/>
    <w:basedOn w:val="a5"/>
    <w:uiPriority w:val="61"/>
    <w:semiHidden/>
    <w:unhideWhenUsed/>
    <w:rsid w:val="00032F59"/>
    <w:pPr>
      <w:spacing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pPr>
        <w:spacing w:before="0" w:after="0" w:line="240" w:lineRule="auto"/>
      </w:pPr>
      <w:rPr>
        <w:b/>
        <w:bCs/>
        <w:color w:val="FFFFFF" w:themeColor="background1"/>
      </w:rPr>
      <w:tblPr/>
      <w:tcPr>
        <w:shd w:val="clear" w:color="auto" w:fill="107082" w:themeFill="accent2"/>
      </w:tcPr>
    </w:tblStylePr>
    <w:tblStylePr w:type="lastRow">
      <w:pPr>
        <w:spacing w:before="0" w:after="0" w:line="240" w:lineRule="auto"/>
      </w:pPr>
      <w:rPr>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tcBorders>
      </w:tcPr>
    </w:tblStylePr>
    <w:tblStylePr w:type="firstCol">
      <w:rPr>
        <w:b/>
        <w:bCs/>
      </w:rPr>
    </w:tblStylePr>
    <w:tblStylePr w:type="lastCol">
      <w:rPr>
        <w:b/>
        <w:bCs/>
      </w:r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style>
  <w:style w:type="table" w:styleId="2f8">
    <w:name w:val="Light List Accent 3"/>
    <w:basedOn w:val="a5"/>
    <w:uiPriority w:val="61"/>
    <w:semiHidden/>
    <w:unhideWhenUsed/>
    <w:rsid w:val="00032F59"/>
    <w:pPr>
      <w:spacing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pPr>
        <w:spacing w:before="0" w:after="0" w:line="240" w:lineRule="auto"/>
      </w:pPr>
      <w:rPr>
        <w:b/>
        <w:bCs/>
        <w:color w:val="FFFFFF" w:themeColor="background1"/>
      </w:rPr>
      <w:tblPr/>
      <w:tcPr>
        <w:shd w:val="clear" w:color="auto" w:fill="054854" w:themeFill="accent3"/>
      </w:tcPr>
    </w:tblStylePr>
    <w:tblStylePr w:type="lastRow">
      <w:pPr>
        <w:spacing w:before="0" w:after="0" w:line="240" w:lineRule="auto"/>
      </w:pPr>
      <w:rPr>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tcBorders>
      </w:tcPr>
    </w:tblStylePr>
    <w:tblStylePr w:type="firstCol">
      <w:rPr>
        <w:b/>
        <w:bCs/>
      </w:rPr>
    </w:tblStylePr>
    <w:tblStylePr w:type="lastCol">
      <w:rPr>
        <w:b/>
        <w:bCs/>
      </w:r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style>
  <w:style w:type="table" w:styleId="2f9">
    <w:name w:val="Light List Accent 4"/>
    <w:basedOn w:val="a5"/>
    <w:uiPriority w:val="61"/>
    <w:semiHidden/>
    <w:unhideWhenUsed/>
    <w:rsid w:val="00032F59"/>
    <w:pPr>
      <w:spacing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pPr>
        <w:spacing w:before="0" w:after="0" w:line="240" w:lineRule="auto"/>
      </w:pPr>
      <w:rPr>
        <w:b/>
        <w:bCs/>
        <w:color w:val="FFFFFF" w:themeColor="background1"/>
      </w:rPr>
      <w:tblPr/>
      <w:tcPr>
        <w:shd w:val="clear" w:color="auto" w:fill="00AEEF" w:themeFill="accent4"/>
      </w:tcPr>
    </w:tblStylePr>
    <w:tblStylePr w:type="lastRow">
      <w:pPr>
        <w:spacing w:before="0" w:after="0" w:line="240" w:lineRule="auto"/>
      </w:pPr>
      <w:rPr>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tcBorders>
      </w:tcPr>
    </w:tblStylePr>
    <w:tblStylePr w:type="firstCol">
      <w:rPr>
        <w:b/>
        <w:bCs/>
      </w:rPr>
    </w:tblStylePr>
    <w:tblStylePr w:type="lastCol">
      <w:rPr>
        <w:b/>
        <w:bCs/>
      </w:r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style>
  <w:style w:type="table" w:styleId="2fa">
    <w:name w:val="Light List Accent 5"/>
    <w:basedOn w:val="a5"/>
    <w:uiPriority w:val="61"/>
    <w:semiHidden/>
    <w:unhideWhenUsed/>
    <w:rsid w:val="00032F59"/>
    <w:pPr>
      <w:spacing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pPr>
        <w:spacing w:before="0" w:after="0" w:line="240" w:lineRule="auto"/>
      </w:pPr>
      <w:rPr>
        <w:b/>
        <w:bCs/>
        <w:color w:val="FFFFFF" w:themeColor="background1"/>
      </w:rPr>
      <w:tblPr/>
      <w:tcPr>
        <w:shd w:val="clear" w:color="auto" w:fill="F99927" w:themeFill="accent5"/>
      </w:tcPr>
    </w:tblStylePr>
    <w:tblStylePr w:type="lastRow">
      <w:pPr>
        <w:spacing w:before="0" w:after="0" w:line="240" w:lineRule="auto"/>
      </w:pPr>
      <w:rPr>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tcBorders>
      </w:tcPr>
    </w:tblStylePr>
    <w:tblStylePr w:type="firstCol">
      <w:rPr>
        <w:b/>
        <w:bCs/>
      </w:rPr>
    </w:tblStylePr>
    <w:tblStylePr w:type="lastCol">
      <w:rPr>
        <w:b/>
        <w:bCs/>
      </w:r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style>
  <w:style w:type="table" w:styleId="2fb">
    <w:name w:val="Light List Accent 6"/>
    <w:basedOn w:val="a5"/>
    <w:uiPriority w:val="61"/>
    <w:semiHidden/>
    <w:unhideWhenUsed/>
    <w:rsid w:val="00032F59"/>
    <w:pPr>
      <w:spacing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pPr>
        <w:spacing w:before="0" w:after="0" w:line="240" w:lineRule="auto"/>
      </w:pPr>
      <w:rPr>
        <w:b/>
        <w:bCs/>
        <w:color w:val="FFFFFF" w:themeColor="background1"/>
      </w:rPr>
      <w:tblPr/>
      <w:tcPr>
        <w:shd w:val="clear" w:color="auto" w:fill="EC7216" w:themeFill="accent6"/>
      </w:tcPr>
    </w:tblStylePr>
    <w:tblStylePr w:type="lastRow">
      <w:pPr>
        <w:spacing w:before="0" w:after="0" w:line="240" w:lineRule="auto"/>
      </w:pPr>
      <w:rPr>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tcBorders>
      </w:tcPr>
    </w:tblStylePr>
    <w:tblStylePr w:type="firstCol">
      <w:rPr>
        <w:b/>
        <w:bCs/>
      </w:rPr>
    </w:tblStylePr>
    <w:tblStylePr w:type="lastCol">
      <w:rPr>
        <w:b/>
        <w:bCs/>
      </w:r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style>
  <w:style w:type="table" w:styleId="17">
    <w:name w:val="Light Shading"/>
    <w:basedOn w:val="a5"/>
    <w:uiPriority w:val="60"/>
    <w:semiHidden/>
    <w:unhideWhenUsed/>
    <w:rsid w:val="00032F5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5"/>
    <w:uiPriority w:val="60"/>
    <w:semiHidden/>
    <w:unhideWhenUsed/>
    <w:rsid w:val="00032F59"/>
    <w:pPr>
      <w:spacing w:line="240" w:lineRule="auto"/>
    </w:pPr>
    <w:rPr>
      <w:color w:val="E29E4A" w:themeColor="accent1" w:themeShade="BF"/>
    </w:rPr>
    <w:tblPr>
      <w:tblStyleRowBandSize w:val="1"/>
      <w:tblStyleColBandSize w:val="1"/>
      <w:tblBorders>
        <w:top w:val="single" w:sz="8" w:space="0" w:color="F0CDA1" w:themeColor="accent1"/>
        <w:bottom w:val="single" w:sz="8" w:space="0" w:color="F0CDA1" w:themeColor="accent1"/>
      </w:tblBorders>
    </w:tblPr>
    <w:tblStylePr w:type="fir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la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left w:val="nil"/>
          <w:right w:val="nil"/>
          <w:insideH w:val="nil"/>
          <w:insideV w:val="nil"/>
        </w:tcBorders>
        <w:shd w:val="clear" w:color="auto" w:fill="FBF2E7" w:themeFill="accent1" w:themeFillTint="3F"/>
      </w:tcPr>
    </w:tblStylePr>
  </w:style>
  <w:style w:type="table" w:styleId="19">
    <w:name w:val="Light Shading Accent 2"/>
    <w:basedOn w:val="a5"/>
    <w:uiPriority w:val="60"/>
    <w:semiHidden/>
    <w:unhideWhenUsed/>
    <w:rsid w:val="00032F59"/>
    <w:pPr>
      <w:spacing w:line="240" w:lineRule="auto"/>
    </w:pPr>
    <w:rPr>
      <w:color w:val="0C5361" w:themeColor="accent2" w:themeShade="BF"/>
    </w:rPr>
    <w:tblPr>
      <w:tblStyleRowBandSize w:val="1"/>
      <w:tblStyleColBandSize w:val="1"/>
      <w:tblBorders>
        <w:top w:val="single" w:sz="8" w:space="0" w:color="107082" w:themeColor="accent2"/>
        <w:bottom w:val="single" w:sz="8" w:space="0" w:color="107082" w:themeColor="accent2"/>
      </w:tblBorders>
    </w:tblPr>
    <w:tblStylePr w:type="fir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la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left w:val="nil"/>
          <w:right w:val="nil"/>
          <w:insideH w:val="nil"/>
          <w:insideV w:val="nil"/>
        </w:tcBorders>
        <w:shd w:val="clear" w:color="auto" w:fill="AEE9F5" w:themeFill="accent2" w:themeFillTint="3F"/>
      </w:tcPr>
    </w:tblStylePr>
  </w:style>
  <w:style w:type="table" w:styleId="1a">
    <w:name w:val="Light Shading Accent 3"/>
    <w:basedOn w:val="a5"/>
    <w:uiPriority w:val="60"/>
    <w:semiHidden/>
    <w:unhideWhenUsed/>
    <w:rsid w:val="00032F59"/>
    <w:pPr>
      <w:spacing w:line="240" w:lineRule="auto"/>
    </w:pPr>
    <w:rPr>
      <w:color w:val="03353E" w:themeColor="accent3" w:themeShade="BF"/>
    </w:rPr>
    <w:tblPr>
      <w:tblStyleRowBandSize w:val="1"/>
      <w:tblStyleColBandSize w:val="1"/>
      <w:tblBorders>
        <w:top w:val="single" w:sz="8" w:space="0" w:color="054854" w:themeColor="accent3"/>
        <w:bottom w:val="single" w:sz="8" w:space="0" w:color="054854" w:themeColor="accent3"/>
      </w:tblBorders>
    </w:tblPr>
    <w:tblStylePr w:type="fir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la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left w:val="nil"/>
          <w:right w:val="nil"/>
          <w:insideH w:val="nil"/>
          <w:insideV w:val="nil"/>
        </w:tcBorders>
        <w:shd w:val="clear" w:color="auto" w:fill="9CEAF9" w:themeFill="accent3" w:themeFillTint="3F"/>
      </w:tcPr>
    </w:tblStylePr>
  </w:style>
  <w:style w:type="table" w:styleId="1b">
    <w:name w:val="Light Shading Accent 4"/>
    <w:basedOn w:val="a5"/>
    <w:uiPriority w:val="60"/>
    <w:semiHidden/>
    <w:unhideWhenUsed/>
    <w:rsid w:val="00032F59"/>
    <w:pPr>
      <w:spacing w:line="240" w:lineRule="auto"/>
    </w:pPr>
    <w:rPr>
      <w:color w:val="0081B3" w:themeColor="accent4" w:themeShade="BF"/>
    </w:rPr>
    <w:tblPr>
      <w:tblStyleRowBandSize w:val="1"/>
      <w:tblStyleColBandSize w:val="1"/>
      <w:tblBorders>
        <w:top w:val="single" w:sz="8" w:space="0" w:color="00AEEF" w:themeColor="accent4"/>
        <w:bottom w:val="single" w:sz="8" w:space="0" w:color="00AEEF" w:themeColor="accent4"/>
      </w:tblBorders>
    </w:tblPr>
    <w:tblStylePr w:type="fir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la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left w:val="nil"/>
          <w:right w:val="nil"/>
          <w:insideH w:val="nil"/>
          <w:insideV w:val="nil"/>
        </w:tcBorders>
        <w:shd w:val="clear" w:color="auto" w:fill="BCECFF" w:themeFill="accent4" w:themeFillTint="3F"/>
      </w:tcPr>
    </w:tblStylePr>
  </w:style>
  <w:style w:type="table" w:styleId="1c">
    <w:name w:val="Light Shading Accent 5"/>
    <w:basedOn w:val="a5"/>
    <w:uiPriority w:val="60"/>
    <w:semiHidden/>
    <w:unhideWhenUsed/>
    <w:rsid w:val="00032F59"/>
    <w:pPr>
      <w:spacing w:line="240" w:lineRule="auto"/>
    </w:pPr>
    <w:rPr>
      <w:color w:val="D17406" w:themeColor="accent5" w:themeShade="BF"/>
    </w:rPr>
    <w:tblPr>
      <w:tblStyleRowBandSize w:val="1"/>
      <w:tblStyleColBandSize w:val="1"/>
      <w:tblBorders>
        <w:top w:val="single" w:sz="8" w:space="0" w:color="F99927" w:themeColor="accent5"/>
        <w:bottom w:val="single" w:sz="8" w:space="0" w:color="F99927" w:themeColor="accent5"/>
      </w:tblBorders>
    </w:tblPr>
    <w:tblStylePr w:type="fir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la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left w:val="nil"/>
          <w:right w:val="nil"/>
          <w:insideH w:val="nil"/>
          <w:insideV w:val="nil"/>
        </w:tcBorders>
        <w:shd w:val="clear" w:color="auto" w:fill="FDE5C9" w:themeFill="accent5" w:themeFillTint="3F"/>
      </w:tcPr>
    </w:tblStylePr>
  </w:style>
  <w:style w:type="table" w:styleId="1d">
    <w:name w:val="Light Shading Accent 6"/>
    <w:basedOn w:val="a5"/>
    <w:uiPriority w:val="60"/>
    <w:semiHidden/>
    <w:unhideWhenUsed/>
    <w:rsid w:val="00032F59"/>
    <w:pPr>
      <w:spacing w:line="240" w:lineRule="auto"/>
    </w:pPr>
    <w:rPr>
      <w:color w:val="B2540E" w:themeColor="accent6" w:themeShade="BF"/>
    </w:rPr>
    <w:tblPr>
      <w:tblStyleRowBandSize w:val="1"/>
      <w:tblStyleColBandSize w:val="1"/>
      <w:tblBorders>
        <w:top w:val="single" w:sz="8" w:space="0" w:color="EC7216" w:themeColor="accent6"/>
        <w:bottom w:val="single" w:sz="8" w:space="0" w:color="EC7216" w:themeColor="accent6"/>
      </w:tblBorders>
    </w:tblPr>
    <w:tblStylePr w:type="fir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la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left w:val="nil"/>
          <w:right w:val="nil"/>
          <w:insideH w:val="nil"/>
          <w:insideV w:val="nil"/>
        </w:tcBorders>
        <w:shd w:val="clear" w:color="auto" w:fill="FADBC5" w:themeFill="accent6" w:themeFillTint="3F"/>
      </w:tcPr>
    </w:tblStylePr>
  </w:style>
  <w:style w:type="table" w:styleId="3f">
    <w:name w:val="Light Grid"/>
    <w:basedOn w:val="a5"/>
    <w:uiPriority w:val="62"/>
    <w:semiHidden/>
    <w:unhideWhenUsed/>
    <w:rsid w:val="00032F5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0">
    <w:name w:val="Light Grid Accent 1"/>
    <w:basedOn w:val="a5"/>
    <w:uiPriority w:val="62"/>
    <w:semiHidden/>
    <w:unhideWhenUsed/>
    <w:rsid w:val="00032F59"/>
    <w:pPr>
      <w:spacing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18" w:space="0" w:color="F0CDA1" w:themeColor="accent1"/>
          <w:right w:val="single" w:sz="8" w:space="0" w:color="F0CDA1" w:themeColor="accent1"/>
          <w:insideH w:val="nil"/>
          <w:insideV w:val="single" w:sz="8" w:space="0" w:color="F0CDA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insideH w:val="nil"/>
          <w:insideV w:val="single" w:sz="8" w:space="0" w:color="F0CDA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shd w:val="clear" w:color="auto" w:fill="FBF2E7" w:themeFill="accent1" w:themeFillTint="3F"/>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shd w:val="clear" w:color="auto" w:fill="FBF2E7" w:themeFill="accent1" w:themeFillTint="3F"/>
      </w:tcPr>
    </w:tblStylePr>
    <w:tblStylePr w:type="band2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tcPr>
    </w:tblStylePr>
  </w:style>
  <w:style w:type="table" w:styleId="3f1">
    <w:name w:val="Light Grid Accent 2"/>
    <w:basedOn w:val="a5"/>
    <w:uiPriority w:val="62"/>
    <w:semiHidden/>
    <w:unhideWhenUsed/>
    <w:rsid w:val="00032F59"/>
    <w:pPr>
      <w:spacing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18" w:space="0" w:color="107082" w:themeColor="accent2"/>
          <w:right w:val="single" w:sz="8" w:space="0" w:color="107082" w:themeColor="accent2"/>
          <w:insideH w:val="nil"/>
          <w:insideV w:val="single" w:sz="8" w:space="0" w:color="1070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insideH w:val="nil"/>
          <w:insideV w:val="single" w:sz="8" w:space="0" w:color="1070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shd w:val="clear" w:color="auto" w:fill="AEE9F5" w:themeFill="accent2" w:themeFillTint="3F"/>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shd w:val="clear" w:color="auto" w:fill="AEE9F5" w:themeFill="accent2" w:themeFillTint="3F"/>
      </w:tcPr>
    </w:tblStylePr>
    <w:tblStylePr w:type="band2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tcPr>
    </w:tblStylePr>
  </w:style>
  <w:style w:type="table" w:styleId="3f2">
    <w:name w:val="Light Grid Accent 3"/>
    <w:basedOn w:val="a5"/>
    <w:uiPriority w:val="62"/>
    <w:semiHidden/>
    <w:unhideWhenUsed/>
    <w:rsid w:val="00032F59"/>
    <w:pPr>
      <w:spacing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18" w:space="0" w:color="054854" w:themeColor="accent3"/>
          <w:right w:val="single" w:sz="8" w:space="0" w:color="054854" w:themeColor="accent3"/>
          <w:insideH w:val="nil"/>
          <w:insideV w:val="single" w:sz="8" w:space="0" w:color="05485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insideH w:val="nil"/>
          <w:insideV w:val="single" w:sz="8" w:space="0" w:color="05485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shd w:val="clear" w:color="auto" w:fill="9CEAF9" w:themeFill="accent3" w:themeFillTint="3F"/>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shd w:val="clear" w:color="auto" w:fill="9CEAF9" w:themeFill="accent3" w:themeFillTint="3F"/>
      </w:tcPr>
    </w:tblStylePr>
    <w:tblStylePr w:type="band2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tcPr>
    </w:tblStylePr>
  </w:style>
  <w:style w:type="table" w:styleId="3f3">
    <w:name w:val="Light Grid Accent 4"/>
    <w:basedOn w:val="a5"/>
    <w:uiPriority w:val="62"/>
    <w:semiHidden/>
    <w:unhideWhenUsed/>
    <w:rsid w:val="00032F59"/>
    <w:pPr>
      <w:spacing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18" w:space="0" w:color="00AEEF" w:themeColor="accent4"/>
          <w:right w:val="single" w:sz="8" w:space="0" w:color="00AEEF" w:themeColor="accent4"/>
          <w:insideH w:val="nil"/>
          <w:insideV w:val="single" w:sz="8" w:space="0" w:color="00AEE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insideH w:val="nil"/>
          <w:insideV w:val="single" w:sz="8" w:space="0" w:color="00AEE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shd w:val="clear" w:color="auto" w:fill="BCECFF" w:themeFill="accent4" w:themeFillTint="3F"/>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shd w:val="clear" w:color="auto" w:fill="BCECFF" w:themeFill="accent4" w:themeFillTint="3F"/>
      </w:tcPr>
    </w:tblStylePr>
    <w:tblStylePr w:type="band2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tcPr>
    </w:tblStylePr>
  </w:style>
  <w:style w:type="table" w:styleId="3f4">
    <w:name w:val="Light Grid Accent 5"/>
    <w:basedOn w:val="a5"/>
    <w:uiPriority w:val="62"/>
    <w:semiHidden/>
    <w:unhideWhenUsed/>
    <w:rsid w:val="00032F59"/>
    <w:pPr>
      <w:spacing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18" w:space="0" w:color="F99927" w:themeColor="accent5"/>
          <w:right w:val="single" w:sz="8" w:space="0" w:color="F99927" w:themeColor="accent5"/>
          <w:insideH w:val="nil"/>
          <w:insideV w:val="single" w:sz="8" w:space="0" w:color="F99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insideH w:val="nil"/>
          <w:insideV w:val="single" w:sz="8" w:space="0" w:color="F99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shd w:val="clear" w:color="auto" w:fill="FDE5C9" w:themeFill="accent5" w:themeFillTint="3F"/>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shd w:val="clear" w:color="auto" w:fill="FDE5C9" w:themeFill="accent5" w:themeFillTint="3F"/>
      </w:tcPr>
    </w:tblStylePr>
    <w:tblStylePr w:type="band2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tcPr>
    </w:tblStylePr>
  </w:style>
  <w:style w:type="table" w:styleId="3f5">
    <w:name w:val="Light Grid Accent 6"/>
    <w:basedOn w:val="a5"/>
    <w:uiPriority w:val="62"/>
    <w:semiHidden/>
    <w:unhideWhenUsed/>
    <w:rsid w:val="00032F59"/>
    <w:pPr>
      <w:spacing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18" w:space="0" w:color="EC7216" w:themeColor="accent6"/>
          <w:right w:val="single" w:sz="8" w:space="0" w:color="EC7216" w:themeColor="accent6"/>
          <w:insideH w:val="nil"/>
          <w:insideV w:val="single" w:sz="8" w:space="0" w:color="EC721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insideH w:val="nil"/>
          <w:insideV w:val="single" w:sz="8" w:space="0" w:color="EC721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shd w:val="clear" w:color="auto" w:fill="FADBC5" w:themeFill="accent6" w:themeFillTint="3F"/>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shd w:val="clear" w:color="auto" w:fill="FADBC5" w:themeFill="accent6" w:themeFillTint="3F"/>
      </w:tcPr>
    </w:tblStylePr>
    <w:tblStylePr w:type="band2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tcPr>
    </w:tblStylePr>
  </w:style>
  <w:style w:type="table" w:styleId="111">
    <w:name w:val="Dark List"/>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F0CDA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6C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E29E4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E29E4A" w:themeFill="accent1" w:themeFillShade="BF"/>
      </w:tcPr>
    </w:tblStylePr>
    <w:tblStylePr w:type="band1Vert">
      <w:tblPr/>
      <w:tcPr>
        <w:tcBorders>
          <w:top w:val="nil"/>
          <w:left w:val="nil"/>
          <w:bottom w:val="nil"/>
          <w:right w:val="nil"/>
          <w:insideH w:val="nil"/>
          <w:insideV w:val="nil"/>
        </w:tcBorders>
        <w:shd w:val="clear" w:color="auto" w:fill="E29E4A" w:themeFill="accent1" w:themeFillShade="BF"/>
      </w:tcPr>
    </w:tblStylePr>
    <w:tblStylePr w:type="band1Horz">
      <w:tblPr/>
      <w:tcPr>
        <w:tcBorders>
          <w:top w:val="nil"/>
          <w:left w:val="nil"/>
          <w:bottom w:val="nil"/>
          <w:right w:val="nil"/>
          <w:insideH w:val="nil"/>
          <w:insideV w:val="nil"/>
        </w:tcBorders>
        <w:shd w:val="clear" w:color="auto" w:fill="E29E4A" w:themeFill="accent1" w:themeFillShade="BF"/>
      </w:tcPr>
    </w:tblStylePr>
  </w:style>
  <w:style w:type="table" w:styleId="113">
    <w:name w:val="Dark List Accent 2"/>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1070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37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C536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C5361" w:themeFill="accent2" w:themeFillShade="BF"/>
      </w:tcPr>
    </w:tblStylePr>
    <w:tblStylePr w:type="band1Vert">
      <w:tblPr/>
      <w:tcPr>
        <w:tcBorders>
          <w:top w:val="nil"/>
          <w:left w:val="nil"/>
          <w:bottom w:val="nil"/>
          <w:right w:val="nil"/>
          <w:insideH w:val="nil"/>
          <w:insideV w:val="nil"/>
        </w:tcBorders>
        <w:shd w:val="clear" w:color="auto" w:fill="0C5361" w:themeFill="accent2" w:themeFillShade="BF"/>
      </w:tcPr>
    </w:tblStylePr>
    <w:tblStylePr w:type="band1Horz">
      <w:tblPr/>
      <w:tcPr>
        <w:tcBorders>
          <w:top w:val="nil"/>
          <w:left w:val="nil"/>
          <w:bottom w:val="nil"/>
          <w:right w:val="nil"/>
          <w:insideH w:val="nil"/>
          <w:insideV w:val="nil"/>
        </w:tcBorders>
        <w:shd w:val="clear" w:color="auto" w:fill="0C5361" w:themeFill="accent2" w:themeFillShade="BF"/>
      </w:tcPr>
    </w:tblStylePr>
  </w:style>
  <w:style w:type="table" w:styleId="114">
    <w:name w:val="Dark List Accent 3"/>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5485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5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53E" w:themeFill="accent3" w:themeFillShade="BF"/>
      </w:tcPr>
    </w:tblStylePr>
    <w:tblStylePr w:type="band1Vert">
      <w:tblPr/>
      <w:tcPr>
        <w:tcBorders>
          <w:top w:val="nil"/>
          <w:left w:val="nil"/>
          <w:bottom w:val="nil"/>
          <w:right w:val="nil"/>
          <w:insideH w:val="nil"/>
          <w:insideV w:val="nil"/>
        </w:tcBorders>
        <w:shd w:val="clear" w:color="auto" w:fill="03353E" w:themeFill="accent3" w:themeFillShade="BF"/>
      </w:tcPr>
    </w:tblStylePr>
    <w:tblStylePr w:type="band1Horz">
      <w:tblPr/>
      <w:tcPr>
        <w:tcBorders>
          <w:top w:val="nil"/>
          <w:left w:val="nil"/>
          <w:bottom w:val="nil"/>
          <w:right w:val="nil"/>
          <w:insideH w:val="nil"/>
          <w:insideV w:val="nil"/>
        </w:tcBorders>
        <w:shd w:val="clear" w:color="auto" w:fill="03353E" w:themeFill="accent3" w:themeFillShade="BF"/>
      </w:tcPr>
    </w:tblStylePr>
  </w:style>
  <w:style w:type="table" w:styleId="115">
    <w:name w:val="Dark List Accent 4"/>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00AEE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7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4" w:themeFillShade="BF"/>
      </w:tcPr>
    </w:tblStylePr>
    <w:tblStylePr w:type="band1Vert">
      <w:tblPr/>
      <w:tcPr>
        <w:tcBorders>
          <w:top w:val="nil"/>
          <w:left w:val="nil"/>
          <w:bottom w:val="nil"/>
          <w:right w:val="nil"/>
          <w:insideH w:val="nil"/>
          <w:insideV w:val="nil"/>
        </w:tcBorders>
        <w:shd w:val="clear" w:color="auto" w:fill="0081B3" w:themeFill="accent4" w:themeFillShade="BF"/>
      </w:tcPr>
    </w:tblStylePr>
    <w:tblStylePr w:type="band1Horz">
      <w:tblPr/>
      <w:tcPr>
        <w:tcBorders>
          <w:top w:val="nil"/>
          <w:left w:val="nil"/>
          <w:bottom w:val="nil"/>
          <w:right w:val="nil"/>
          <w:insideH w:val="nil"/>
          <w:insideV w:val="nil"/>
        </w:tcBorders>
        <w:shd w:val="clear" w:color="auto" w:fill="0081B3" w:themeFill="accent4" w:themeFillShade="BF"/>
      </w:tcPr>
    </w:tblStylePr>
  </w:style>
  <w:style w:type="table" w:styleId="116">
    <w:name w:val="Dark List Accent 5"/>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F99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4D0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740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7406" w:themeFill="accent5" w:themeFillShade="BF"/>
      </w:tcPr>
    </w:tblStylePr>
    <w:tblStylePr w:type="band1Vert">
      <w:tblPr/>
      <w:tcPr>
        <w:tcBorders>
          <w:top w:val="nil"/>
          <w:left w:val="nil"/>
          <w:bottom w:val="nil"/>
          <w:right w:val="nil"/>
          <w:insideH w:val="nil"/>
          <w:insideV w:val="nil"/>
        </w:tcBorders>
        <w:shd w:val="clear" w:color="auto" w:fill="D17406" w:themeFill="accent5" w:themeFillShade="BF"/>
      </w:tcPr>
    </w:tblStylePr>
    <w:tblStylePr w:type="band1Horz">
      <w:tblPr/>
      <w:tcPr>
        <w:tcBorders>
          <w:top w:val="nil"/>
          <w:left w:val="nil"/>
          <w:bottom w:val="nil"/>
          <w:right w:val="nil"/>
          <w:insideH w:val="nil"/>
          <w:insideV w:val="nil"/>
        </w:tcBorders>
        <w:shd w:val="clear" w:color="auto" w:fill="D17406" w:themeFill="accent5" w:themeFillShade="BF"/>
      </w:tcPr>
    </w:tblStylePr>
  </w:style>
  <w:style w:type="table" w:styleId="117">
    <w:name w:val="Dark List Accent 6"/>
    <w:basedOn w:val="a5"/>
    <w:uiPriority w:val="70"/>
    <w:semiHidden/>
    <w:unhideWhenUsed/>
    <w:rsid w:val="00032F59"/>
    <w:pPr>
      <w:spacing w:line="240" w:lineRule="auto"/>
    </w:pPr>
    <w:rPr>
      <w:color w:val="FFFFFF" w:themeColor="background1"/>
    </w:rPr>
    <w:tblPr>
      <w:tblStyleRowBandSize w:val="1"/>
      <w:tblStyleColBandSize w:val="1"/>
    </w:tblPr>
    <w:tcPr>
      <w:shd w:val="clear" w:color="auto" w:fill="EC721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8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254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2540E" w:themeFill="accent6" w:themeFillShade="BF"/>
      </w:tcPr>
    </w:tblStylePr>
    <w:tblStylePr w:type="band1Vert">
      <w:tblPr/>
      <w:tcPr>
        <w:tcBorders>
          <w:top w:val="nil"/>
          <w:left w:val="nil"/>
          <w:bottom w:val="nil"/>
          <w:right w:val="nil"/>
          <w:insideH w:val="nil"/>
          <w:insideV w:val="nil"/>
        </w:tcBorders>
        <w:shd w:val="clear" w:color="auto" w:fill="B2540E" w:themeFill="accent6" w:themeFillShade="BF"/>
      </w:tcPr>
    </w:tblStylePr>
    <w:tblStylePr w:type="band1Horz">
      <w:tblPr/>
      <w:tcPr>
        <w:tcBorders>
          <w:top w:val="nil"/>
          <w:left w:val="nil"/>
          <w:bottom w:val="nil"/>
          <w:right w:val="nil"/>
          <w:insideH w:val="nil"/>
          <w:insideV w:val="nil"/>
        </w:tcBorders>
        <w:shd w:val="clear" w:color="auto" w:fill="B2540E" w:themeFill="accent6" w:themeFillShade="BF"/>
      </w:tcPr>
    </w:tblStylePr>
  </w:style>
  <w:style w:type="table" w:customStyle="1" w:styleId="ListTable1Light">
    <w:name w:val="List Table 1 Light"/>
    <w:basedOn w:val="a5"/>
    <w:uiPriority w:val="46"/>
    <w:rsid w:val="00032F5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032F59"/>
    <w:pPr>
      <w:spacing w:line="240" w:lineRule="auto"/>
    </w:pPr>
    <w:tblPr>
      <w:tblStyleRowBandSize w:val="1"/>
      <w:tblStyleColBandSize w:val="1"/>
    </w:tblPr>
    <w:tblStylePr w:type="firstRow">
      <w:rPr>
        <w:b/>
        <w:bCs/>
      </w:rPr>
      <w:tblPr/>
      <w:tcPr>
        <w:tcBorders>
          <w:bottom w:val="single" w:sz="4" w:space="0" w:color="F6E0C6" w:themeColor="accent1" w:themeTint="99"/>
        </w:tcBorders>
      </w:tcPr>
    </w:tblStylePr>
    <w:tblStylePr w:type="lastRow">
      <w:rPr>
        <w:b/>
        <w:bCs/>
      </w:rPr>
      <w:tblPr/>
      <w:tcPr>
        <w:tcBorders>
          <w:top w:val="sing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1LightAccent2">
    <w:name w:val="List Table 1 Light Accent 2"/>
    <w:basedOn w:val="a5"/>
    <w:uiPriority w:val="46"/>
    <w:rsid w:val="00032F59"/>
    <w:pPr>
      <w:spacing w:line="240" w:lineRule="auto"/>
    </w:pPr>
    <w:tblPr>
      <w:tblStyleRowBandSize w:val="1"/>
      <w:tblStyleColBandSize w:val="1"/>
    </w:tblPr>
    <w:tblStylePr w:type="firstRow">
      <w:rPr>
        <w:b/>
        <w:bCs/>
      </w:rPr>
      <w:tblPr/>
      <w:tcPr>
        <w:tcBorders>
          <w:bottom w:val="single" w:sz="4" w:space="0" w:color="3CCBE7" w:themeColor="accent2" w:themeTint="99"/>
        </w:tcBorders>
      </w:tcPr>
    </w:tblStylePr>
    <w:tblStylePr w:type="lastRow">
      <w:rPr>
        <w:b/>
        <w:bCs/>
      </w:rPr>
      <w:tblPr/>
      <w:tcPr>
        <w:tcBorders>
          <w:top w:val="sing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1LightAccent3">
    <w:name w:val="List Table 1 Light Accent 3"/>
    <w:basedOn w:val="a5"/>
    <w:uiPriority w:val="46"/>
    <w:rsid w:val="00032F59"/>
    <w:pPr>
      <w:spacing w:line="240" w:lineRule="auto"/>
    </w:pPr>
    <w:tblPr>
      <w:tblStyleRowBandSize w:val="1"/>
      <w:tblStyleColBandSize w:val="1"/>
    </w:tblPr>
    <w:tblStylePr w:type="firstRow">
      <w:rPr>
        <w:b/>
        <w:bCs/>
      </w:rPr>
      <w:tblPr/>
      <w:tcPr>
        <w:tcBorders>
          <w:bottom w:val="single" w:sz="4" w:space="0" w:color="10CEF0" w:themeColor="accent3" w:themeTint="99"/>
        </w:tcBorders>
      </w:tcPr>
    </w:tblStylePr>
    <w:tblStylePr w:type="lastRow">
      <w:rPr>
        <w:b/>
        <w:bCs/>
      </w:rPr>
      <w:tblPr/>
      <w:tcPr>
        <w:tcBorders>
          <w:top w:val="sing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1LightAccent4">
    <w:name w:val="List Table 1 Light Accent 4"/>
    <w:basedOn w:val="a5"/>
    <w:uiPriority w:val="46"/>
    <w:rsid w:val="00032F59"/>
    <w:pPr>
      <w:spacing w:line="240" w:lineRule="auto"/>
    </w:pPr>
    <w:tblPr>
      <w:tblStyleRowBandSize w:val="1"/>
      <w:tblStyleColBandSize w:val="1"/>
    </w:tblPr>
    <w:tblStylePr w:type="firstRow">
      <w:rPr>
        <w:b/>
        <w:bCs/>
      </w:rPr>
      <w:tblPr/>
      <w:tcPr>
        <w:tcBorders>
          <w:bottom w:val="single" w:sz="4" w:space="0" w:color="5CD2FF" w:themeColor="accent4" w:themeTint="99"/>
        </w:tcBorders>
      </w:tcPr>
    </w:tblStylePr>
    <w:tblStylePr w:type="lastRow">
      <w:rPr>
        <w:b/>
        <w:bCs/>
      </w:rPr>
      <w:tblPr/>
      <w:tcPr>
        <w:tcBorders>
          <w:top w:val="sing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1LightAccent5">
    <w:name w:val="List Table 1 Light Accent 5"/>
    <w:basedOn w:val="a5"/>
    <w:uiPriority w:val="46"/>
    <w:rsid w:val="00032F59"/>
    <w:pPr>
      <w:spacing w:line="240" w:lineRule="auto"/>
    </w:pPr>
    <w:tblPr>
      <w:tblStyleRowBandSize w:val="1"/>
      <w:tblStyleColBandSize w:val="1"/>
    </w:tblPr>
    <w:tblStylePr w:type="firstRow">
      <w:rPr>
        <w:b/>
        <w:bCs/>
      </w:rPr>
      <w:tblPr/>
      <w:tcPr>
        <w:tcBorders>
          <w:bottom w:val="single" w:sz="4" w:space="0" w:color="FBC17D" w:themeColor="accent5" w:themeTint="99"/>
        </w:tcBorders>
      </w:tcPr>
    </w:tblStylePr>
    <w:tblStylePr w:type="lastRow">
      <w:rPr>
        <w:b/>
        <w:bCs/>
      </w:rPr>
      <w:tblPr/>
      <w:tcPr>
        <w:tcBorders>
          <w:top w:val="sing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1LightAccent6">
    <w:name w:val="List Table 1 Light Accent 6"/>
    <w:basedOn w:val="a5"/>
    <w:uiPriority w:val="46"/>
    <w:rsid w:val="00032F59"/>
    <w:pPr>
      <w:spacing w:line="240" w:lineRule="auto"/>
    </w:pPr>
    <w:tblPr>
      <w:tblStyleRowBandSize w:val="1"/>
      <w:tblStyleColBandSize w:val="1"/>
    </w:tblPr>
    <w:tblStylePr w:type="firstRow">
      <w:rPr>
        <w:b/>
        <w:bCs/>
      </w:rPr>
      <w:tblPr/>
      <w:tcPr>
        <w:tcBorders>
          <w:bottom w:val="single" w:sz="4" w:space="0" w:color="F3A973" w:themeColor="accent6" w:themeTint="99"/>
        </w:tcBorders>
      </w:tcPr>
    </w:tblStylePr>
    <w:tblStylePr w:type="lastRow">
      <w:rPr>
        <w:b/>
        <w:bCs/>
      </w:rPr>
      <w:tblPr/>
      <w:tcPr>
        <w:tcBorders>
          <w:top w:val="sing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2">
    <w:name w:val="List Table 2"/>
    <w:basedOn w:val="a5"/>
    <w:uiPriority w:val="47"/>
    <w:rsid w:val="00032F5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032F59"/>
    <w:pPr>
      <w:spacing w:line="240" w:lineRule="auto"/>
    </w:pPr>
    <w:tblPr>
      <w:tblStyleRowBandSize w:val="1"/>
      <w:tblStyleColBandSize w:val="1"/>
      <w:tblBorders>
        <w:top w:val="single" w:sz="4" w:space="0" w:color="F6E0C6" w:themeColor="accent1" w:themeTint="99"/>
        <w:bottom w:val="single" w:sz="4" w:space="0" w:color="F6E0C6" w:themeColor="accent1" w:themeTint="99"/>
        <w:insideH w:val="single" w:sz="4" w:space="0" w:color="F6E0C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2Accent2">
    <w:name w:val="List Table 2 Accent 2"/>
    <w:basedOn w:val="a5"/>
    <w:uiPriority w:val="47"/>
    <w:rsid w:val="00032F59"/>
    <w:pPr>
      <w:spacing w:line="240" w:lineRule="auto"/>
    </w:pPr>
    <w:tblPr>
      <w:tblStyleRowBandSize w:val="1"/>
      <w:tblStyleColBandSize w:val="1"/>
      <w:tblBorders>
        <w:top w:val="single" w:sz="4" w:space="0" w:color="3CCBE7" w:themeColor="accent2" w:themeTint="99"/>
        <w:bottom w:val="single" w:sz="4" w:space="0" w:color="3CCBE7" w:themeColor="accent2" w:themeTint="99"/>
        <w:insideH w:val="single" w:sz="4" w:space="0" w:color="3CCB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2Accent3">
    <w:name w:val="List Table 2 Accent 3"/>
    <w:basedOn w:val="a5"/>
    <w:uiPriority w:val="47"/>
    <w:rsid w:val="00032F59"/>
    <w:pPr>
      <w:spacing w:line="240" w:lineRule="auto"/>
    </w:pPr>
    <w:tblPr>
      <w:tblStyleRowBandSize w:val="1"/>
      <w:tblStyleColBandSize w:val="1"/>
      <w:tblBorders>
        <w:top w:val="single" w:sz="4" w:space="0" w:color="10CEF0" w:themeColor="accent3" w:themeTint="99"/>
        <w:bottom w:val="single" w:sz="4" w:space="0" w:color="10CEF0" w:themeColor="accent3" w:themeTint="99"/>
        <w:insideH w:val="single" w:sz="4" w:space="0" w:color="10CE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2Accent4">
    <w:name w:val="List Table 2 Accent 4"/>
    <w:basedOn w:val="a5"/>
    <w:uiPriority w:val="47"/>
    <w:rsid w:val="00032F59"/>
    <w:pPr>
      <w:spacing w:line="240" w:lineRule="auto"/>
    </w:pPr>
    <w:tblPr>
      <w:tblStyleRowBandSize w:val="1"/>
      <w:tblStyleColBandSize w:val="1"/>
      <w:tblBorders>
        <w:top w:val="single" w:sz="4" w:space="0" w:color="5CD2FF" w:themeColor="accent4" w:themeTint="99"/>
        <w:bottom w:val="single" w:sz="4" w:space="0" w:color="5CD2FF" w:themeColor="accent4" w:themeTint="99"/>
        <w:insideH w:val="single" w:sz="4" w:space="0" w:color="5CD2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2Accent5">
    <w:name w:val="List Table 2 Accent 5"/>
    <w:basedOn w:val="a5"/>
    <w:uiPriority w:val="47"/>
    <w:rsid w:val="00032F59"/>
    <w:pPr>
      <w:spacing w:line="240" w:lineRule="auto"/>
    </w:pPr>
    <w:tblPr>
      <w:tblStyleRowBandSize w:val="1"/>
      <w:tblStyleColBandSize w:val="1"/>
      <w:tblBorders>
        <w:top w:val="single" w:sz="4" w:space="0" w:color="FBC17D" w:themeColor="accent5" w:themeTint="99"/>
        <w:bottom w:val="single" w:sz="4" w:space="0" w:color="FBC17D" w:themeColor="accent5" w:themeTint="99"/>
        <w:insideH w:val="single" w:sz="4" w:space="0" w:color="FBC1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2Accent6">
    <w:name w:val="List Table 2 Accent 6"/>
    <w:basedOn w:val="a5"/>
    <w:uiPriority w:val="47"/>
    <w:rsid w:val="00032F59"/>
    <w:pPr>
      <w:spacing w:line="240" w:lineRule="auto"/>
    </w:pPr>
    <w:tblPr>
      <w:tblStyleRowBandSize w:val="1"/>
      <w:tblStyleColBandSize w:val="1"/>
      <w:tblBorders>
        <w:top w:val="single" w:sz="4" w:space="0" w:color="F3A973" w:themeColor="accent6" w:themeTint="99"/>
        <w:bottom w:val="single" w:sz="4" w:space="0" w:color="F3A973" w:themeColor="accent6" w:themeTint="99"/>
        <w:insideH w:val="single" w:sz="4" w:space="0" w:color="F3A9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3">
    <w:name w:val="List Table 3"/>
    <w:basedOn w:val="a5"/>
    <w:uiPriority w:val="48"/>
    <w:rsid w:val="00032F5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032F59"/>
    <w:pPr>
      <w:spacing w:line="240" w:lineRule="auto"/>
    </w:pPr>
    <w:tblPr>
      <w:tblStyleRowBandSize w:val="1"/>
      <w:tblStyleColBandSize w:val="1"/>
      <w:tblBorders>
        <w:top w:val="single" w:sz="4" w:space="0" w:color="F0CDA1" w:themeColor="accent1"/>
        <w:left w:val="single" w:sz="4" w:space="0" w:color="F0CDA1" w:themeColor="accent1"/>
        <w:bottom w:val="single" w:sz="4" w:space="0" w:color="F0CDA1" w:themeColor="accent1"/>
        <w:right w:val="single" w:sz="4" w:space="0" w:color="F0CDA1" w:themeColor="accent1"/>
      </w:tblBorders>
    </w:tblPr>
    <w:tblStylePr w:type="firstRow">
      <w:rPr>
        <w:b/>
        <w:bCs/>
        <w:color w:val="FFFFFF" w:themeColor="background1"/>
      </w:rPr>
      <w:tblPr/>
      <w:tcPr>
        <w:shd w:val="clear" w:color="auto" w:fill="F0CDA1" w:themeFill="accent1"/>
      </w:tcPr>
    </w:tblStylePr>
    <w:tblStylePr w:type="lastRow">
      <w:rPr>
        <w:b/>
        <w:bCs/>
      </w:rPr>
      <w:tblPr/>
      <w:tcPr>
        <w:tcBorders>
          <w:top w:val="double" w:sz="4" w:space="0" w:color="F0CDA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CDA1" w:themeColor="accent1"/>
          <w:right w:val="single" w:sz="4" w:space="0" w:color="F0CDA1" w:themeColor="accent1"/>
        </w:tcBorders>
      </w:tcPr>
    </w:tblStylePr>
    <w:tblStylePr w:type="band1Horz">
      <w:tblPr/>
      <w:tcPr>
        <w:tcBorders>
          <w:top w:val="single" w:sz="4" w:space="0" w:color="F0CDA1" w:themeColor="accent1"/>
          <w:bottom w:val="single" w:sz="4" w:space="0" w:color="F0CDA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CDA1" w:themeColor="accent1"/>
          <w:left w:val="nil"/>
        </w:tcBorders>
      </w:tcPr>
    </w:tblStylePr>
    <w:tblStylePr w:type="swCell">
      <w:tblPr/>
      <w:tcPr>
        <w:tcBorders>
          <w:top w:val="double" w:sz="4" w:space="0" w:color="F0CDA1" w:themeColor="accent1"/>
          <w:right w:val="nil"/>
        </w:tcBorders>
      </w:tcPr>
    </w:tblStylePr>
  </w:style>
  <w:style w:type="table" w:customStyle="1" w:styleId="ListTable3Accent2">
    <w:name w:val="List Table 3 Accent 2"/>
    <w:basedOn w:val="a5"/>
    <w:uiPriority w:val="48"/>
    <w:rsid w:val="00032F59"/>
    <w:pPr>
      <w:spacing w:line="240" w:lineRule="auto"/>
    </w:pPr>
    <w:tblPr>
      <w:tblStyleRowBandSize w:val="1"/>
      <w:tblStyleColBandSize w:val="1"/>
      <w:tblBorders>
        <w:top w:val="single" w:sz="4" w:space="0" w:color="107082" w:themeColor="accent2"/>
        <w:left w:val="single" w:sz="4" w:space="0" w:color="107082" w:themeColor="accent2"/>
        <w:bottom w:val="single" w:sz="4" w:space="0" w:color="107082" w:themeColor="accent2"/>
        <w:right w:val="single" w:sz="4" w:space="0" w:color="107082" w:themeColor="accent2"/>
      </w:tblBorders>
    </w:tblPr>
    <w:tblStylePr w:type="firstRow">
      <w:rPr>
        <w:b/>
        <w:bCs/>
        <w:color w:val="FFFFFF" w:themeColor="background1"/>
      </w:rPr>
      <w:tblPr/>
      <w:tcPr>
        <w:shd w:val="clear" w:color="auto" w:fill="107082" w:themeFill="accent2"/>
      </w:tcPr>
    </w:tblStylePr>
    <w:tblStylePr w:type="lastRow">
      <w:rPr>
        <w:b/>
        <w:bCs/>
      </w:rPr>
      <w:tblPr/>
      <w:tcPr>
        <w:tcBorders>
          <w:top w:val="double" w:sz="4" w:space="0" w:color="1070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7082" w:themeColor="accent2"/>
          <w:right w:val="single" w:sz="4" w:space="0" w:color="107082" w:themeColor="accent2"/>
        </w:tcBorders>
      </w:tcPr>
    </w:tblStylePr>
    <w:tblStylePr w:type="band1Horz">
      <w:tblPr/>
      <w:tcPr>
        <w:tcBorders>
          <w:top w:val="single" w:sz="4" w:space="0" w:color="107082" w:themeColor="accent2"/>
          <w:bottom w:val="single" w:sz="4" w:space="0" w:color="1070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7082" w:themeColor="accent2"/>
          <w:left w:val="nil"/>
        </w:tcBorders>
      </w:tcPr>
    </w:tblStylePr>
    <w:tblStylePr w:type="swCell">
      <w:tblPr/>
      <w:tcPr>
        <w:tcBorders>
          <w:top w:val="double" w:sz="4" w:space="0" w:color="107082" w:themeColor="accent2"/>
          <w:right w:val="nil"/>
        </w:tcBorders>
      </w:tcPr>
    </w:tblStylePr>
  </w:style>
  <w:style w:type="table" w:customStyle="1" w:styleId="ListTable3Accent3">
    <w:name w:val="List Table 3 Accent 3"/>
    <w:basedOn w:val="a5"/>
    <w:uiPriority w:val="48"/>
    <w:rsid w:val="00032F59"/>
    <w:pPr>
      <w:spacing w:line="240" w:lineRule="auto"/>
    </w:pPr>
    <w:tblPr>
      <w:tblStyleRowBandSize w:val="1"/>
      <w:tblStyleColBandSize w:val="1"/>
      <w:tblBorders>
        <w:top w:val="single" w:sz="4" w:space="0" w:color="054854" w:themeColor="accent3"/>
        <w:left w:val="single" w:sz="4" w:space="0" w:color="054854" w:themeColor="accent3"/>
        <w:bottom w:val="single" w:sz="4" w:space="0" w:color="054854" w:themeColor="accent3"/>
        <w:right w:val="single" w:sz="4" w:space="0" w:color="054854" w:themeColor="accent3"/>
      </w:tblBorders>
    </w:tblPr>
    <w:tblStylePr w:type="firstRow">
      <w:rPr>
        <w:b/>
        <w:bCs/>
        <w:color w:val="FFFFFF" w:themeColor="background1"/>
      </w:rPr>
      <w:tblPr/>
      <w:tcPr>
        <w:shd w:val="clear" w:color="auto" w:fill="054854" w:themeFill="accent3"/>
      </w:tcPr>
    </w:tblStylePr>
    <w:tblStylePr w:type="lastRow">
      <w:rPr>
        <w:b/>
        <w:bCs/>
      </w:rPr>
      <w:tblPr/>
      <w:tcPr>
        <w:tcBorders>
          <w:top w:val="double" w:sz="4" w:space="0" w:color="0548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854" w:themeColor="accent3"/>
          <w:right w:val="single" w:sz="4" w:space="0" w:color="054854" w:themeColor="accent3"/>
        </w:tcBorders>
      </w:tcPr>
    </w:tblStylePr>
    <w:tblStylePr w:type="band1Horz">
      <w:tblPr/>
      <w:tcPr>
        <w:tcBorders>
          <w:top w:val="single" w:sz="4" w:space="0" w:color="054854" w:themeColor="accent3"/>
          <w:bottom w:val="single" w:sz="4" w:space="0" w:color="0548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854" w:themeColor="accent3"/>
          <w:left w:val="nil"/>
        </w:tcBorders>
      </w:tcPr>
    </w:tblStylePr>
    <w:tblStylePr w:type="swCell">
      <w:tblPr/>
      <w:tcPr>
        <w:tcBorders>
          <w:top w:val="double" w:sz="4" w:space="0" w:color="054854" w:themeColor="accent3"/>
          <w:right w:val="nil"/>
        </w:tcBorders>
      </w:tcPr>
    </w:tblStylePr>
  </w:style>
  <w:style w:type="table" w:customStyle="1" w:styleId="ListTable3Accent4">
    <w:name w:val="List Table 3 Accent 4"/>
    <w:basedOn w:val="a5"/>
    <w:uiPriority w:val="48"/>
    <w:rsid w:val="00032F59"/>
    <w:pPr>
      <w:spacing w:line="240" w:lineRule="auto"/>
    </w:pPr>
    <w:tblPr>
      <w:tblStyleRowBandSize w:val="1"/>
      <w:tblStyleColBandSize w:val="1"/>
      <w:tblBorders>
        <w:top w:val="single" w:sz="4" w:space="0" w:color="00AEEF" w:themeColor="accent4"/>
        <w:left w:val="single" w:sz="4" w:space="0" w:color="00AEEF" w:themeColor="accent4"/>
        <w:bottom w:val="single" w:sz="4" w:space="0" w:color="00AEEF" w:themeColor="accent4"/>
        <w:right w:val="single" w:sz="4" w:space="0" w:color="00AEEF" w:themeColor="accent4"/>
      </w:tblBorders>
    </w:tblPr>
    <w:tblStylePr w:type="firstRow">
      <w:rPr>
        <w:b/>
        <w:bCs/>
        <w:color w:val="FFFFFF" w:themeColor="background1"/>
      </w:rPr>
      <w:tblPr/>
      <w:tcPr>
        <w:shd w:val="clear" w:color="auto" w:fill="00AEEF" w:themeFill="accent4"/>
      </w:tcPr>
    </w:tblStylePr>
    <w:tblStylePr w:type="lastRow">
      <w:rPr>
        <w:b/>
        <w:bCs/>
      </w:rPr>
      <w:tblPr/>
      <w:tcPr>
        <w:tcBorders>
          <w:top w:val="double" w:sz="4" w:space="0" w:color="00AEE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EEF" w:themeColor="accent4"/>
          <w:right w:val="single" w:sz="4" w:space="0" w:color="00AEEF" w:themeColor="accent4"/>
        </w:tcBorders>
      </w:tcPr>
    </w:tblStylePr>
    <w:tblStylePr w:type="band1Horz">
      <w:tblPr/>
      <w:tcPr>
        <w:tcBorders>
          <w:top w:val="single" w:sz="4" w:space="0" w:color="00AEEF" w:themeColor="accent4"/>
          <w:bottom w:val="single" w:sz="4" w:space="0" w:color="00AEE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EEF" w:themeColor="accent4"/>
          <w:left w:val="nil"/>
        </w:tcBorders>
      </w:tcPr>
    </w:tblStylePr>
    <w:tblStylePr w:type="swCell">
      <w:tblPr/>
      <w:tcPr>
        <w:tcBorders>
          <w:top w:val="double" w:sz="4" w:space="0" w:color="00AEEF" w:themeColor="accent4"/>
          <w:right w:val="nil"/>
        </w:tcBorders>
      </w:tcPr>
    </w:tblStylePr>
  </w:style>
  <w:style w:type="table" w:customStyle="1" w:styleId="ListTable3Accent5">
    <w:name w:val="List Table 3 Accent 5"/>
    <w:basedOn w:val="a5"/>
    <w:uiPriority w:val="48"/>
    <w:rsid w:val="00032F59"/>
    <w:pPr>
      <w:spacing w:line="240" w:lineRule="auto"/>
    </w:pPr>
    <w:tblPr>
      <w:tblStyleRowBandSize w:val="1"/>
      <w:tblStyleColBandSize w:val="1"/>
      <w:tblBorders>
        <w:top w:val="single" w:sz="4" w:space="0" w:color="F99927" w:themeColor="accent5"/>
        <w:left w:val="single" w:sz="4" w:space="0" w:color="F99927" w:themeColor="accent5"/>
        <w:bottom w:val="single" w:sz="4" w:space="0" w:color="F99927" w:themeColor="accent5"/>
        <w:right w:val="single" w:sz="4" w:space="0" w:color="F99927" w:themeColor="accent5"/>
      </w:tblBorders>
    </w:tblPr>
    <w:tblStylePr w:type="firstRow">
      <w:rPr>
        <w:b/>
        <w:bCs/>
        <w:color w:val="FFFFFF" w:themeColor="background1"/>
      </w:rPr>
      <w:tblPr/>
      <w:tcPr>
        <w:shd w:val="clear" w:color="auto" w:fill="F99927" w:themeFill="accent5"/>
      </w:tcPr>
    </w:tblStylePr>
    <w:tblStylePr w:type="lastRow">
      <w:rPr>
        <w:b/>
        <w:bCs/>
      </w:rPr>
      <w:tblPr/>
      <w:tcPr>
        <w:tcBorders>
          <w:top w:val="double" w:sz="4" w:space="0" w:color="F99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927" w:themeColor="accent5"/>
          <w:right w:val="single" w:sz="4" w:space="0" w:color="F99927" w:themeColor="accent5"/>
        </w:tcBorders>
      </w:tcPr>
    </w:tblStylePr>
    <w:tblStylePr w:type="band1Horz">
      <w:tblPr/>
      <w:tcPr>
        <w:tcBorders>
          <w:top w:val="single" w:sz="4" w:space="0" w:color="F99927" w:themeColor="accent5"/>
          <w:bottom w:val="single" w:sz="4" w:space="0" w:color="F99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927" w:themeColor="accent5"/>
          <w:left w:val="nil"/>
        </w:tcBorders>
      </w:tcPr>
    </w:tblStylePr>
    <w:tblStylePr w:type="swCell">
      <w:tblPr/>
      <w:tcPr>
        <w:tcBorders>
          <w:top w:val="double" w:sz="4" w:space="0" w:color="F99927" w:themeColor="accent5"/>
          <w:right w:val="nil"/>
        </w:tcBorders>
      </w:tcPr>
    </w:tblStylePr>
  </w:style>
  <w:style w:type="table" w:customStyle="1" w:styleId="ListTable3Accent6">
    <w:name w:val="List Table 3 Accent 6"/>
    <w:basedOn w:val="a5"/>
    <w:uiPriority w:val="48"/>
    <w:rsid w:val="00032F59"/>
    <w:pPr>
      <w:spacing w:line="240" w:lineRule="auto"/>
    </w:pPr>
    <w:tblPr>
      <w:tblStyleRowBandSize w:val="1"/>
      <w:tblStyleColBandSize w:val="1"/>
      <w:tblBorders>
        <w:top w:val="single" w:sz="4" w:space="0" w:color="EC7216" w:themeColor="accent6"/>
        <w:left w:val="single" w:sz="4" w:space="0" w:color="EC7216" w:themeColor="accent6"/>
        <w:bottom w:val="single" w:sz="4" w:space="0" w:color="EC7216" w:themeColor="accent6"/>
        <w:right w:val="single" w:sz="4" w:space="0" w:color="EC7216" w:themeColor="accent6"/>
      </w:tblBorders>
    </w:tblPr>
    <w:tblStylePr w:type="firstRow">
      <w:rPr>
        <w:b/>
        <w:bCs/>
        <w:color w:val="FFFFFF" w:themeColor="background1"/>
      </w:rPr>
      <w:tblPr/>
      <w:tcPr>
        <w:shd w:val="clear" w:color="auto" w:fill="EC7216" w:themeFill="accent6"/>
      </w:tcPr>
    </w:tblStylePr>
    <w:tblStylePr w:type="lastRow">
      <w:rPr>
        <w:b/>
        <w:bCs/>
      </w:rPr>
      <w:tblPr/>
      <w:tcPr>
        <w:tcBorders>
          <w:top w:val="double" w:sz="4" w:space="0" w:color="EC72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216" w:themeColor="accent6"/>
          <w:right w:val="single" w:sz="4" w:space="0" w:color="EC7216" w:themeColor="accent6"/>
        </w:tcBorders>
      </w:tcPr>
    </w:tblStylePr>
    <w:tblStylePr w:type="band1Horz">
      <w:tblPr/>
      <w:tcPr>
        <w:tcBorders>
          <w:top w:val="single" w:sz="4" w:space="0" w:color="EC7216" w:themeColor="accent6"/>
          <w:bottom w:val="single" w:sz="4" w:space="0" w:color="EC72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216" w:themeColor="accent6"/>
          <w:left w:val="nil"/>
        </w:tcBorders>
      </w:tcPr>
    </w:tblStylePr>
    <w:tblStylePr w:type="swCell">
      <w:tblPr/>
      <w:tcPr>
        <w:tcBorders>
          <w:top w:val="double" w:sz="4" w:space="0" w:color="EC7216" w:themeColor="accent6"/>
          <w:right w:val="nil"/>
        </w:tcBorders>
      </w:tcPr>
    </w:tblStylePr>
  </w:style>
  <w:style w:type="table" w:customStyle="1" w:styleId="ListTable4">
    <w:name w:val="List Table 4"/>
    <w:basedOn w:val="a5"/>
    <w:uiPriority w:val="49"/>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tcBorders>
        <w:shd w:val="clear" w:color="auto" w:fill="F0CDA1" w:themeFill="accent1"/>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4Accent2">
    <w:name w:val="List Table 4 Accent 2"/>
    <w:basedOn w:val="a5"/>
    <w:uiPriority w:val="49"/>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tcBorders>
        <w:shd w:val="clear" w:color="auto" w:fill="107082" w:themeFill="accent2"/>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4Accent3">
    <w:name w:val="List Table 4 Accent 3"/>
    <w:basedOn w:val="a5"/>
    <w:uiPriority w:val="49"/>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tcBorders>
        <w:shd w:val="clear" w:color="auto" w:fill="054854" w:themeFill="accent3"/>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4Accent4">
    <w:name w:val="List Table 4 Accent 4"/>
    <w:basedOn w:val="a5"/>
    <w:uiPriority w:val="49"/>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tcBorders>
        <w:shd w:val="clear" w:color="auto" w:fill="00AEEF" w:themeFill="accent4"/>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4Accent5">
    <w:name w:val="List Table 4 Accent 5"/>
    <w:basedOn w:val="a5"/>
    <w:uiPriority w:val="49"/>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tcBorders>
        <w:shd w:val="clear" w:color="auto" w:fill="F99927" w:themeFill="accent5"/>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4Accent6">
    <w:name w:val="List Table 4 Accent 6"/>
    <w:basedOn w:val="a5"/>
    <w:uiPriority w:val="49"/>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tcBorders>
        <w:shd w:val="clear" w:color="auto" w:fill="EC7216" w:themeFill="accent6"/>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5Dark">
    <w:name w:val="List Table 5 Dark"/>
    <w:basedOn w:val="a5"/>
    <w:uiPriority w:val="50"/>
    <w:rsid w:val="00032F5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032F59"/>
    <w:pPr>
      <w:spacing w:line="240" w:lineRule="auto"/>
    </w:pPr>
    <w:rPr>
      <w:color w:val="FFFFFF" w:themeColor="background1"/>
    </w:rPr>
    <w:tblPr>
      <w:tblStyleRowBandSize w:val="1"/>
      <w:tblStyleColBandSize w:val="1"/>
      <w:tblBorders>
        <w:top w:val="single" w:sz="24" w:space="0" w:color="F0CDA1" w:themeColor="accent1"/>
        <w:left w:val="single" w:sz="24" w:space="0" w:color="F0CDA1" w:themeColor="accent1"/>
        <w:bottom w:val="single" w:sz="24" w:space="0" w:color="F0CDA1" w:themeColor="accent1"/>
        <w:right w:val="single" w:sz="24" w:space="0" w:color="F0CDA1" w:themeColor="accent1"/>
      </w:tblBorders>
    </w:tblPr>
    <w:tcPr>
      <w:shd w:val="clear" w:color="auto" w:fill="F0CDA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032F59"/>
    <w:pPr>
      <w:spacing w:line="240" w:lineRule="auto"/>
    </w:pPr>
    <w:rPr>
      <w:color w:val="FFFFFF" w:themeColor="background1"/>
    </w:rPr>
    <w:tblPr>
      <w:tblStyleRowBandSize w:val="1"/>
      <w:tblStyleColBandSize w:val="1"/>
      <w:tblBorders>
        <w:top w:val="single" w:sz="24" w:space="0" w:color="107082" w:themeColor="accent2"/>
        <w:left w:val="single" w:sz="24" w:space="0" w:color="107082" w:themeColor="accent2"/>
        <w:bottom w:val="single" w:sz="24" w:space="0" w:color="107082" w:themeColor="accent2"/>
        <w:right w:val="single" w:sz="24" w:space="0" w:color="107082" w:themeColor="accent2"/>
      </w:tblBorders>
    </w:tblPr>
    <w:tcPr>
      <w:shd w:val="clear" w:color="auto" w:fill="1070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032F59"/>
    <w:pPr>
      <w:spacing w:line="240" w:lineRule="auto"/>
    </w:pPr>
    <w:rPr>
      <w:color w:val="FFFFFF" w:themeColor="background1"/>
    </w:rPr>
    <w:tblPr>
      <w:tblStyleRowBandSize w:val="1"/>
      <w:tblStyleColBandSize w:val="1"/>
      <w:tblBorders>
        <w:top w:val="single" w:sz="24" w:space="0" w:color="054854" w:themeColor="accent3"/>
        <w:left w:val="single" w:sz="24" w:space="0" w:color="054854" w:themeColor="accent3"/>
        <w:bottom w:val="single" w:sz="24" w:space="0" w:color="054854" w:themeColor="accent3"/>
        <w:right w:val="single" w:sz="24" w:space="0" w:color="054854" w:themeColor="accent3"/>
      </w:tblBorders>
    </w:tblPr>
    <w:tcPr>
      <w:shd w:val="clear" w:color="auto" w:fill="05485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032F59"/>
    <w:pPr>
      <w:spacing w:line="240" w:lineRule="auto"/>
    </w:pPr>
    <w:rPr>
      <w:color w:val="FFFFFF" w:themeColor="background1"/>
    </w:rPr>
    <w:tblPr>
      <w:tblStyleRowBandSize w:val="1"/>
      <w:tblStyleColBandSize w:val="1"/>
      <w:tblBorders>
        <w:top w:val="single" w:sz="24" w:space="0" w:color="00AEEF" w:themeColor="accent4"/>
        <w:left w:val="single" w:sz="24" w:space="0" w:color="00AEEF" w:themeColor="accent4"/>
        <w:bottom w:val="single" w:sz="24" w:space="0" w:color="00AEEF" w:themeColor="accent4"/>
        <w:right w:val="single" w:sz="24" w:space="0" w:color="00AEEF" w:themeColor="accent4"/>
      </w:tblBorders>
    </w:tblPr>
    <w:tcPr>
      <w:shd w:val="clear" w:color="auto" w:fill="00AEE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032F59"/>
    <w:pPr>
      <w:spacing w:line="240" w:lineRule="auto"/>
    </w:pPr>
    <w:rPr>
      <w:color w:val="FFFFFF" w:themeColor="background1"/>
    </w:rPr>
    <w:tblPr>
      <w:tblStyleRowBandSize w:val="1"/>
      <w:tblStyleColBandSize w:val="1"/>
      <w:tblBorders>
        <w:top w:val="single" w:sz="24" w:space="0" w:color="F99927" w:themeColor="accent5"/>
        <w:left w:val="single" w:sz="24" w:space="0" w:color="F99927" w:themeColor="accent5"/>
        <w:bottom w:val="single" w:sz="24" w:space="0" w:color="F99927" w:themeColor="accent5"/>
        <w:right w:val="single" w:sz="24" w:space="0" w:color="F99927" w:themeColor="accent5"/>
      </w:tblBorders>
    </w:tblPr>
    <w:tcPr>
      <w:shd w:val="clear" w:color="auto" w:fill="F99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032F59"/>
    <w:pPr>
      <w:spacing w:line="240" w:lineRule="auto"/>
    </w:pPr>
    <w:rPr>
      <w:color w:val="FFFFFF" w:themeColor="background1"/>
    </w:rPr>
    <w:tblPr>
      <w:tblStyleRowBandSize w:val="1"/>
      <w:tblStyleColBandSize w:val="1"/>
      <w:tblBorders>
        <w:top w:val="single" w:sz="24" w:space="0" w:color="EC7216" w:themeColor="accent6"/>
        <w:left w:val="single" w:sz="24" w:space="0" w:color="EC7216" w:themeColor="accent6"/>
        <w:bottom w:val="single" w:sz="24" w:space="0" w:color="EC7216" w:themeColor="accent6"/>
        <w:right w:val="single" w:sz="24" w:space="0" w:color="EC7216" w:themeColor="accent6"/>
      </w:tblBorders>
    </w:tblPr>
    <w:tcPr>
      <w:shd w:val="clear" w:color="auto" w:fill="EC721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032F5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032F59"/>
    <w:pPr>
      <w:spacing w:line="240" w:lineRule="auto"/>
    </w:pPr>
    <w:rPr>
      <w:color w:val="E29E4A" w:themeColor="accent1" w:themeShade="BF"/>
    </w:rPr>
    <w:tblPr>
      <w:tblStyleRowBandSize w:val="1"/>
      <w:tblStyleColBandSize w:val="1"/>
      <w:tblBorders>
        <w:top w:val="single" w:sz="4" w:space="0" w:color="F0CDA1" w:themeColor="accent1"/>
        <w:bottom w:val="single" w:sz="4" w:space="0" w:color="F0CDA1" w:themeColor="accent1"/>
      </w:tblBorders>
    </w:tblPr>
    <w:tblStylePr w:type="firstRow">
      <w:rPr>
        <w:b/>
        <w:bCs/>
      </w:rPr>
      <w:tblPr/>
      <w:tcPr>
        <w:tcBorders>
          <w:bottom w:val="single" w:sz="4" w:space="0" w:color="F0CDA1" w:themeColor="accent1"/>
        </w:tcBorders>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ListTable6ColorfulAccent2">
    <w:name w:val="List Table 6 Colorful Accent 2"/>
    <w:basedOn w:val="a5"/>
    <w:uiPriority w:val="51"/>
    <w:rsid w:val="00032F59"/>
    <w:pPr>
      <w:spacing w:line="240" w:lineRule="auto"/>
    </w:pPr>
    <w:rPr>
      <w:color w:val="0C5361" w:themeColor="accent2" w:themeShade="BF"/>
    </w:rPr>
    <w:tblPr>
      <w:tblStyleRowBandSize w:val="1"/>
      <w:tblStyleColBandSize w:val="1"/>
      <w:tblBorders>
        <w:top w:val="single" w:sz="4" w:space="0" w:color="107082" w:themeColor="accent2"/>
        <w:bottom w:val="single" w:sz="4" w:space="0" w:color="107082" w:themeColor="accent2"/>
      </w:tblBorders>
    </w:tblPr>
    <w:tblStylePr w:type="firstRow">
      <w:rPr>
        <w:b/>
        <w:bCs/>
      </w:rPr>
      <w:tblPr/>
      <w:tcPr>
        <w:tcBorders>
          <w:bottom w:val="single" w:sz="4" w:space="0" w:color="107082" w:themeColor="accent2"/>
        </w:tcBorders>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ListTable6ColorfulAccent3">
    <w:name w:val="List Table 6 Colorful Accent 3"/>
    <w:basedOn w:val="a5"/>
    <w:uiPriority w:val="51"/>
    <w:rsid w:val="00032F59"/>
    <w:pPr>
      <w:spacing w:line="240" w:lineRule="auto"/>
    </w:pPr>
    <w:rPr>
      <w:color w:val="03353E" w:themeColor="accent3" w:themeShade="BF"/>
    </w:rPr>
    <w:tblPr>
      <w:tblStyleRowBandSize w:val="1"/>
      <w:tblStyleColBandSize w:val="1"/>
      <w:tblBorders>
        <w:top w:val="single" w:sz="4" w:space="0" w:color="054854" w:themeColor="accent3"/>
        <w:bottom w:val="single" w:sz="4" w:space="0" w:color="054854" w:themeColor="accent3"/>
      </w:tblBorders>
    </w:tblPr>
    <w:tblStylePr w:type="firstRow">
      <w:rPr>
        <w:b/>
        <w:bCs/>
      </w:rPr>
      <w:tblPr/>
      <w:tcPr>
        <w:tcBorders>
          <w:bottom w:val="single" w:sz="4" w:space="0" w:color="054854" w:themeColor="accent3"/>
        </w:tcBorders>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ListTable6ColorfulAccent4">
    <w:name w:val="List Table 6 Colorful Accent 4"/>
    <w:basedOn w:val="a5"/>
    <w:uiPriority w:val="51"/>
    <w:rsid w:val="00032F59"/>
    <w:pPr>
      <w:spacing w:line="240" w:lineRule="auto"/>
    </w:pPr>
    <w:rPr>
      <w:color w:val="0081B3" w:themeColor="accent4" w:themeShade="BF"/>
    </w:rPr>
    <w:tblPr>
      <w:tblStyleRowBandSize w:val="1"/>
      <w:tblStyleColBandSize w:val="1"/>
      <w:tblBorders>
        <w:top w:val="single" w:sz="4" w:space="0" w:color="00AEEF" w:themeColor="accent4"/>
        <w:bottom w:val="single" w:sz="4" w:space="0" w:color="00AEEF" w:themeColor="accent4"/>
      </w:tblBorders>
    </w:tblPr>
    <w:tblStylePr w:type="firstRow">
      <w:rPr>
        <w:b/>
        <w:bCs/>
      </w:rPr>
      <w:tblPr/>
      <w:tcPr>
        <w:tcBorders>
          <w:bottom w:val="single" w:sz="4" w:space="0" w:color="00AEEF" w:themeColor="accent4"/>
        </w:tcBorders>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ListTable6ColorfulAccent5">
    <w:name w:val="List Table 6 Colorful Accent 5"/>
    <w:basedOn w:val="a5"/>
    <w:uiPriority w:val="51"/>
    <w:rsid w:val="00032F59"/>
    <w:pPr>
      <w:spacing w:line="240" w:lineRule="auto"/>
    </w:pPr>
    <w:rPr>
      <w:color w:val="D17406" w:themeColor="accent5" w:themeShade="BF"/>
    </w:rPr>
    <w:tblPr>
      <w:tblStyleRowBandSize w:val="1"/>
      <w:tblStyleColBandSize w:val="1"/>
      <w:tblBorders>
        <w:top w:val="single" w:sz="4" w:space="0" w:color="F99927" w:themeColor="accent5"/>
        <w:bottom w:val="single" w:sz="4" w:space="0" w:color="F99927" w:themeColor="accent5"/>
      </w:tblBorders>
    </w:tblPr>
    <w:tblStylePr w:type="firstRow">
      <w:rPr>
        <w:b/>
        <w:bCs/>
      </w:rPr>
      <w:tblPr/>
      <w:tcPr>
        <w:tcBorders>
          <w:bottom w:val="single" w:sz="4" w:space="0" w:color="F99927" w:themeColor="accent5"/>
        </w:tcBorders>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ListTable6ColorfulAccent6">
    <w:name w:val="List Table 6 Colorful Accent 6"/>
    <w:basedOn w:val="a5"/>
    <w:uiPriority w:val="51"/>
    <w:rsid w:val="00032F59"/>
    <w:pPr>
      <w:spacing w:line="240" w:lineRule="auto"/>
    </w:pPr>
    <w:rPr>
      <w:color w:val="B2540E" w:themeColor="accent6" w:themeShade="BF"/>
    </w:rPr>
    <w:tblPr>
      <w:tblStyleRowBandSize w:val="1"/>
      <w:tblStyleColBandSize w:val="1"/>
      <w:tblBorders>
        <w:top w:val="single" w:sz="4" w:space="0" w:color="EC7216" w:themeColor="accent6"/>
        <w:bottom w:val="single" w:sz="4" w:space="0" w:color="EC7216" w:themeColor="accent6"/>
      </w:tblBorders>
    </w:tblPr>
    <w:tblStylePr w:type="firstRow">
      <w:rPr>
        <w:b/>
        <w:bCs/>
      </w:rPr>
      <w:tblPr/>
      <w:tcPr>
        <w:tcBorders>
          <w:bottom w:val="single" w:sz="4" w:space="0" w:color="EC7216" w:themeColor="accent6"/>
        </w:tcBorders>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ListTable7Colorful">
    <w:name w:val="List Table 7 Colorful"/>
    <w:basedOn w:val="a5"/>
    <w:uiPriority w:val="52"/>
    <w:rsid w:val="00032F5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032F59"/>
    <w:pPr>
      <w:spacing w:line="240" w:lineRule="auto"/>
    </w:pPr>
    <w:rPr>
      <w:color w:val="E29E4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CDA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CDA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CDA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CDA1" w:themeColor="accent1"/>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032F59"/>
    <w:pPr>
      <w:spacing w:line="240" w:lineRule="auto"/>
    </w:pPr>
    <w:rPr>
      <w:color w:val="0C536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70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70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70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7082" w:themeColor="accent2"/>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032F59"/>
    <w:pPr>
      <w:spacing w:line="240" w:lineRule="auto"/>
    </w:pPr>
    <w:rPr>
      <w:color w:val="0335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85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85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85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854" w:themeColor="accent3"/>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032F59"/>
    <w:pPr>
      <w:spacing w:line="240" w:lineRule="auto"/>
    </w:pPr>
    <w:rPr>
      <w:color w:val="0081B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EE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EE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EE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EEF" w:themeColor="accent4"/>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032F59"/>
    <w:pPr>
      <w:spacing w:line="240" w:lineRule="auto"/>
    </w:pPr>
    <w:rPr>
      <w:color w:val="D1740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927" w:themeColor="accent5"/>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032F59"/>
    <w:pPr>
      <w:spacing w:line="240" w:lineRule="auto"/>
    </w:pPr>
    <w:rPr>
      <w:color w:val="B254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21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21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21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216" w:themeColor="accent6"/>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7">
    <w:name w:val="E-mail Signature"/>
    <w:basedOn w:val="a3"/>
    <w:link w:val="affff8"/>
    <w:uiPriority w:val="99"/>
    <w:semiHidden/>
    <w:unhideWhenUsed/>
    <w:rsid w:val="00032F59"/>
    <w:pPr>
      <w:spacing w:line="240" w:lineRule="auto"/>
    </w:pPr>
  </w:style>
  <w:style w:type="character" w:customStyle="1" w:styleId="affff8">
    <w:name w:val="電子メール署名 (文字)"/>
    <w:basedOn w:val="a4"/>
    <w:link w:val="affff7"/>
    <w:uiPriority w:val="99"/>
    <w:semiHidden/>
    <w:rsid w:val="00032F59"/>
    <w:rPr>
      <w:rFonts w:ascii="Meiryo UI" w:eastAsia="Meiryo UI" w:hAnsi="Meiryo UI"/>
      <w:color w:val="595959" w:themeColor="text1" w:themeTint="A6"/>
      <w:sz w:val="24"/>
    </w:rPr>
  </w:style>
  <w:style w:type="paragraph" w:styleId="affff9">
    <w:name w:val="Salutation"/>
    <w:basedOn w:val="a3"/>
    <w:next w:val="a3"/>
    <w:link w:val="affffa"/>
    <w:uiPriority w:val="99"/>
    <w:semiHidden/>
    <w:unhideWhenUsed/>
    <w:rsid w:val="00032F59"/>
  </w:style>
  <w:style w:type="character" w:customStyle="1" w:styleId="affffa">
    <w:name w:val="挨拶文 (文字)"/>
    <w:basedOn w:val="a4"/>
    <w:link w:val="affff9"/>
    <w:uiPriority w:val="99"/>
    <w:semiHidden/>
    <w:rsid w:val="00032F59"/>
    <w:rPr>
      <w:rFonts w:ascii="Meiryo UI" w:eastAsia="Meiryo UI" w:hAnsi="Meiryo UI"/>
      <w:color w:val="595959" w:themeColor="text1" w:themeTint="A6"/>
      <w:sz w:val="24"/>
    </w:rPr>
  </w:style>
  <w:style w:type="table" w:styleId="1e">
    <w:name w:val="Table Columns 1"/>
    <w:basedOn w:val="a5"/>
    <w:uiPriority w:val="99"/>
    <w:semiHidden/>
    <w:unhideWhenUsed/>
    <w:rsid w:val="00032F59"/>
    <w:pPr>
      <w:spacing w:before="120" w:after="120"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5"/>
    <w:uiPriority w:val="99"/>
    <w:semiHidden/>
    <w:unhideWhenUsed/>
    <w:rsid w:val="00032F59"/>
    <w:pPr>
      <w:spacing w:before="120" w:after="120"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5"/>
    <w:uiPriority w:val="99"/>
    <w:semiHidden/>
    <w:unhideWhenUsed/>
    <w:rsid w:val="00032F59"/>
    <w:pPr>
      <w:spacing w:before="120" w:after="120"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5"/>
    <w:uiPriority w:val="99"/>
    <w:semiHidden/>
    <w:unhideWhenUsed/>
    <w:rsid w:val="00032F59"/>
    <w:pPr>
      <w:spacing w:before="120" w:after="120"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5"/>
    <w:uiPriority w:val="99"/>
    <w:semiHidden/>
    <w:unhideWhenUsed/>
    <w:rsid w:val="00032F59"/>
    <w:pPr>
      <w:spacing w:before="120" w:after="120"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b">
    <w:name w:val="Signature"/>
    <w:basedOn w:val="a3"/>
    <w:link w:val="affffc"/>
    <w:uiPriority w:val="99"/>
    <w:semiHidden/>
    <w:unhideWhenUsed/>
    <w:rsid w:val="00032F59"/>
    <w:pPr>
      <w:spacing w:line="240" w:lineRule="auto"/>
      <w:ind w:left="4320"/>
    </w:pPr>
  </w:style>
  <w:style w:type="character" w:customStyle="1" w:styleId="affffc">
    <w:name w:val="署名 (文字)"/>
    <w:basedOn w:val="a4"/>
    <w:link w:val="affffb"/>
    <w:uiPriority w:val="99"/>
    <w:semiHidden/>
    <w:rsid w:val="00032F59"/>
    <w:rPr>
      <w:rFonts w:ascii="Meiryo UI" w:eastAsia="Meiryo UI" w:hAnsi="Meiryo UI"/>
      <w:color w:val="595959" w:themeColor="text1" w:themeTint="A6"/>
      <w:sz w:val="24"/>
    </w:rPr>
  </w:style>
  <w:style w:type="table" w:styleId="1f">
    <w:name w:val="Table Simple 1"/>
    <w:basedOn w:val="a5"/>
    <w:uiPriority w:val="99"/>
    <w:semiHidden/>
    <w:unhideWhenUsed/>
    <w:rsid w:val="00032F59"/>
    <w:pPr>
      <w:spacing w:before="120" w:after="120"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5"/>
    <w:uiPriority w:val="99"/>
    <w:semiHidden/>
    <w:unhideWhenUsed/>
    <w:rsid w:val="00032F59"/>
    <w:pPr>
      <w:spacing w:before="120" w:after="120"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5"/>
    <w:uiPriority w:val="99"/>
    <w:semiHidden/>
    <w:unhideWhenUsed/>
    <w:rsid w:val="00032F59"/>
    <w:pPr>
      <w:spacing w:before="120" w:after="120" w:line="288"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5"/>
    <w:uiPriority w:val="99"/>
    <w:semiHidden/>
    <w:unhideWhenUsed/>
    <w:rsid w:val="00032F59"/>
    <w:pPr>
      <w:spacing w:before="120" w:after="120" w:line="288"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3"/>
    <w:next w:val="a3"/>
    <w:autoRedefine/>
    <w:uiPriority w:val="99"/>
    <w:semiHidden/>
    <w:unhideWhenUsed/>
    <w:rsid w:val="00032F59"/>
    <w:pPr>
      <w:spacing w:line="240" w:lineRule="auto"/>
      <w:ind w:left="240" w:hanging="240"/>
    </w:pPr>
  </w:style>
  <w:style w:type="paragraph" w:styleId="2ff">
    <w:name w:val="index 2"/>
    <w:basedOn w:val="a3"/>
    <w:next w:val="a3"/>
    <w:autoRedefine/>
    <w:uiPriority w:val="99"/>
    <w:semiHidden/>
    <w:unhideWhenUsed/>
    <w:rsid w:val="00032F59"/>
    <w:pPr>
      <w:spacing w:line="240" w:lineRule="auto"/>
      <w:ind w:left="480" w:hanging="240"/>
    </w:pPr>
  </w:style>
  <w:style w:type="paragraph" w:styleId="3f8">
    <w:name w:val="index 3"/>
    <w:basedOn w:val="a3"/>
    <w:next w:val="a3"/>
    <w:autoRedefine/>
    <w:uiPriority w:val="99"/>
    <w:semiHidden/>
    <w:unhideWhenUsed/>
    <w:rsid w:val="00032F59"/>
    <w:pPr>
      <w:spacing w:line="240" w:lineRule="auto"/>
      <w:ind w:left="720" w:hanging="240"/>
    </w:pPr>
  </w:style>
  <w:style w:type="paragraph" w:styleId="4f2">
    <w:name w:val="index 4"/>
    <w:basedOn w:val="a3"/>
    <w:next w:val="a3"/>
    <w:autoRedefine/>
    <w:uiPriority w:val="99"/>
    <w:semiHidden/>
    <w:unhideWhenUsed/>
    <w:rsid w:val="00032F59"/>
    <w:pPr>
      <w:spacing w:line="240" w:lineRule="auto"/>
      <w:ind w:left="960" w:hanging="240"/>
    </w:pPr>
  </w:style>
  <w:style w:type="paragraph" w:styleId="5f">
    <w:name w:val="index 5"/>
    <w:basedOn w:val="a3"/>
    <w:next w:val="a3"/>
    <w:autoRedefine/>
    <w:uiPriority w:val="99"/>
    <w:semiHidden/>
    <w:unhideWhenUsed/>
    <w:rsid w:val="00032F59"/>
    <w:pPr>
      <w:spacing w:line="240" w:lineRule="auto"/>
      <w:ind w:left="1200" w:hanging="240"/>
    </w:pPr>
  </w:style>
  <w:style w:type="paragraph" w:styleId="6a">
    <w:name w:val="index 6"/>
    <w:basedOn w:val="a3"/>
    <w:next w:val="a3"/>
    <w:autoRedefine/>
    <w:uiPriority w:val="99"/>
    <w:semiHidden/>
    <w:unhideWhenUsed/>
    <w:rsid w:val="00032F59"/>
    <w:pPr>
      <w:spacing w:line="240" w:lineRule="auto"/>
      <w:ind w:left="1440" w:hanging="240"/>
    </w:pPr>
  </w:style>
  <w:style w:type="paragraph" w:styleId="7a">
    <w:name w:val="index 7"/>
    <w:basedOn w:val="a3"/>
    <w:next w:val="a3"/>
    <w:autoRedefine/>
    <w:uiPriority w:val="99"/>
    <w:semiHidden/>
    <w:unhideWhenUsed/>
    <w:rsid w:val="00032F59"/>
    <w:pPr>
      <w:spacing w:line="240" w:lineRule="auto"/>
      <w:ind w:left="1680" w:hanging="240"/>
    </w:pPr>
  </w:style>
  <w:style w:type="paragraph" w:styleId="8a">
    <w:name w:val="index 8"/>
    <w:basedOn w:val="a3"/>
    <w:next w:val="a3"/>
    <w:autoRedefine/>
    <w:uiPriority w:val="99"/>
    <w:semiHidden/>
    <w:unhideWhenUsed/>
    <w:rsid w:val="00032F59"/>
    <w:pPr>
      <w:spacing w:line="240" w:lineRule="auto"/>
      <w:ind w:left="1920" w:hanging="240"/>
    </w:pPr>
  </w:style>
  <w:style w:type="paragraph" w:styleId="99">
    <w:name w:val="index 9"/>
    <w:basedOn w:val="a3"/>
    <w:next w:val="a3"/>
    <w:autoRedefine/>
    <w:uiPriority w:val="99"/>
    <w:semiHidden/>
    <w:unhideWhenUsed/>
    <w:rsid w:val="00032F59"/>
    <w:pPr>
      <w:spacing w:line="240" w:lineRule="auto"/>
      <w:ind w:left="2160" w:hanging="240"/>
    </w:pPr>
  </w:style>
  <w:style w:type="paragraph" w:styleId="affffd">
    <w:name w:val="index heading"/>
    <w:basedOn w:val="a3"/>
    <w:next w:val="1f1"/>
    <w:uiPriority w:val="99"/>
    <w:semiHidden/>
    <w:unhideWhenUsed/>
    <w:rsid w:val="00032F59"/>
    <w:rPr>
      <w:rFonts w:cstheme="majorBidi"/>
      <w:b/>
      <w:bCs/>
    </w:rPr>
  </w:style>
  <w:style w:type="paragraph" w:styleId="affffe">
    <w:name w:val="Plain Text"/>
    <w:basedOn w:val="a3"/>
    <w:link w:val="afffff"/>
    <w:uiPriority w:val="99"/>
    <w:unhideWhenUsed/>
    <w:rsid w:val="00032F59"/>
    <w:pPr>
      <w:spacing w:line="240" w:lineRule="auto"/>
    </w:pPr>
    <w:rPr>
      <w:sz w:val="21"/>
      <w:szCs w:val="21"/>
    </w:rPr>
  </w:style>
  <w:style w:type="character" w:customStyle="1" w:styleId="afffff">
    <w:name w:val="書式なし (文字)"/>
    <w:basedOn w:val="a4"/>
    <w:link w:val="affffe"/>
    <w:uiPriority w:val="99"/>
    <w:rsid w:val="00032F59"/>
    <w:rPr>
      <w:rFonts w:ascii="Meiryo UI" w:eastAsia="Meiryo UI" w:hAnsi="Meiryo UI"/>
      <w:color w:val="595959" w:themeColor="text1" w:themeTint="A6"/>
      <w:sz w:val="21"/>
      <w:szCs w:val="21"/>
    </w:rPr>
  </w:style>
  <w:style w:type="paragraph" w:styleId="afffff0">
    <w:name w:val="Closing"/>
    <w:basedOn w:val="a3"/>
    <w:link w:val="afffff1"/>
    <w:uiPriority w:val="99"/>
    <w:semiHidden/>
    <w:unhideWhenUsed/>
    <w:rsid w:val="00032F59"/>
    <w:pPr>
      <w:spacing w:line="240" w:lineRule="auto"/>
      <w:ind w:left="4320"/>
    </w:pPr>
  </w:style>
  <w:style w:type="character" w:customStyle="1" w:styleId="afffff1">
    <w:name w:val="結語 (文字)"/>
    <w:basedOn w:val="a4"/>
    <w:link w:val="afffff0"/>
    <w:uiPriority w:val="99"/>
    <w:semiHidden/>
    <w:rsid w:val="00032F59"/>
    <w:rPr>
      <w:rFonts w:ascii="Meiryo UI" w:eastAsia="Meiryo UI" w:hAnsi="Meiryo UI"/>
      <w:color w:val="595959" w:themeColor="text1" w:themeTint="A6"/>
      <w:sz w:val="24"/>
    </w:rPr>
  </w:style>
  <w:style w:type="table" w:styleId="1f2">
    <w:name w:val="Table Grid 1"/>
    <w:basedOn w:val="a5"/>
    <w:uiPriority w:val="99"/>
    <w:semiHidden/>
    <w:unhideWhenUsed/>
    <w:rsid w:val="00032F5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5"/>
    <w:uiPriority w:val="99"/>
    <w:semiHidden/>
    <w:unhideWhenUsed/>
    <w:rsid w:val="00032F59"/>
    <w:pPr>
      <w:spacing w:before="120" w:after="120" w:line="288"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5"/>
    <w:uiPriority w:val="99"/>
    <w:semiHidden/>
    <w:unhideWhenUsed/>
    <w:rsid w:val="00032F59"/>
    <w:pPr>
      <w:spacing w:before="120" w:after="120" w:line="288"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5"/>
    <w:uiPriority w:val="99"/>
    <w:semiHidden/>
    <w:unhideWhenUsed/>
    <w:rsid w:val="00032F59"/>
    <w:pPr>
      <w:spacing w:before="120" w:after="120" w:line="288"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5"/>
    <w:uiPriority w:val="99"/>
    <w:semiHidden/>
    <w:unhideWhenUsed/>
    <w:rsid w:val="00032F59"/>
    <w:pPr>
      <w:spacing w:before="120" w:after="120"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5"/>
    <w:uiPriority w:val="99"/>
    <w:semiHidden/>
    <w:unhideWhenUsed/>
    <w:rsid w:val="00032F59"/>
    <w:pPr>
      <w:spacing w:before="120" w:after="120"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5"/>
    <w:uiPriority w:val="99"/>
    <w:semiHidden/>
    <w:unhideWhenUsed/>
    <w:rsid w:val="00032F59"/>
    <w:pPr>
      <w:spacing w:before="120" w:after="120"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40"/>
    <w:rsid w:val="00032F5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a5"/>
    <w:uiPriority w:val="46"/>
    <w:rsid w:val="00032F5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032F59"/>
    <w:pPr>
      <w:spacing w:line="240" w:lineRule="auto"/>
    </w:pPr>
    <w:tblPr>
      <w:tblStyleRowBandSize w:val="1"/>
      <w:tblStyleColBandSize w:val="1"/>
      <w:tblBorders>
        <w:top w:val="single" w:sz="4" w:space="0" w:color="F9EAD9" w:themeColor="accent1" w:themeTint="66"/>
        <w:left w:val="single" w:sz="4" w:space="0" w:color="F9EAD9" w:themeColor="accent1" w:themeTint="66"/>
        <w:bottom w:val="single" w:sz="4" w:space="0" w:color="F9EAD9" w:themeColor="accent1" w:themeTint="66"/>
        <w:right w:val="single" w:sz="4" w:space="0" w:color="F9EAD9" w:themeColor="accent1" w:themeTint="66"/>
        <w:insideH w:val="single" w:sz="4" w:space="0" w:color="F9EAD9" w:themeColor="accent1" w:themeTint="66"/>
        <w:insideV w:val="single" w:sz="4" w:space="0" w:color="F9EAD9" w:themeColor="accent1" w:themeTint="66"/>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2" w:space="0" w:color="F6E0C6"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032F59"/>
    <w:pPr>
      <w:spacing w:line="240" w:lineRule="auto"/>
    </w:pPr>
    <w:tblPr>
      <w:tblStyleRowBandSize w:val="1"/>
      <w:tblStyleColBandSize w:val="1"/>
      <w:tblBorders>
        <w:top w:val="single" w:sz="4" w:space="0" w:color="7DDCEF" w:themeColor="accent2" w:themeTint="66"/>
        <w:left w:val="single" w:sz="4" w:space="0" w:color="7DDCEF" w:themeColor="accent2" w:themeTint="66"/>
        <w:bottom w:val="single" w:sz="4" w:space="0" w:color="7DDCEF" w:themeColor="accent2" w:themeTint="66"/>
        <w:right w:val="single" w:sz="4" w:space="0" w:color="7DDCEF" w:themeColor="accent2" w:themeTint="66"/>
        <w:insideH w:val="single" w:sz="4" w:space="0" w:color="7DDCEF" w:themeColor="accent2" w:themeTint="66"/>
        <w:insideV w:val="single" w:sz="4" w:space="0" w:color="7DDCEF" w:themeColor="accent2" w:themeTint="66"/>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2" w:space="0" w:color="3CCBE7"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032F59"/>
    <w:pPr>
      <w:spacing w:line="240" w:lineRule="auto"/>
    </w:pPr>
    <w:tblPr>
      <w:tblStyleRowBandSize w:val="1"/>
      <w:tblStyleColBandSize w:val="1"/>
      <w:tblBorders>
        <w:top w:val="single" w:sz="4" w:space="0" w:color="5FDEF5" w:themeColor="accent3" w:themeTint="66"/>
        <w:left w:val="single" w:sz="4" w:space="0" w:color="5FDEF5" w:themeColor="accent3" w:themeTint="66"/>
        <w:bottom w:val="single" w:sz="4" w:space="0" w:color="5FDEF5" w:themeColor="accent3" w:themeTint="66"/>
        <w:right w:val="single" w:sz="4" w:space="0" w:color="5FDEF5" w:themeColor="accent3" w:themeTint="66"/>
        <w:insideH w:val="single" w:sz="4" w:space="0" w:color="5FDEF5" w:themeColor="accent3" w:themeTint="66"/>
        <w:insideV w:val="single" w:sz="4" w:space="0" w:color="5FDEF5" w:themeColor="accent3" w:themeTint="66"/>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2" w:space="0" w:color="10CEF0"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032F59"/>
    <w:pPr>
      <w:spacing w:line="240" w:lineRule="auto"/>
    </w:pPr>
    <w:tblPr>
      <w:tblStyleRowBandSize w:val="1"/>
      <w:tblStyleColBandSize w:val="1"/>
      <w:tblBorders>
        <w:top w:val="single" w:sz="4" w:space="0" w:color="92E1FF" w:themeColor="accent4" w:themeTint="66"/>
        <w:left w:val="single" w:sz="4" w:space="0" w:color="92E1FF" w:themeColor="accent4" w:themeTint="66"/>
        <w:bottom w:val="single" w:sz="4" w:space="0" w:color="92E1FF" w:themeColor="accent4" w:themeTint="66"/>
        <w:right w:val="single" w:sz="4" w:space="0" w:color="92E1FF" w:themeColor="accent4" w:themeTint="66"/>
        <w:insideH w:val="single" w:sz="4" w:space="0" w:color="92E1FF" w:themeColor="accent4" w:themeTint="66"/>
        <w:insideV w:val="single" w:sz="4" w:space="0" w:color="92E1FF" w:themeColor="accent4" w:themeTint="66"/>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2" w:space="0" w:color="5CD2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032F59"/>
    <w:pPr>
      <w:spacing w:line="240" w:lineRule="auto"/>
    </w:pPr>
    <w:tblPr>
      <w:tblStyleRowBandSize w:val="1"/>
      <w:tblStyleColBandSize w:val="1"/>
      <w:tblBorders>
        <w:top w:val="single" w:sz="4" w:space="0" w:color="FCD5A8" w:themeColor="accent5" w:themeTint="66"/>
        <w:left w:val="single" w:sz="4" w:space="0" w:color="FCD5A8" w:themeColor="accent5" w:themeTint="66"/>
        <w:bottom w:val="single" w:sz="4" w:space="0" w:color="FCD5A8" w:themeColor="accent5" w:themeTint="66"/>
        <w:right w:val="single" w:sz="4" w:space="0" w:color="FCD5A8" w:themeColor="accent5" w:themeTint="66"/>
        <w:insideH w:val="single" w:sz="4" w:space="0" w:color="FCD5A8" w:themeColor="accent5" w:themeTint="66"/>
        <w:insideV w:val="single" w:sz="4" w:space="0" w:color="FCD5A8" w:themeColor="accent5" w:themeTint="66"/>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2" w:space="0" w:color="FBC17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032F59"/>
    <w:pPr>
      <w:spacing w:line="240" w:lineRule="auto"/>
    </w:pPr>
    <w:tblPr>
      <w:tblStyleRowBandSize w:val="1"/>
      <w:tblStyleColBandSize w:val="1"/>
      <w:tblBorders>
        <w:top w:val="single" w:sz="4" w:space="0" w:color="F7C6A1" w:themeColor="accent6" w:themeTint="66"/>
        <w:left w:val="single" w:sz="4" w:space="0" w:color="F7C6A1" w:themeColor="accent6" w:themeTint="66"/>
        <w:bottom w:val="single" w:sz="4" w:space="0" w:color="F7C6A1" w:themeColor="accent6" w:themeTint="66"/>
        <w:right w:val="single" w:sz="4" w:space="0" w:color="F7C6A1" w:themeColor="accent6" w:themeTint="66"/>
        <w:insideH w:val="single" w:sz="4" w:space="0" w:color="F7C6A1" w:themeColor="accent6" w:themeTint="66"/>
        <w:insideV w:val="single" w:sz="4" w:space="0" w:color="F7C6A1" w:themeColor="accent6" w:themeTint="66"/>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2" w:space="0" w:color="F3A973"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47"/>
    <w:rsid w:val="00032F5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032F59"/>
    <w:pPr>
      <w:spacing w:line="240" w:lineRule="auto"/>
    </w:pPr>
    <w:tblPr>
      <w:tblStyleRowBandSize w:val="1"/>
      <w:tblStyleColBandSize w:val="1"/>
      <w:tblBorders>
        <w:top w:val="single" w:sz="2" w:space="0" w:color="F6E0C6" w:themeColor="accent1" w:themeTint="99"/>
        <w:bottom w:val="single" w:sz="2" w:space="0" w:color="F6E0C6" w:themeColor="accent1" w:themeTint="99"/>
        <w:insideH w:val="single" w:sz="2" w:space="0" w:color="F6E0C6" w:themeColor="accent1" w:themeTint="99"/>
        <w:insideV w:val="single" w:sz="2" w:space="0" w:color="F6E0C6" w:themeColor="accent1" w:themeTint="99"/>
      </w:tblBorders>
    </w:tblPr>
    <w:tblStylePr w:type="firstRow">
      <w:rPr>
        <w:b/>
        <w:bCs/>
      </w:rPr>
      <w:tblPr/>
      <w:tcPr>
        <w:tcBorders>
          <w:top w:val="nil"/>
          <w:bottom w:val="single" w:sz="12" w:space="0" w:color="F6E0C6" w:themeColor="accent1" w:themeTint="99"/>
          <w:insideH w:val="nil"/>
          <w:insideV w:val="nil"/>
        </w:tcBorders>
        <w:shd w:val="clear" w:color="auto" w:fill="FFFFFF" w:themeFill="background1"/>
      </w:tcPr>
    </w:tblStylePr>
    <w:tblStylePr w:type="lastRow">
      <w:rPr>
        <w:b/>
        <w:bCs/>
      </w:rPr>
      <w:tblPr/>
      <w:tcPr>
        <w:tcBorders>
          <w:top w:val="double" w:sz="2" w:space="0" w:color="F6E0C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2Accent2">
    <w:name w:val="Grid Table 2 Accent 2"/>
    <w:basedOn w:val="a5"/>
    <w:uiPriority w:val="47"/>
    <w:rsid w:val="00032F59"/>
    <w:pPr>
      <w:spacing w:line="240" w:lineRule="auto"/>
    </w:pPr>
    <w:tblPr>
      <w:tblStyleRowBandSize w:val="1"/>
      <w:tblStyleColBandSize w:val="1"/>
      <w:tblBorders>
        <w:top w:val="single" w:sz="2" w:space="0" w:color="3CCBE7" w:themeColor="accent2" w:themeTint="99"/>
        <w:bottom w:val="single" w:sz="2" w:space="0" w:color="3CCBE7" w:themeColor="accent2" w:themeTint="99"/>
        <w:insideH w:val="single" w:sz="2" w:space="0" w:color="3CCBE7" w:themeColor="accent2" w:themeTint="99"/>
        <w:insideV w:val="single" w:sz="2" w:space="0" w:color="3CCBE7" w:themeColor="accent2" w:themeTint="99"/>
      </w:tblBorders>
    </w:tblPr>
    <w:tblStylePr w:type="firstRow">
      <w:rPr>
        <w:b/>
        <w:bCs/>
      </w:rPr>
      <w:tblPr/>
      <w:tcPr>
        <w:tcBorders>
          <w:top w:val="nil"/>
          <w:bottom w:val="single" w:sz="12" w:space="0" w:color="3CCBE7" w:themeColor="accent2" w:themeTint="99"/>
          <w:insideH w:val="nil"/>
          <w:insideV w:val="nil"/>
        </w:tcBorders>
        <w:shd w:val="clear" w:color="auto" w:fill="FFFFFF" w:themeFill="background1"/>
      </w:tcPr>
    </w:tblStylePr>
    <w:tblStylePr w:type="lastRow">
      <w:rPr>
        <w:b/>
        <w:bCs/>
      </w:rPr>
      <w:tblPr/>
      <w:tcPr>
        <w:tcBorders>
          <w:top w:val="double" w:sz="2" w:space="0" w:color="3CCB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2Accent3">
    <w:name w:val="Grid Table 2 Accent 3"/>
    <w:basedOn w:val="a5"/>
    <w:uiPriority w:val="47"/>
    <w:rsid w:val="00032F59"/>
    <w:pPr>
      <w:spacing w:line="240" w:lineRule="auto"/>
    </w:pPr>
    <w:tblPr>
      <w:tblStyleRowBandSize w:val="1"/>
      <w:tblStyleColBandSize w:val="1"/>
      <w:tblBorders>
        <w:top w:val="single" w:sz="2" w:space="0" w:color="10CEF0" w:themeColor="accent3" w:themeTint="99"/>
        <w:bottom w:val="single" w:sz="2" w:space="0" w:color="10CEF0" w:themeColor="accent3" w:themeTint="99"/>
        <w:insideH w:val="single" w:sz="2" w:space="0" w:color="10CEF0" w:themeColor="accent3" w:themeTint="99"/>
        <w:insideV w:val="single" w:sz="2" w:space="0" w:color="10CEF0" w:themeColor="accent3" w:themeTint="99"/>
      </w:tblBorders>
    </w:tblPr>
    <w:tblStylePr w:type="firstRow">
      <w:rPr>
        <w:b/>
        <w:bCs/>
      </w:rPr>
      <w:tblPr/>
      <w:tcPr>
        <w:tcBorders>
          <w:top w:val="nil"/>
          <w:bottom w:val="single" w:sz="12" w:space="0" w:color="10CEF0" w:themeColor="accent3" w:themeTint="99"/>
          <w:insideH w:val="nil"/>
          <w:insideV w:val="nil"/>
        </w:tcBorders>
        <w:shd w:val="clear" w:color="auto" w:fill="FFFFFF" w:themeFill="background1"/>
      </w:tcPr>
    </w:tblStylePr>
    <w:tblStylePr w:type="lastRow">
      <w:rPr>
        <w:b/>
        <w:bCs/>
      </w:rPr>
      <w:tblPr/>
      <w:tcPr>
        <w:tcBorders>
          <w:top w:val="double" w:sz="2" w:space="0" w:color="10CE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2Accent4">
    <w:name w:val="Grid Table 2 Accent 4"/>
    <w:basedOn w:val="a5"/>
    <w:uiPriority w:val="47"/>
    <w:rsid w:val="00032F59"/>
    <w:pPr>
      <w:spacing w:line="240" w:lineRule="auto"/>
    </w:pPr>
    <w:tblPr>
      <w:tblStyleRowBandSize w:val="1"/>
      <w:tblStyleColBandSize w:val="1"/>
      <w:tblBorders>
        <w:top w:val="single" w:sz="2" w:space="0" w:color="5CD2FF" w:themeColor="accent4" w:themeTint="99"/>
        <w:bottom w:val="single" w:sz="2" w:space="0" w:color="5CD2FF" w:themeColor="accent4" w:themeTint="99"/>
        <w:insideH w:val="single" w:sz="2" w:space="0" w:color="5CD2FF" w:themeColor="accent4" w:themeTint="99"/>
        <w:insideV w:val="single" w:sz="2" w:space="0" w:color="5CD2FF" w:themeColor="accent4" w:themeTint="99"/>
      </w:tblBorders>
    </w:tblPr>
    <w:tblStylePr w:type="firstRow">
      <w:rPr>
        <w:b/>
        <w:bCs/>
      </w:rPr>
      <w:tblPr/>
      <w:tcPr>
        <w:tcBorders>
          <w:top w:val="nil"/>
          <w:bottom w:val="single" w:sz="12" w:space="0" w:color="5CD2FF" w:themeColor="accent4" w:themeTint="99"/>
          <w:insideH w:val="nil"/>
          <w:insideV w:val="nil"/>
        </w:tcBorders>
        <w:shd w:val="clear" w:color="auto" w:fill="FFFFFF" w:themeFill="background1"/>
      </w:tcPr>
    </w:tblStylePr>
    <w:tblStylePr w:type="lastRow">
      <w:rPr>
        <w:b/>
        <w:bCs/>
      </w:rPr>
      <w:tblPr/>
      <w:tcPr>
        <w:tcBorders>
          <w:top w:val="double" w:sz="2" w:space="0" w:color="5CD2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2Accent5">
    <w:name w:val="Grid Table 2 Accent 5"/>
    <w:basedOn w:val="a5"/>
    <w:uiPriority w:val="47"/>
    <w:rsid w:val="00032F59"/>
    <w:pPr>
      <w:spacing w:line="240" w:lineRule="auto"/>
    </w:pPr>
    <w:tblPr>
      <w:tblStyleRowBandSize w:val="1"/>
      <w:tblStyleColBandSize w:val="1"/>
      <w:tblBorders>
        <w:top w:val="single" w:sz="2" w:space="0" w:color="FBC17D" w:themeColor="accent5" w:themeTint="99"/>
        <w:bottom w:val="single" w:sz="2" w:space="0" w:color="FBC17D" w:themeColor="accent5" w:themeTint="99"/>
        <w:insideH w:val="single" w:sz="2" w:space="0" w:color="FBC17D" w:themeColor="accent5" w:themeTint="99"/>
        <w:insideV w:val="single" w:sz="2" w:space="0" w:color="FBC17D" w:themeColor="accent5" w:themeTint="99"/>
      </w:tblBorders>
    </w:tblPr>
    <w:tblStylePr w:type="firstRow">
      <w:rPr>
        <w:b/>
        <w:bCs/>
      </w:rPr>
      <w:tblPr/>
      <w:tcPr>
        <w:tcBorders>
          <w:top w:val="nil"/>
          <w:bottom w:val="single" w:sz="12" w:space="0" w:color="FBC17D" w:themeColor="accent5" w:themeTint="99"/>
          <w:insideH w:val="nil"/>
          <w:insideV w:val="nil"/>
        </w:tcBorders>
        <w:shd w:val="clear" w:color="auto" w:fill="FFFFFF" w:themeFill="background1"/>
      </w:tcPr>
    </w:tblStylePr>
    <w:tblStylePr w:type="lastRow">
      <w:rPr>
        <w:b/>
        <w:bCs/>
      </w:rPr>
      <w:tblPr/>
      <w:tcPr>
        <w:tcBorders>
          <w:top w:val="double" w:sz="2" w:space="0" w:color="FBC1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2Accent6">
    <w:name w:val="Grid Table 2 Accent 6"/>
    <w:basedOn w:val="a5"/>
    <w:uiPriority w:val="47"/>
    <w:rsid w:val="00032F59"/>
    <w:pPr>
      <w:spacing w:line="240" w:lineRule="auto"/>
    </w:pPr>
    <w:tblPr>
      <w:tblStyleRowBandSize w:val="1"/>
      <w:tblStyleColBandSize w:val="1"/>
      <w:tblBorders>
        <w:top w:val="single" w:sz="2" w:space="0" w:color="F3A973" w:themeColor="accent6" w:themeTint="99"/>
        <w:bottom w:val="single" w:sz="2" w:space="0" w:color="F3A973" w:themeColor="accent6" w:themeTint="99"/>
        <w:insideH w:val="single" w:sz="2" w:space="0" w:color="F3A973" w:themeColor="accent6" w:themeTint="99"/>
        <w:insideV w:val="single" w:sz="2" w:space="0" w:color="F3A973" w:themeColor="accent6" w:themeTint="99"/>
      </w:tblBorders>
    </w:tblPr>
    <w:tblStylePr w:type="firstRow">
      <w:rPr>
        <w:b/>
        <w:bCs/>
      </w:rPr>
      <w:tblPr/>
      <w:tcPr>
        <w:tcBorders>
          <w:top w:val="nil"/>
          <w:bottom w:val="single" w:sz="12" w:space="0" w:color="F3A973" w:themeColor="accent6" w:themeTint="99"/>
          <w:insideH w:val="nil"/>
          <w:insideV w:val="nil"/>
        </w:tcBorders>
        <w:shd w:val="clear" w:color="auto" w:fill="FFFFFF" w:themeFill="background1"/>
      </w:tcPr>
    </w:tblStylePr>
    <w:tblStylePr w:type="lastRow">
      <w:rPr>
        <w:b/>
        <w:bCs/>
      </w:rPr>
      <w:tblPr/>
      <w:tcPr>
        <w:tcBorders>
          <w:top w:val="double" w:sz="2" w:space="0" w:color="F3A9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3">
    <w:name w:val="Grid Table 3"/>
    <w:basedOn w:val="a5"/>
    <w:uiPriority w:val="48"/>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customStyle="1" w:styleId="GridTable3Accent2">
    <w:name w:val="Grid Table 3 Accent 2"/>
    <w:basedOn w:val="a5"/>
    <w:uiPriority w:val="48"/>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customStyle="1" w:styleId="GridTable3Accent3">
    <w:name w:val="Grid Table 3 Accent 3"/>
    <w:basedOn w:val="a5"/>
    <w:uiPriority w:val="48"/>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customStyle="1" w:styleId="GridTable3Accent4">
    <w:name w:val="Grid Table 3 Accent 4"/>
    <w:basedOn w:val="a5"/>
    <w:uiPriority w:val="48"/>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customStyle="1" w:styleId="GridTable3Accent5">
    <w:name w:val="Grid Table 3 Accent 5"/>
    <w:basedOn w:val="a5"/>
    <w:uiPriority w:val="48"/>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customStyle="1" w:styleId="GridTable3Accent6">
    <w:name w:val="Grid Table 3 Accent 6"/>
    <w:basedOn w:val="a5"/>
    <w:uiPriority w:val="48"/>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customStyle="1" w:styleId="GridTable4">
    <w:name w:val="Grid Table 4"/>
    <w:basedOn w:val="a5"/>
    <w:uiPriority w:val="49"/>
    <w:rsid w:val="00032F5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032F59"/>
    <w:pPr>
      <w:spacing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insideV w:val="nil"/>
        </w:tcBorders>
        <w:shd w:val="clear" w:color="auto" w:fill="F0CDA1" w:themeFill="accent1"/>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4Accent2">
    <w:name w:val="Grid Table 4 Accent 2"/>
    <w:basedOn w:val="a5"/>
    <w:uiPriority w:val="49"/>
    <w:rsid w:val="00032F59"/>
    <w:pPr>
      <w:spacing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insideV w:val="nil"/>
        </w:tcBorders>
        <w:shd w:val="clear" w:color="auto" w:fill="107082" w:themeFill="accent2"/>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4Accent3">
    <w:name w:val="Grid Table 4 Accent 3"/>
    <w:basedOn w:val="a5"/>
    <w:uiPriority w:val="49"/>
    <w:rsid w:val="00032F59"/>
    <w:pPr>
      <w:spacing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insideV w:val="nil"/>
        </w:tcBorders>
        <w:shd w:val="clear" w:color="auto" w:fill="054854" w:themeFill="accent3"/>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4Accent4">
    <w:name w:val="Grid Table 4 Accent 4"/>
    <w:basedOn w:val="a5"/>
    <w:uiPriority w:val="49"/>
    <w:rsid w:val="00032F59"/>
    <w:pPr>
      <w:spacing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insideV w:val="nil"/>
        </w:tcBorders>
        <w:shd w:val="clear" w:color="auto" w:fill="00AEEF" w:themeFill="accent4"/>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4Accent5">
    <w:name w:val="Grid Table 4 Accent 5"/>
    <w:basedOn w:val="a5"/>
    <w:uiPriority w:val="49"/>
    <w:rsid w:val="00032F59"/>
    <w:pPr>
      <w:spacing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insideV w:val="nil"/>
        </w:tcBorders>
        <w:shd w:val="clear" w:color="auto" w:fill="F99927" w:themeFill="accent5"/>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4Accent6">
    <w:name w:val="Grid Table 4 Accent 6"/>
    <w:basedOn w:val="a5"/>
    <w:uiPriority w:val="49"/>
    <w:rsid w:val="00032F59"/>
    <w:pPr>
      <w:spacing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insideV w:val="nil"/>
        </w:tcBorders>
        <w:shd w:val="clear" w:color="auto" w:fill="EC7216" w:themeFill="accent6"/>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5Dark">
    <w:name w:val="Grid Table 5 Dark"/>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4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CDA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CDA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CDA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CDA1" w:themeFill="accent1"/>
      </w:tcPr>
    </w:tblStylePr>
    <w:tblStylePr w:type="band1Vert">
      <w:tblPr/>
      <w:tcPr>
        <w:shd w:val="clear" w:color="auto" w:fill="F9EAD9" w:themeFill="accent1" w:themeFillTint="66"/>
      </w:tcPr>
    </w:tblStylePr>
    <w:tblStylePr w:type="band1Horz">
      <w:tblPr/>
      <w:tcPr>
        <w:shd w:val="clear" w:color="auto" w:fill="F9EAD9" w:themeFill="accent1" w:themeFillTint="66"/>
      </w:tcPr>
    </w:tblStylePr>
  </w:style>
  <w:style w:type="table" w:customStyle="1" w:styleId="GridTable5DarkAccent2">
    <w:name w:val="Grid Table 5 Dark Accent 2"/>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D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70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70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70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7082" w:themeFill="accent2"/>
      </w:tcPr>
    </w:tblStylePr>
    <w:tblStylePr w:type="band1Vert">
      <w:tblPr/>
      <w:tcPr>
        <w:shd w:val="clear" w:color="auto" w:fill="7DDCEF" w:themeFill="accent2" w:themeFillTint="66"/>
      </w:tcPr>
    </w:tblStylePr>
    <w:tblStylePr w:type="band1Horz">
      <w:tblPr/>
      <w:tcPr>
        <w:shd w:val="clear" w:color="auto" w:fill="7DDCEF" w:themeFill="accent2" w:themeFillTint="66"/>
      </w:tcPr>
    </w:tblStylePr>
  </w:style>
  <w:style w:type="table" w:customStyle="1" w:styleId="GridTable5DarkAccent3">
    <w:name w:val="Grid Table 5 Dark Accent 3"/>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EE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85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85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85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854" w:themeFill="accent3"/>
      </w:tcPr>
    </w:tblStylePr>
    <w:tblStylePr w:type="band1Vert">
      <w:tblPr/>
      <w:tcPr>
        <w:shd w:val="clear" w:color="auto" w:fill="5FDEF5" w:themeFill="accent3" w:themeFillTint="66"/>
      </w:tcPr>
    </w:tblStylePr>
    <w:tblStylePr w:type="band1Horz">
      <w:tblPr/>
      <w:tcPr>
        <w:shd w:val="clear" w:color="auto" w:fill="5FDEF5" w:themeFill="accent3" w:themeFillTint="66"/>
      </w:tcPr>
    </w:tblStylePr>
  </w:style>
  <w:style w:type="table" w:customStyle="1" w:styleId="GridTable5DarkAccent4">
    <w:name w:val="Grid Table 5 Dark Accent 4"/>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0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EE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EE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EE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EEF" w:themeFill="accent4"/>
      </w:tcPr>
    </w:tblStylePr>
    <w:tblStylePr w:type="band1Vert">
      <w:tblPr/>
      <w:tcPr>
        <w:shd w:val="clear" w:color="auto" w:fill="92E1FF" w:themeFill="accent4" w:themeFillTint="66"/>
      </w:tcPr>
    </w:tblStylePr>
    <w:tblStylePr w:type="band1Horz">
      <w:tblPr/>
      <w:tcPr>
        <w:shd w:val="clear" w:color="auto" w:fill="92E1FF" w:themeFill="accent4" w:themeFillTint="66"/>
      </w:tcPr>
    </w:tblStylePr>
  </w:style>
  <w:style w:type="table" w:customStyle="1" w:styleId="GridTable5DarkAccent5">
    <w:name w:val="Grid Table 5 Dark Accent 5"/>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A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927" w:themeFill="accent5"/>
      </w:tcPr>
    </w:tblStylePr>
    <w:tblStylePr w:type="band1Vert">
      <w:tblPr/>
      <w:tcPr>
        <w:shd w:val="clear" w:color="auto" w:fill="FCD5A8" w:themeFill="accent5" w:themeFillTint="66"/>
      </w:tcPr>
    </w:tblStylePr>
    <w:tblStylePr w:type="band1Horz">
      <w:tblPr/>
      <w:tcPr>
        <w:shd w:val="clear" w:color="auto" w:fill="FCD5A8" w:themeFill="accent5" w:themeFillTint="66"/>
      </w:tcPr>
    </w:tblStylePr>
  </w:style>
  <w:style w:type="table" w:customStyle="1" w:styleId="GridTable5DarkAccent6">
    <w:name w:val="Grid Table 5 Dark Accent 6"/>
    <w:basedOn w:val="a5"/>
    <w:uiPriority w:val="50"/>
    <w:rsid w:val="00032F5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21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21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21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216" w:themeFill="accent6"/>
      </w:tcPr>
    </w:tblStylePr>
    <w:tblStylePr w:type="band1Vert">
      <w:tblPr/>
      <w:tcPr>
        <w:shd w:val="clear" w:color="auto" w:fill="F7C6A1" w:themeFill="accent6" w:themeFillTint="66"/>
      </w:tcPr>
    </w:tblStylePr>
    <w:tblStylePr w:type="band1Horz">
      <w:tblPr/>
      <w:tcPr>
        <w:shd w:val="clear" w:color="auto" w:fill="F7C6A1" w:themeFill="accent6" w:themeFillTint="66"/>
      </w:tcPr>
    </w:tblStylePr>
  </w:style>
  <w:style w:type="table" w:customStyle="1" w:styleId="GridTable6Colorful">
    <w:name w:val="Grid Table 6 Colorful"/>
    <w:basedOn w:val="a5"/>
    <w:uiPriority w:val="51"/>
    <w:rsid w:val="00032F5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032F59"/>
    <w:pPr>
      <w:spacing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customStyle="1" w:styleId="GridTable6ColorfulAccent2">
    <w:name w:val="Grid Table 6 Colorful Accent 2"/>
    <w:basedOn w:val="a5"/>
    <w:uiPriority w:val="51"/>
    <w:rsid w:val="00032F59"/>
    <w:pPr>
      <w:spacing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customStyle="1" w:styleId="GridTable6ColorfulAccent3">
    <w:name w:val="Grid Table 6 Colorful Accent 3"/>
    <w:basedOn w:val="a5"/>
    <w:uiPriority w:val="51"/>
    <w:rsid w:val="00032F59"/>
    <w:pPr>
      <w:spacing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customStyle="1" w:styleId="GridTable6ColorfulAccent4">
    <w:name w:val="Grid Table 6 Colorful Accent 4"/>
    <w:basedOn w:val="a5"/>
    <w:uiPriority w:val="51"/>
    <w:rsid w:val="00032F59"/>
    <w:pPr>
      <w:spacing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customStyle="1" w:styleId="GridTable6ColorfulAccent5">
    <w:name w:val="Grid Table 6 Colorful Accent 5"/>
    <w:basedOn w:val="a5"/>
    <w:uiPriority w:val="51"/>
    <w:rsid w:val="00032F59"/>
    <w:pPr>
      <w:spacing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customStyle="1" w:styleId="GridTable6ColorfulAccent6">
    <w:name w:val="Grid Table 6 Colorful Accent 6"/>
    <w:basedOn w:val="a5"/>
    <w:uiPriority w:val="51"/>
    <w:rsid w:val="00032F59"/>
    <w:pPr>
      <w:spacing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customStyle="1" w:styleId="GridTable7Colorful">
    <w:name w:val="Grid Table 7 Colorful"/>
    <w:basedOn w:val="a5"/>
    <w:uiPriority w:val="52"/>
    <w:rsid w:val="00032F5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032F59"/>
    <w:pPr>
      <w:spacing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customStyle="1" w:styleId="GridTable7ColorfulAccent2">
    <w:name w:val="Grid Table 7 Colorful Accent 2"/>
    <w:basedOn w:val="a5"/>
    <w:uiPriority w:val="52"/>
    <w:rsid w:val="00032F59"/>
    <w:pPr>
      <w:spacing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customStyle="1" w:styleId="GridTable7ColorfulAccent3">
    <w:name w:val="Grid Table 7 Colorful Accent 3"/>
    <w:basedOn w:val="a5"/>
    <w:uiPriority w:val="52"/>
    <w:rsid w:val="00032F59"/>
    <w:pPr>
      <w:spacing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customStyle="1" w:styleId="GridTable7ColorfulAccent4">
    <w:name w:val="Grid Table 7 Colorful Accent 4"/>
    <w:basedOn w:val="a5"/>
    <w:uiPriority w:val="52"/>
    <w:rsid w:val="00032F59"/>
    <w:pPr>
      <w:spacing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customStyle="1" w:styleId="GridTable7ColorfulAccent5">
    <w:name w:val="Grid Table 7 Colorful Accent 5"/>
    <w:basedOn w:val="a5"/>
    <w:uiPriority w:val="52"/>
    <w:rsid w:val="00032F59"/>
    <w:pPr>
      <w:spacing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customStyle="1" w:styleId="GridTable7ColorfulAccent6">
    <w:name w:val="Grid Table 7 Colorful Accent 6"/>
    <w:basedOn w:val="a5"/>
    <w:uiPriority w:val="52"/>
    <w:rsid w:val="00032F59"/>
    <w:pPr>
      <w:spacing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styleId="Web1">
    <w:name w:val="Table Web 1"/>
    <w:basedOn w:val="a5"/>
    <w:uiPriority w:val="99"/>
    <w:semiHidden/>
    <w:unhideWhenUsed/>
    <w:rsid w:val="00032F59"/>
    <w:pPr>
      <w:spacing w:before="120" w:after="120" w:line="288"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uiPriority w:val="99"/>
    <w:semiHidden/>
    <w:unhideWhenUsed/>
    <w:rsid w:val="00032F59"/>
    <w:pPr>
      <w:spacing w:before="120" w:after="120" w:line="288"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uiPriority w:val="99"/>
    <w:semiHidden/>
    <w:unhideWhenUsed/>
    <w:rsid w:val="00032F59"/>
    <w:pPr>
      <w:spacing w:before="120" w:after="120" w:line="288"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2">
    <w:name w:val="footnote reference"/>
    <w:basedOn w:val="a4"/>
    <w:uiPriority w:val="99"/>
    <w:semiHidden/>
    <w:unhideWhenUsed/>
    <w:rsid w:val="00032F59"/>
    <w:rPr>
      <w:rFonts w:ascii="Meiryo UI" w:eastAsia="Meiryo UI" w:hAnsi="Meiryo UI"/>
      <w:vertAlign w:val="superscript"/>
    </w:rPr>
  </w:style>
  <w:style w:type="paragraph" w:styleId="afffff3">
    <w:name w:val="footnote text"/>
    <w:basedOn w:val="a3"/>
    <w:link w:val="afffff4"/>
    <w:uiPriority w:val="99"/>
    <w:semiHidden/>
    <w:unhideWhenUsed/>
    <w:rsid w:val="00032F59"/>
    <w:pPr>
      <w:spacing w:line="240" w:lineRule="auto"/>
    </w:pPr>
    <w:rPr>
      <w:sz w:val="20"/>
      <w:szCs w:val="20"/>
    </w:rPr>
  </w:style>
  <w:style w:type="character" w:customStyle="1" w:styleId="afffff4">
    <w:name w:val="脚注文字列 (文字)"/>
    <w:basedOn w:val="a4"/>
    <w:link w:val="afffff3"/>
    <w:uiPriority w:val="99"/>
    <w:semiHidden/>
    <w:rsid w:val="00032F59"/>
    <w:rPr>
      <w:rFonts w:ascii="Meiryo UI" w:eastAsia="Meiryo UI" w:hAnsi="Meiryo UI"/>
      <w:color w:val="595959" w:themeColor="text1" w:themeTint="A6"/>
      <w:sz w:val="20"/>
      <w:szCs w:val="20"/>
    </w:rPr>
  </w:style>
  <w:style w:type="character" w:styleId="afffff5">
    <w:name w:val="line number"/>
    <w:basedOn w:val="a4"/>
    <w:uiPriority w:val="99"/>
    <w:semiHidden/>
    <w:unhideWhenUsed/>
    <w:rsid w:val="00032F59"/>
    <w:rPr>
      <w:rFonts w:ascii="Meiryo UI" w:eastAsia="Meiryo UI" w:hAnsi="Meiryo UI"/>
    </w:rPr>
  </w:style>
  <w:style w:type="table" w:styleId="3-D1">
    <w:name w:val="Table 3D effects 1"/>
    <w:basedOn w:val="a5"/>
    <w:uiPriority w:val="99"/>
    <w:semiHidden/>
    <w:unhideWhenUsed/>
    <w:rsid w:val="00032F59"/>
    <w:pPr>
      <w:spacing w:before="120" w:after="120" w:line="288"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uiPriority w:val="99"/>
    <w:semiHidden/>
    <w:unhideWhenUsed/>
    <w:rsid w:val="00032F59"/>
    <w:pPr>
      <w:spacing w:before="120" w:after="120"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uiPriority w:val="99"/>
    <w:semiHidden/>
    <w:unhideWhenUsed/>
    <w:rsid w:val="00032F59"/>
    <w:pPr>
      <w:spacing w:before="120" w:after="120"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6">
    <w:name w:val="Table Theme"/>
    <w:basedOn w:val="a5"/>
    <w:uiPriority w:val="99"/>
    <w:semiHidden/>
    <w:unhideWhenUsed/>
    <w:rsid w:val="00032F59"/>
    <w:pPr>
      <w:spacing w:before="120" w:after="12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FollowedHyperlink"/>
    <w:basedOn w:val="a4"/>
    <w:uiPriority w:val="99"/>
    <w:semiHidden/>
    <w:unhideWhenUsed/>
    <w:rsid w:val="00032F59"/>
    <w:rPr>
      <w:rFonts w:ascii="Meiryo UI" w:eastAsia="Meiryo UI" w:hAnsi="Meiryo UI"/>
      <w:color w:val="000000" w:themeColor="followedHyperlink"/>
      <w:u w:val="single"/>
    </w:rPr>
  </w:style>
  <w:style w:type="character" w:styleId="afffff8">
    <w:name w:val="page number"/>
    <w:basedOn w:val="a4"/>
    <w:uiPriority w:val="99"/>
    <w:semiHidden/>
    <w:unhideWhenUsed/>
    <w:rsid w:val="00032F59"/>
    <w:rPr>
      <w:rFonts w:ascii="Meiryo UI" w:eastAsia="Meiryo UI" w:hAnsi="Meiryo UI"/>
    </w:rPr>
  </w:style>
  <w:style w:type="paragraph" w:styleId="afffff9">
    <w:name w:val="caption"/>
    <w:basedOn w:val="a3"/>
    <w:next w:val="a3"/>
    <w:uiPriority w:val="35"/>
    <w:semiHidden/>
    <w:unhideWhenUsed/>
    <w:qFormat/>
    <w:rsid w:val="00032F59"/>
    <w:pPr>
      <w:spacing w:after="200" w:line="240" w:lineRule="auto"/>
    </w:pPr>
    <w:rPr>
      <w:i/>
      <w:iCs/>
      <w:color w:val="00292E" w:themeColor="text2"/>
      <w:sz w:val="18"/>
      <w:szCs w:val="18"/>
    </w:rPr>
  </w:style>
  <w:style w:type="character" w:customStyle="1" w:styleId="bg32">
    <w:name w:val="bg32"/>
    <w:basedOn w:val="a4"/>
    <w:rsid w:val="000E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163980">
      <w:bodyDiv w:val="1"/>
      <w:marLeft w:val="0"/>
      <w:marRight w:val="0"/>
      <w:marTop w:val="0"/>
      <w:marBottom w:val="0"/>
      <w:divBdr>
        <w:top w:val="none" w:sz="0" w:space="0" w:color="auto"/>
        <w:left w:val="none" w:sz="0" w:space="0" w:color="auto"/>
        <w:bottom w:val="none" w:sz="0" w:space="0" w:color="auto"/>
        <w:right w:val="none" w:sz="0" w:space="0" w:color="auto"/>
      </w:divBdr>
    </w:div>
    <w:div w:id="1768309022">
      <w:bodyDiv w:val="1"/>
      <w:marLeft w:val="0"/>
      <w:marRight w:val="0"/>
      <w:marTop w:val="0"/>
      <w:marBottom w:val="0"/>
      <w:divBdr>
        <w:top w:val="none" w:sz="0" w:space="0" w:color="auto"/>
        <w:left w:val="none" w:sz="0" w:space="0" w:color="auto"/>
        <w:bottom w:val="none" w:sz="0" w:space="0" w:color="auto"/>
        <w:right w:val="none" w:sz="0" w:space="0" w:color="auto"/>
      </w:divBdr>
      <w:divsChild>
        <w:div w:id="2118480940">
          <w:marLeft w:val="0"/>
          <w:marRight w:val="0"/>
          <w:marTop w:val="0"/>
          <w:marBottom w:val="0"/>
          <w:divBdr>
            <w:top w:val="none" w:sz="0" w:space="0" w:color="auto"/>
            <w:left w:val="none" w:sz="0" w:space="0" w:color="auto"/>
            <w:bottom w:val="none" w:sz="0" w:space="0" w:color="auto"/>
            <w:right w:val="none" w:sz="0" w:space="0" w:color="auto"/>
          </w:divBdr>
          <w:divsChild>
            <w:div w:id="1004166320">
              <w:marLeft w:val="0"/>
              <w:marRight w:val="0"/>
              <w:marTop w:val="0"/>
              <w:marBottom w:val="0"/>
              <w:divBdr>
                <w:top w:val="none" w:sz="0" w:space="0" w:color="auto"/>
                <w:left w:val="none" w:sz="0" w:space="0" w:color="auto"/>
                <w:bottom w:val="none" w:sz="0" w:space="0" w:color="auto"/>
                <w:right w:val="none" w:sz="0" w:space="0" w:color="auto"/>
              </w:divBdr>
              <w:divsChild>
                <w:div w:id="3599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fc.go.jp/n/finance/saftynet/pdf/seidokakujyu_faq_t_2.pdf" TargetMode="External"/><Relationship Id="rId18" Type="http://schemas.openxmlformats.org/officeDocument/2006/relationships/hyperlink" Target="https://www.jizokuka-kyufu.jp/" TargetMode="External"/><Relationship Id="rId26" Type="http://schemas.openxmlformats.org/officeDocument/2006/relationships/hyperlink" Target="https://www.mhlw.go.jp/content/11603000/000631527.pdf" TargetMode="External"/><Relationship Id="rId39" Type="http://schemas.openxmlformats.org/officeDocument/2006/relationships/hyperlink" Target="https://covid19.supportnavi.metro.tokyo.lg.jp/service/EPLnJNOnTzaZJ6fjJzMrbw" TargetMode="External"/><Relationship Id="rId21" Type="http://schemas.openxmlformats.org/officeDocument/2006/relationships/hyperlink" Target="https://www.meti.go.jp/main/yosan/yosan_fy2020/hosei/hosei2.html" TargetMode="External"/><Relationship Id="rId34" Type="http://schemas.openxmlformats.org/officeDocument/2006/relationships/hyperlink" Target="https://www.nta.go.jp/taxes/shiraberu/kansensho/pdf/faq.pdf" TargetMode="External"/><Relationship Id="rId42" Type="http://schemas.openxmlformats.org/officeDocument/2006/relationships/hyperlink" Target="https://www.meti.go.jp/covid-19/yachin-kyufu/index.html" TargetMode="External"/><Relationship Id="rId47" Type="http://schemas.openxmlformats.org/officeDocument/2006/relationships/image" Target="media/image2.emf"/><Relationship Id="rId50" Type="http://schemas.openxmlformats.org/officeDocument/2006/relationships/oleObject" Target="embeddings/oleObject1.bin"/><Relationship Id="rId55" Type="http://schemas.openxmlformats.org/officeDocument/2006/relationships/image" Target="media/image6.emf"/><Relationship Id="rId63" Type="http://schemas.openxmlformats.org/officeDocument/2006/relationships/hyperlink" Target="https://www.dainichiginkyo.or.jp/" TargetMode="External"/><Relationship Id="rId68" Type="http://schemas.openxmlformats.org/officeDocument/2006/relationships/hyperlink" Target="https://www.ms-ins.com/business/keiei-support/pdf/busnews273.pdf" TargetMode="External"/><Relationship Id="rId76" Type="http://schemas.openxmlformats.org/officeDocument/2006/relationships/footer" Target="footer1.xml"/><Relationship Id="rId7" Type="http://schemas.microsoft.com/office/2007/relationships/stylesWithEffects" Target="stylesWithEffects.xml"/><Relationship Id="rId71" Type="http://schemas.openxmlformats.org/officeDocument/2006/relationships/hyperlink" Target="https://www.ms-ins.com/business/keiei-&#12288;support/pdf/busnews270.pdf" TargetMode="External"/><Relationship Id="rId2" Type="http://schemas.openxmlformats.org/officeDocument/2006/relationships/customXml" Target="../customXml/item2.xml"/><Relationship Id="rId16" Type="http://schemas.openxmlformats.org/officeDocument/2006/relationships/hyperlink" Target="https://www.tcsw.tvac.or.jp/" TargetMode="External"/><Relationship Id="rId29" Type="http://schemas.openxmlformats.org/officeDocument/2006/relationships/hyperlink" Target="https://www.hataraku.metro.tokyo.lg.jp/kansensyo/seibi-syorei/" TargetMode="External"/><Relationship Id="rId11" Type="http://schemas.openxmlformats.org/officeDocument/2006/relationships/endnotes" Target="endnotes.xml"/><Relationship Id="rId24" Type="http://schemas.openxmlformats.org/officeDocument/2006/relationships/hyperlink" Target="https://www.mhlw.go.jp/stf/press1401_202005061030.html" TargetMode="External"/><Relationship Id="rId32" Type="http://schemas.openxmlformats.org/officeDocument/2006/relationships/hyperlink" Target="https://www.nenkin.go.jp/oshirase/topics/2020/0625.html" TargetMode="External"/><Relationship Id="rId37" Type="http://schemas.openxmlformats.org/officeDocument/2006/relationships/hyperlink" Target="https://www.mof.go.jp/tax_policy/keizaitaisaku.html" TargetMode="External"/><Relationship Id="rId40" Type="http://schemas.openxmlformats.org/officeDocument/2006/relationships/hyperlink" Target="https://www.shigotozaidan.or.jp/koyo-kankyo/joseikin/" TargetMode="External"/><Relationship Id="rId45" Type="http://schemas.openxmlformats.org/officeDocument/2006/relationships/hyperlink" Target="https://www.youtube.com/watch?v=UhHHOg5mX7Y" TargetMode="External"/><Relationship Id="rId53" Type="http://schemas.openxmlformats.org/officeDocument/2006/relationships/image" Target="media/image5.emf"/><Relationship Id="rId58" Type="http://schemas.openxmlformats.org/officeDocument/2006/relationships/hyperlink" Target="http://www.zenkokuhojinkai.or.jp/links/covid19-links.html" TargetMode="External"/><Relationship Id="rId66" Type="http://schemas.openxmlformats.org/officeDocument/2006/relationships/hyperlink" Target="https://youtu.be/4bKZNKzGqbg"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zenshinhoren.or.jp/model-case/keiei-shisho.html" TargetMode="External"/><Relationship Id="rId82"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hyperlink" Target="https://www.nenkin.go.jp/section/soudan/index.html" TargetMode="External"/><Relationship Id="rId44" Type="http://schemas.openxmlformats.org/officeDocument/2006/relationships/hyperlink" Target="https://www.youtube.com/watch?v=2KYyG1OJAEs" TargetMode="External"/><Relationship Id="rId52" Type="http://schemas.openxmlformats.org/officeDocument/2006/relationships/oleObject" Target="embeddings/oleObject2.bin"/><Relationship Id="rId60" Type="http://schemas.openxmlformats.org/officeDocument/2006/relationships/hyperlink" Target="https://www.shokochukin.co.jp/disaster/corona.html" TargetMode="External"/><Relationship Id="rId65" Type="http://schemas.openxmlformats.org/officeDocument/2006/relationships/hyperlink" Target="https://youtube.com/channel/UC340A5ArSJSnbBgZ3A6NfRw?sub_confirmation=1" TargetMode="External"/><Relationship Id="rId73" Type="http://schemas.openxmlformats.org/officeDocument/2006/relationships/hyperlink" Target="http://www.mskhoken.com/houjin/" TargetMode="External"/><Relationship Id="rId78" Type="http://schemas.openxmlformats.org/officeDocument/2006/relationships/header" Target="header3.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jfc.go.jp/n/finance/saftynet/pdf/seidokakujyu_faq_m_2.pdf" TargetMode="External"/><Relationship Id="rId22" Type="http://schemas.openxmlformats.org/officeDocument/2006/relationships/hyperlink" Target="https://www.mhlw.go.jp/stf/seisakunitsuite/bunya/koyou_roudou/koyou/kyufukin/pageL07.html" TargetMode="External"/><Relationship Id="rId27" Type="http://schemas.openxmlformats.org/officeDocument/2006/relationships/hyperlink" Target="https://www.mhlw.go.jp/stf/press1401_202005061030_00004.html" TargetMode="External"/><Relationship Id="rId30" Type="http://schemas.openxmlformats.org/officeDocument/2006/relationships/hyperlink" Target="https://www.mhlw.go.jp/stf/seisakunitsuite/bunya/kenkou_iryou/dengue_fever_qa_00007.html" TargetMode="External"/><Relationship Id="rId35" Type="http://schemas.openxmlformats.org/officeDocument/2006/relationships/hyperlink" Target="https://www.nta.go.jp/taxes/nozei/nofu_konnan.htm" TargetMode="External"/><Relationship Id="rId43" Type="http://schemas.openxmlformats.org/officeDocument/2006/relationships/hyperlink" Target="https://www.youtube.com/watch?v=JPqHHZvzuO8" TargetMode="External"/><Relationship Id="rId48" Type="http://schemas.openxmlformats.org/officeDocument/2006/relationships/oleObject" Target="embeddings/Microsoft_PowerPoint_97-2003_Presentation1.ppt"/><Relationship Id="rId56" Type="http://schemas.openxmlformats.org/officeDocument/2006/relationships/oleObject" Target="embeddings/oleObject4.bin"/><Relationship Id="rId64" Type="http://schemas.openxmlformats.org/officeDocument/2006/relationships/hyperlink" Target="https://www.shinkin.org/shinkin/" TargetMode="External"/><Relationship Id="rId69" Type="http://schemas.openxmlformats.org/officeDocument/2006/relationships/hyperlink" Target="https://www.ms-ins.com/business/keiei-support/pdf/busnews272.pdf" TargetMode="External"/><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4.emf"/><Relationship Id="rId72" Type="http://schemas.openxmlformats.org/officeDocument/2006/relationships/hyperlink" Target="https://www.smartstream.jp/ms/index.htm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eti.go.jp/covid-19/index.html" TargetMode="External"/><Relationship Id="rId17" Type="http://schemas.openxmlformats.org/officeDocument/2006/relationships/hyperlink" Target="https://www.meti.go.jp/covid-19/pdf/kyufukin.pdf" TargetMode="External"/><Relationship Id="rId25" Type="http://schemas.openxmlformats.org/officeDocument/2006/relationships/hyperlink" Target="https://www.mhlw.go.jp/stf/seisakunitsuite/bunya/koyouchouseijoseikin_20200410_forms.html" TargetMode="External"/><Relationship Id="rId33" Type="http://schemas.openxmlformats.org/officeDocument/2006/relationships/hyperlink" Target="https://www.nta.go.jp/taxes/shiraberu/shinkoku/kansensho/kigenencho.htm" TargetMode="External"/><Relationship Id="rId38" Type="http://schemas.openxmlformats.org/officeDocument/2006/relationships/hyperlink" Target="https://www.soumu.go.jp/menu_kyotsuu/important/kinkyu02_000399.html" TargetMode="External"/><Relationship Id="rId46" Type="http://schemas.openxmlformats.org/officeDocument/2006/relationships/hyperlink" Target="https://www.youtube.com/playlist?list=PLQK0pRSh9-dU4KcEUszXHSrXrN5y-KUYp" TargetMode="External"/><Relationship Id="rId59" Type="http://schemas.openxmlformats.org/officeDocument/2006/relationships/hyperlink" Target="https://www.jfc.go.jp/n/finance/saftynet/covid_19.html" TargetMode="External"/><Relationship Id="rId67" Type="http://schemas.openxmlformats.org/officeDocument/2006/relationships/hyperlink" Target="https://www.youtube.com/watch?v=bdsVZdXy0Ys" TargetMode="External"/><Relationship Id="rId20" Type="http://schemas.openxmlformats.org/officeDocument/2006/relationships/hyperlink" Target="https://www.meti.go.jp/covid-19/pdf/kyufukin-kakudai.pdf" TargetMode="External"/><Relationship Id="rId41" Type="http://schemas.openxmlformats.org/officeDocument/2006/relationships/hyperlink" Target="https://www.shigotozaidan.or.jp/koyo-kankyo/boshu/kinkyutaisaku.html" TargetMode="External"/><Relationship Id="rId54" Type="http://schemas.openxmlformats.org/officeDocument/2006/relationships/oleObject" Target="embeddings/oleObject3.bin"/><Relationship Id="rId62" Type="http://schemas.openxmlformats.org/officeDocument/2006/relationships/hyperlink" Target="https://www.chiginkyo.or.jp/index.php" TargetMode="External"/><Relationship Id="rId70" Type="http://schemas.openxmlformats.org/officeDocument/2006/relationships/hyperlink" Target="https://www.ms-ins.com/business/keiei-support/pdf/busnews271.pdf"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gc-tokyo.or.jp/cgc_covid-19_info_2020-3.pdf" TargetMode="External"/><Relationship Id="rId23" Type="http://schemas.openxmlformats.org/officeDocument/2006/relationships/hyperlink" Target="https://jsite.mhlw.go.jp/tokyo-roudoukyoku/news_topics/topics/coronaviruskankei.html" TargetMode="External"/><Relationship Id="rId28" Type="http://schemas.openxmlformats.org/officeDocument/2006/relationships/hyperlink" Target="https://www.mhlw.go.jp/stf/kyugyoshienkin.html" TargetMode="External"/><Relationship Id="rId36" Type="http://schemas.openxmlformats.org/officeDocument/2006/relationships/hyperlink" Target="https://www.tax.metro.tokyo.lg.jp/new_virus_leaf.pdf" TargetMode="External"/><Relationship Id="rId49" Type="http://schemas.openxmlformats.org/officeDocument/2006/relationships/image" Target="media/image3.emf"/><Relationship Id="rId57" Type="http://schemas.openxmlformats.org/officeDocument/2006/relationships/hyperlink" Target="https://youtu.be/JwIIbdnjb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968;&#33394;&#32903;\AppData\Roaming\Microsoft\Templates\&#23567;&#35215;&#27169;&#12499;&#12472;&#12493;&#12473;%20&#12398;&#12473;&#12479;&#12540;&#12488;&#12450;&#12483;&#12503;&#12481;&#12455;&#12483;&#12463;&#12522;&#12473;&#12488;.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DB94BB3BC8448A68A8C451DC101161C"/>
        <w:category>
          <w:name w:val="全般"/>
          <w:gallery w:val="placeholder"/>
        </w:category>
        <w:types>
          <w:type w:val="bbPlcHdr"/>
        </w:types>
        <w:behaviors>
          <w:behavior w:val="content"/>
        </w:behaviors>
        <w:guid w:val="{2523FC01-B1D8-4569-BDDF-8A1F493EA281}"/>
      </w:docPartPr>
      <w:docPartBody>
        <w:p w:rsidR="00CB296E" w:rsidRDefault="00CB296E">
          <w:pPr>
            <w:pStyle w:val="9DB94BB3BC8448A68A8C451DC101161C"/>
          </w:pPr>
          <w:r w:rsidRPr="00032F59">
            <w:rPr>
              <w:rFonts w:hint="eastAsia"/>
              <w:noProof/>
              <w:lang w:val="ja-JP" w:bidi="ja-JP"/>
            </w:rPr>
            <w:t>オフィスベースのエージェンシー</w:t>
          </w:r>
        </w:p>
      </w:docPartBody>
    </w:docPart>
    <w:docPart>
      <w:docPartPr>
        <w:name w:val="2D0F584BF8144F129E2A66EC36E04200"/>
        <w:category>
          <w:name w:val="全般"/>
          <w:gallery w:val="placeholder"/>
        </w:category>
        <w:types>
          <w:type w:val="bbPlcHdr"/>
        </w:types>
        <w:behaviors>
          <w:behavior w:val="content"/>
        </w:behaviors>
        <w:guid w:val="{CD54E012-0B0C-4C3E-9887-336E4FFD5F5A}"/>
      </w:docPartPr>
      <w:docPartBody>
        <w:p w:rsidR="00CB296E" w:rsidRDefault="00CB296E">
          <w:pPr>
            <w:pStyle w:val="2D0F584BF8144F129E2A66EC36E04200"/>
          </w:pPr>
          <w:r w:rsidRPr="00032F59">
            <w:rPr>
              <w:rFonts w:hint="eastAsia"/>
              <w:noProof/>
              <w:lang w:val="ja-JP" w:bidi="ja-JP"/>
            </w:rPr>
            <w:t>スタートアップ</w:t>
          </w:r>
          <w:r w:rsidRPr="00032F59">
            <w:rPr>
              <w:rFonts w:hint="eastAsia"/>
              <w:noProof/>
              <w:lang w:val="ja-JP" w:bidi="ja-JP"/>
            </w:rPr>
            <w:t xml:space="preserve"> </w:t>
          </w:r>
          <w:r w:rsidRPr="00032F59">
            <w:rPr>
              <w:rFonts w:hint="eastAsia"/>
              <w:noProof/>
              <w:lang w:val="ja-JP" w:bidi="ja-JP"/>
            </w:rPr>
            <w:t>チェックリスト</w:t>
          </w:r>
        </w:p>
      </w:docPartBody>
    </w:docPart>
    <w:docPart>
      <w:docPartPr>
        <w:name w:val="6675189B06AD437AADD35DEC0FAAABAB"/>
        <w:category>
          <w:name w:val="全般"/>
          <w:gallery w:val="placeholder"/>
        </w:category>
        <w:types>
          <w:type w:val="bbPlcHdr"/>
        </w:types>
        <w:behaviors>
          <w:behavior w:val="content"/>
        </w:behaviors>
        <w:guid w:val="{902975BB-66DB-4BDB-BE7A-FBC76EE59601}"/>
      </w:docPartPr>
      <w:docPartBody>
        <w:p w:rsidR="00CB296E" w:rsidRDefault="00CB296E">
          <w:pPr>
            <w:pStyle w:val="6675189B06AD437AADD35DEC0FAAABAB"/>
          </w:pPr>
          <w:r w:rsidRPr="00032F59">
            <w:rPr>
              <w:rFonts w:hint="eastAsia"/>
              <w:noProof/>
              <w:lang w:val="ja-JP" w:bidi="ja-JP"/>
            </w:rPr>
            <w:t>地元または地域の報道機関に、あなたがいつ開業するかを知らせます。</w:t>
          </w:r>
        </w:p>
      </w:docPartBody>
    </w:docPart>
    <w:docPart>
      <w:docPartPr>
        <w:name w:val="35F74D0B09374E20BD2ACD27EA077DCC"/>
        <w:category>
          <w:name w:val="全般"/>
          <w:gallery w:val="placeholder"/>
        </w:category>
        <w:types>
          <w:type w:val="bbPlcHdr"/>
        </w:types>
        <w:behaviors>
          <w:behavior w:val="content"/>
        </w:behaviors>
        <w:guid w:val="{D0A12886-88F9-4C37-83D5-192740712B40}"/>
      </w:docPartPr>
      <w:docPartBody>
        <w:p w:rsidR="00CB296E" w:rsidRDefault="00CB296E" w:rsidP="00CB296E">
          <w:pPr>
            <w:pStyle w:val="35F74D0B09374E20BD2ACD27EA077DCC"/>
          </w:pPr>
          <w:r w:rsidRPr="00032F59">
            <w:rPr>
              <w:rFonts w:hint="eastAsia"/>
              <w:noProof/>
              <w:lang w:val="ja-JP" w:bidi="ja-JP"/>
            </w:rPr>
            <w:t>投資できる資本額を評価します。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96E"/>
    <w:rsid w:val="000A5FE7"/>
    <w:rsid w:val="001D2E33"/>
    <w:rsid w:val="002D5345"/>
    <w:rsid w:val="002F1FF7"/>
    <w:rsid w:val="004823C2"/>
    <w:rsid w:val="004D420C"/>
    <w:rsid w:val="004F35F6"/>
    <w:rsid w:val="006B536E"/>
    <w:rsid w:val="00760D7B"/>
    <w:rsid w:val="009028E5"/>
    <w:rsid w:val="00966479"/>
    <w:rsid w:val="00B2230C"/>
    <w:rsid w:val="00CB2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DB94BB3BC8448A68A8C451DC101161C">
    <w:name w:val="9DB94BB3BC8448A68A8C451DC101161C"/>
    <w:pPr>
      <w:widowControl w:val="0"/>
      <w:jc w:val="both"/>
    </w:pPr>
  </w:style>
  <w:style w:type="paragraph" w:customStyle="1" w:styleId="2D0F584BF8144F129E2A66EC36E04200">
    <w:name w:val="2D0F584BF8144F129E2A66EC36E04200"/>
    <w:pPr>
      <w:widowControl w:val="0"/>
      <w:jc w:val="both"/>
    </w:pPr>
  </w:style>
  <w:style w:type="paragraph" w:customStyle="1" w:styleId="1F34BB7A51054FED9FB9FBFBFB6AAE8C">
    <w:name w:val="1F34BB7A51054FED9FB9FBFBFB6AAE8C"/>
    <w:pPr>
      <w:widowControl w:val="0"/>
      <w:jc w:val="both"/>
    </w:pPr>
  </w:style>
  <w:style w:type="paragraph" w:customStyle="1" w:styleId="743634DD3E3B4A859D3B509525238278">
    <w:name w:val="743634DD3E3B4A859D3B509525238278"/>
    <w:pPr>
      <w:widowControl w:val="0"/>
      <w:jc w:val="both"/>
    </w:pPr>
  </w:style>
  <w:style w:type="paragraph" w:customStyle="1" w:styleId="487B5D094C1444A9A9AB6409EAE49653">
    <w:name w:val="487B5D094C1444A9A9AB6409EAE49653"/>
    <w:pPr>
      <w:widowControl w:val="0"/>
      <w:jc w:val="both"/>
    </w:pPr>
  </w:style>
  <w:style w:type="paragraph" w:customStyle="1" w:styleId="E507967827854874B090729E457F75D4">
    <w:name w:val="E507967827854874B090729E457F75D4"/>
    <w:pPr>
      <w:widowControl w:val="0"/>
      <w:jc w:val="both"/>
    </w:pPr>
  </w:style>
  <w:style w:type="paragraph" w:customStyle="1" w:styleId="D6BD866EACB0492B9E11905DCD868788">
    <w:name w:val="D6BD866EACB0492B9E11905DCD868788"/>
    <w:pPr>
      <w:widowControl w:val="0"/>
      <w:jc w:val="both"/>
    </w:pPr>
  </w:style>
  <w:style w:type="paragraph" w:customStyle="1" w:styleId="7364448DDFC046F88668B90350AD7476">
    <w:name w:val="7364448DDFC046F88668B90350AD7476"/>
    <w:pPr>
      <w:widowControl w:val="0"/>
      <w:jc w:val="both"/>
    </w:pPr>
  </w:style>
  <w:style w:type="paragraph" w:customStyle="1" w:styleId="5FB18EF7E2CC424981E92A33EB11FEC4">
    <w:name w:val="5FB18EF7E2CC424981E92A33EB11FEC4"/>
    <w:pPr>
      <w:widowControl w:val="0"/>
      <w:jc w:val="both"/>
    </w:pPr>
  </w:style>
  <w:style w:type="paragraph" w:customStyle="1" w:styleId="03910C9AFE8F46F285A083D9569C5E92">
    <w:name w:val="03910C9AFE8F46F285A083D9569C5E92"/>
    <w:pPr>
      <w:widowControl w:val="0"/>
      <w:jc w:val="both"/>
    </w:pPr>
  </w:style>
  <w:style w:type="paragraph" w:customStyle="1" w:styleId="13A1AB100FC6486FABCF77E55C95B486">
    <w:name w:val="13A1AB100FC6486FABCF77E55C95B486"/>
    <w:pPr>
      <w:widowControl w:val="0"/>
      <w:jc w:val="both"/>
    </w:pPr>
  </w:style>
  <w:style w:type="paragraph" w:customStyle="1" w:styleId="FFD67A33BF5F4417841210A94398C1B9">
    <w:name w:val="FFD67A33BF5F4417841210A94398C1B9"/>
    <w:pPr>
      <w:widowControl w:val="0"/>
      <w:jc w:val="both"/>
    </w:pPr>
  </w:style>
  <w:style w:type="paragraph" w:customStyle="1" w:styleId="8AB97DB70537475D9F55A02B62CE7716">
    <w:name w:val="8AB97DB70537475D9F55A02B62CE7716"/>
    <w:pPr>
      <w:widowControl w:val="0"/>
      <w:jc w:val="both"/>
    </w:pPr>
  </w:style>
  <w:style w:type="paragraph" w:customStyle="1" w:styleId="B06DA83ECBDC41718BA088351E783432">
    <w:name w:val="B06DA83ECBDC41718BA088351E783432"/>
    <w:pPr>
      <w:widowControl w:val="0"/>
      <w:jc w:val="both"/>
    </w:pPr>
  </w:style>
  <w:style w:type="paragraph" w:customStyle="1" w:styleId="AE25395523C244698F646964AF5D32E0">
    <w:name w:val="AE25395523C244698F646964AF5D32E0"/>
    <w:pPr>
      <w:widowControl w:val="0"/>
      <w:jc w:val="both"/>
    </w:pPr>
  </w:style>
  <w:style w:type="paragraph" w:customStyle="1" w:styleId="B9A7A5820C604BFEBD63391993542ED0">
    <w:name w:val="B9A7A5820C604BFEBD63391993542ED0"/>
    <w:pPr>
      <w:widowControl w:val="0"/>
      <w:jc w:val="both"/>
    </w:pPr>
  </w:style>
  <w:style w:type="paragraph" w:customStyle="1" w:styleId="EB88A30CDBBB4E1FB3DE7C12AE92A1B9">
    <w:name w:val="EB88A30CDBBB4E1FB3DE7C12AE92A1B9"/>
    <w:pPr>
      <w:widowControl w:val="0"/>
      <w:jc w:val="both"/>
    </w:pPr>
  </w:style>
  <w:style w:type="paragraph" w:customStyle="1" w:styleId="2E635601664C472D9A6596703609E6D6">
    <w:name w:val="2E635601664C472D9A6596703609E6D6"/>
    <w:pPr>
      <w:widowControl w:val="0"/>
      <w:jc w:val="both"/>
    </w:pPr>
  </w:style>
  <w:style w:type="paragraph" w:customStyle="1" w:styleId="73E78C2CCE2A4C11BFD14CA7A22C8878">
    <w:name w:val="73E78C2CCE2A4C11BFD14CA7A22C8878"/>
    <w:pPr>
      <w:widowControl w:val="0"/>
      <w:jc w:val="both"/>
    </w:pPr>
  </w:style>
  <w:style w:type="paragraph" w:customStyle="1" w:styleId="EB9E0D740FAC4ED9B1291CDAD319A6F0">
    <w:name w:val="EB9E0D740FAC4ED9B1291CDAD319A6F0"/>
    <w:pPr>
      <w:widowControl w:val="0"/>
      <w:jc w:val="both"/>
    </w:pPr>
  </w:style>
  <w:style w:type="paragraph" w:customStyle="1" w:styleId="CE8CB5AECFE74ADFB6C303D5A8E16D96">
    <w:name w:val="CE8CB5AECFE74ADFB6C303D5A8E16D96"/>
    <w:pPr>
      <w:widowControl w:val="0"/>
      <w:jc w:val="both"/>
    </w:pPr>
  </w:style>
  <w:style w:type="paragraph" w:customStyle="1" w:styleId="6EB2415FB5EE4BDB88319456196C4325">
    <w:name w:val="6EB2415FB5EE4BDB88319456196C4325"/>
    <w:pPr>
      <w:widowControl w:val="0"/>
      <w:jc w:val="both"/>
    </w:pPr>
  </w:style>
  <w:style w:type="paragraph" w:customStyle="1" w:styleId="15EA720391354C959E142EB0128F26F9">
    <w:name w:val="15EA720391354C959E142EB0128F26F9"/>
    <w:pPr>
      <w:widowControl w:val="0"/>
      <w:jc w:val="both"/>
    </w:pPr>
  </w:style>
  <w:style w:type="paragraph" w:customStyle="1" w:styleId="0E3A84CAC13C443585E18F28D045C4F7">
    <w:name w:val="0E3A84CAC13C443585E18F28D045C4F7"/>
    <w:pPr>
      <w:widowControl w:val="0"/>
      <w:jc w:val="both"/>
    </w:pPr>
  </w:style>
  <w:style w:type="paragraph" w:customStyle="1" w:styleId="BD28FD8139DB4DA49FDE4D3C080B1B60">
    <w:name w:val="BD28FD8139DB4DA49FDE4D3C080B1B60"/>
    <w:pPr>
      <w:widowControl w:val="0"/>
      <w:jc w:val="both"/>
    </w:pPr>
  </w:style>
  <w:style w:type="paragraph" w:customStyle="1" w:styleId="A59822D90A734680BECD504108431285">
    <w:name w:val="A59822D90A734680BECD504108431285"/>
    <w:pPr>
      <w:widowControl w:val="0"/>
      <w:jc w:val="both"/>
    </w:pPr>
  </w:style>
  <w:style w:type="paragraph" w:customStyle="1" w:styleId="F4B73627D765432E9F1B14852229C40C">
    <w:name w:val="F4B73627D765432E9F1B14852229C40C"/>
    <w:pPr>
      <w:widowControl w:val="0"/>
      <w:jc w:val="both"/>
    </w:pPr>
  </w:style>
  <w:style w:type="paragraph" w:customStyle="1" w:styleId="0B0FE984E9B3411A8C2A419D66F9A0E1">
    <w:name w:val="0B0FE984E9B3411A8C2A419D66F9A0E1"/>
    <w:pPr>
      <w:widowControl w:val="0"/>
      <w:jc w:val="both"/>
    </w:pPr>
  </w:style>
  <w:style w:type="paragraph" w:customStyle="1" w:styleId="69B96612D36745BAAC256E19120CB5BA">
    <w:name w:val="69B96612D36745BAAC256E19120CB5BA"/>
    <w:pPr>
      <w:widowControl w:val="0"/>
      <w:jc w:val="both"/>
    </w:pPr>
  </w:style>
  <w:style w:type="paragraph" w:customStyle="1" w:styleId="1A88D37BBDF7489FAC8CA477C1A8FF65">
    <w:name w:val="1A88D37BBDF7489FAC8CA477C1A8FF65"/>
    <w:pPr>
      <w:widowControl w:val="0"/>
      <w:jc w:val="both"/>
    </w:pPr>
  </w:style>
  <w:style w:type="paragraph" w:customStyle="1" w:styleId="C10F1E90E31A4051AADFC10BCAB53DA7">
    <w:name w:val="C10F1E90E31A4051AADFC10BCAB53DA7"/>
    <w:pPr>
      <w:widowControl w:val="0"/>
      <w:jc w:val="both"/>
    </w:pPr>
  </w:style>
  <w:style w:type="paragraph" w:customStyle="1" w:styleId="B13BC704E5314E0CB596F18379C4356C">
    <w:name w:val="B13BC704E5314E0CB596F18379C4356C"/>
    <w:pPr>
      <w:widowControl w:val="0"/>
      <w:jc w:val="both"/>
    </w:pPr>
  </w:style>
  <w:style w:type="paragraph" w:customStyle="1" w:styleId="0E83AB99FA844464B8E1C151FDCEB73A">
    <w:name w:val="0E83AB99FA844464B8E1C151FDCEB73A"/>
    <w:pPr>
      <w:widowControl w:val="0"/>
      <w:jc w:val="both"/>
    </w:pPr>
  </w:style>
  <w:style w:type="paragraph" w:customStyle="1" w:styleId="D0D181F846874A038490F758E8CBE9D6">
    <w:name w:val="D0D181F846874A038490F758E8CBE9D6"/>
    <w:pPr>
      <w:widowControl w:val="0"/>
      <w:jc w:val="both"/>
    </w:pPr>
  </w:style>
  <w:style w:type="paragraph" w:customStyle="1" w:styleId="98A4D68CFBAD464AA1836ADE9FD3ED2D">
    <w:name w:val="98A4D68CFBAD464AA1836ADE9FD3ED2D"/>
    <w:pPr>
      <w:widowControl w:val="0"/>
      <w:jc w:val="both"/>
    </w:pPr>
  </w:style>
  <w:style w:type="paragraph" w:customStyle="1" w:styleId="E2B0DDE5D67146029DA368E8FA1B0252">
    <w:name w:val="E2B0DDE5D67146029DA368E8FA1B0252"/>
    <w:pPr>
      <w:widowControl w:val="0"/>
      <w:jc w:val="both"/>
    </w:pPr>
  </w:style>
  <w:style w:type="paragraph" w:customStyle="1" w:styleId="E02A7E126C1E4E7FBDB921590FB6085E">
    <w:name w:val="E02A7E126C1E4E7FBDB921590FB6085E"/>
    <w:pPr>
      <w:widowControl w:val="0"/>
      <w:jc w:val="both"/>
    </w:pPr>
  </w:style>
  <w:style w:type="paragraph" w:customStyle="1" w:styleId="2E2E378D9296441F93A80D1FD12E7B49">
    <w:name w:val="2E2E378D9296441F93A80D1FD12E7B49"/>
    <w:pPr>
      <w:widowControl w:val="0"/>
      <w:jc w:val="both"/>
    </w:pPr>
  </w:style>
  <w:style w:type="paragraph" w:customStyle="1" w:styleId="6B49D7EA6E4043F19CBDA8D7FD3E7264">
    <w:name w:val="6B49D7EA6E4043F19CBDA8D7FD3E7264"/>
    <w:pPr>
      <w:widowControl w:val="0"/>
      <w:jc w:val="both"/>
    </w:pPr>
  </w:style>
  <w:style w:type="paragraph" w:customStyle="1" w:styleId="6C026114CE2E4F66B2EE15EB2C308D44">
    <w:name w:val="6C026114CE2E4F66B2EE15EB2C308D44"/>
    <w:pPr>
      <w:widowControl w:val="0"/>
      <w:jc w:val="both"/>
    </w:pPr>
  </w:style>
  <w:style w:type="paragraph" w:customStyle="1" w:styleId="E6287E4A2912442585E89F38AFA06145">
    <w:name w:val="E6287E4A2912442585E89F38AFA06145"/>
    <w:pPr>
      <w:widowControl w:val="0"/>
      <w:jc w:val="both"/>
    </w:pPr>
  </w:style>
  <w:style w:type="paragraph" w:customStyle="1" w:styleId="0E63634D8CAA4955B962518A86E17576">
    <w:name w:val="0E63634D8CAA4955B962518A86E17576"/>
    <w:pPr>
      <w:widowControl w:val="0"/>
      <w:jc w:val="both"/>
    </w:pPr>
  </w:style>
  <w:style w:type="paragraph" w:customStyle="1" w:styleId="C3920E1F1C004EDD954D23BF9E4D8688">
    <w:name w:val="C3920E1F1C004EDD954D23BF9E4D8688"/>
    <w:pPr>
      <w:widowControl w:val="0"/>
      <w:jc w:val="both"/>
    </w:pPr>
  </w:style>
  <w:style w:type="paragraph" w:customStyle="1" w:styleId="2BCEBEB4F47B4FD3A0BD48A60CE89A5D">
    <w:name w:val="2BCEBEB4F47B4FD3A0BD48A60CE89A5D"/>
    <w:pPr>
      <w:widowControl w:val="0"/>
      <w:jc w:val="both"/>
    </w:pPr>
  </w:style>
  <w:style w:type="paragraph" w:customStyle="1" w:styleId="7183E12CDC544B9CA4D48C688FEAE500">
    <w:name w:val="7183E12CDC544B9CA4D48C688FEAE500"/>
    <w:pPr>
      <w:widowControl w:val="0"/>
      <w:jc w:val="both"/>
    </w:pPr>
  </w:style>
  <w:style w:type="paragraph" w:customStyle="1" w:styleId="5FB0A414AF614F72B040786E18A1D150">
    <w:name w:val="5FB0A414AF614F72B040786E18A1D150"/>
    <w:pPr>
      <w:widowControl w:val="0"/>
      <w:jc w:val="both"/>
    </w:pPr>
  </w:style>
  <w:style w:type="paragraph" w:customStyle="1" w:styleId="F9237B0764A640A39F88F038B746A274">
    <w:name w:val="F9237B0764A640A39F88F038B746A274"/>
    <w:pPr>
      <w:widowControl w:val="0"/>
      <w:jc w:val="both"/>
    </w:pPr>
  </w:style>
  <w:style w:type="paragraph" w:customStyle="1" w:styleId="4B8ED8D1EAC64F399D3D1264F8B2DBF8">
    <w:name w:val="4B8ED8D1EAC64F399D3D1264F8B2DBF8"/>
    <w:pPr>
      <w:widowControl w:val="0"/>
      <w:jc w:val="both"/>
    </w:pPr>
  </w:style>
  <w:style w:type="paragraph" w:customStyle="1" w:styleId="AC1B24679EE94A66BECC2A6630ED7566">
    <w:name w:val="AC1B24679EE94A66BECC2A6630ED7566"/>
    <w:pPr>
      <w:widowControl w:val="0"/>
      <w:jc w:val="both"/>
    </w:pPr>
  </w:style>
  <w:style w:type="paragraph" w:customStyle="1" w:styleId="49B1ED0FF3B6428AAADF5FFC81AD879F">
    <w:name w:val="49B1ED0FF3B6428AAADF5FFC81AD879F"/>
    <w:pPr>
      <w:widowControl w:val="0"/>
      <w:jc w:val="both"/>
    </w:pPr>
  </w:style>
  <w:style w:type="paragraph" w:customStyle="1" w:styleId="4E6329D402254C3BBCA1FD01417A3EC6">
    <w:name w:val="4E6329D402254C3BBCA1FD01417A3EC6"/>
    <w:pPr>
      <w:widowControl w:val="0"/>
      <w:jc w:val="both"/>
    </w:pPr>
  </w:style>
  <w:style w:type="paragraph" w:customStyle="1" w:styleId="9AD1697D27954A8BB58EE97F51ABAA62">
    <w:name w:val="9AD1697D27954A8BB58EE97F51ABAA62"/>
    <w:pPr>
      <w:widowControl w:val="0"/>
      <w:jc w:val="both"/>
    </w:pPr>
  </w:style>
  <w:style w:type="paragraph" w:customStyle="1" w:styleId="7D00A161A09F45EBA27801ECFEE53A53">
    <w:name w:val="7D00A161A09F45EBA27801ECFEE53A53"/>
    <w:pPr>
      <w:widowControl w:val="0"/>
      <w:jc w:val="both"/>
    </w:pPr>
  </w:style>
  <w:style w:type="paragraph" w:customStyle="1" w:styleId="1B91103281844588BFE122882B9537CC">
    <w:name w:val="1B91103281844588BFE122882B9537CC"/>
    <w:pPr>
      <w:widowControl w:val="0"/>
      <w:jc w:val="both"/>
    </w:pPr>
  </w:style>
  <w:style w:type="paragraph" w:customStyle="1" w:styleId="2396439F9C5F484AA850AE0ADF15F99D">
    <w:name w:val="2396439F9C5F484AA850AE0ADF15F99D"/>
    <w:pPr>
      <w:widowControl w:val="0"/>
      <w:jc w:val="both"/>
    </w:pPr>
  </w:style>
  <w:style w:type="paragraph" w:customStyle="1" w:styleId="A53581D0544440E2991CF3D7380DB610">
    <w:name w:val="A53581D0544440E2991CF3D7380DB610"/>
    <w:pPr>
      <w:widowControl w:val="0"/>
      <w:jc w:val="both"/>
    </w:pPr>
  </w:style>
  <w:style w:type="paragraph" w:customStyle="1" w:styleId="7E42D442B879439EA0CB6CFA7988F3A4">
    <w:name w:val="7E42D442B879439EA0CB6CFA7988F3A4"/>
    <w:pPr>
      <w:widowControl w:val="0"/>
      <w:jc w:val="both"/>
    </w:pPr>
  </w:style>
  <w:style w:type="paragraph" w:customStyle="1" w:styleId="295C0DAD052542189116D928F3214C3E">
    <w:name w:val="295C0DAD052542189116D928F3214C3E"/>
    <w:pPr>
      <w:widowControl w:val="0"/>
      <w:jc w:val="both"/>
    </w:pPr>
  </w:style>
  <w:style w:type="paragraph" w:customStyle="1" w:styleId="D918173D24084253B7D007CCC6060A20">
    <w:name w:val="D918173D24084253B7D007CCC6060A20"/>
    <w:pPr>
      <w:widowControl w:val="0"/>
      <w:jc w:val="both"/>
    </w:pPr>
  </w:style>
  <w:style w:type="paragraph" w:customStyle="1" w:styleId="94DA689CF7C14C30B2C84F22544D1E59">
    <w:name w:val="94DA689CF7C14C30B2C84F22544D1E59"/>
    <w:pPr>
      <w:widowControl w:val="0"/>
      <w:jc w:val="both"/>
    </w:pPr>
  </w:style>
  <w:style w:type="paragraph" w:customStyle="1" w:styleId="C267A365F96C4CBB9479AD81986A5D22">
    <w:name w:val="C267A365F96C4CBB9479AD81986A5D22"/>
    <w:pPr>
      <w:widowControl w:val="0"/>
      <w:jc w:val="both"/>
    </w:pPr>
  </w:style>
  <w:style w:type="paragraph" w:customStyle="1" w:styleId="79B02E50D44149E09DB5546AE046C2D8">
    <w:name w:val="79B02E50D44149E09DB5546AE046C2D8"/>
    <w:pPr>
      <w:widowControl w:val="0"/>
      <w:jc w:val="both"/>
    </w:pPr>
  </w:style>
  <w:style w:type="paragraph" w:customStyle="1" w:styleId="66695B36F36D4ACDAA91D3F53461081B">
    <w:name w:val="66695B36F36D4ACDAA91D3F53461081B"/>
    <w:pPr>
      <w:widowControl w:val="0"/>
      <w:jc w:val="both"/>
    </w:pPr>
  </w:style>
  <w:style w:type="paragraph" w:customStyle="1" w:styleId="257B7A069B224DD69981EC689448106A">
    <w:name w:val="257B7A069B224DD69981EC689448106A"/>
    <w:pPr>
      <w:widowControl w:val="0"/>
      <w:jc w:val="both"/>
    </w:pPr>
  </w:style>
  <w:style w:type="paragraph" w:customStyle="1" w:styleId="FDDE9CC346404C49BDF86A7E2984C3F6">
    <w:name w:val="FDDE9CC346404C49BDF86A7E2984C3F6"/>
    <w:pPr>
      <w:widowControl w:val="0"/>
      <w:jc w:val="both"/>
    </w:pPr>
  </w:style>
  <w:style w:type="paragraph" w:customStyle="1" w:styleId="914ED6ACFE3E4A669E02272E67DC01F7">
    <w:name w:val="914ED6ACFE3E4A669E02272E67DC01F7"/>
    <w:pPr>
      <w:widowControl w:val="0"/>
      <w:jc w:val="both"/>
    </w:pPr>
  </w:style>
  <w:style w:type="paragraph" w:customStyle="1" w:styleId="5D324A6E8DFA48E994FD1F1C9D4125D7">
    <w:name w:val="5D324A6E8DFA48E994FD1F1C9D4125D7"/>
    <w:pPr>
      <w:widowControl w:val="0"/>
      <w:jc w:val="both"/>
    </w:pPr>
  </w:style>
  <w:style w:type="paragraph" w:customStyle="1" w:styleId="5088F935F773435D833629FD3123463F">
    <w:name w:val="5088F935F773435D833629FD3123463F"/>
    <w:pPr>
      <w:widowControl w:val="0"/>
      <w:jc w:val="both"/>
    </w:pPr>
  </w:style>
  <w:style w:type="paragraph" w:customStyle="1" w:styleId="BC41E57D6DC244FD9ABEC1621AF01427">
    <w:name w:val="BC41E57D6DC244FD9ABEC1621AF01427"/>
    <w:pPr>
      <w:widowControl w:val="0"/>
      <w:jc w:val="both"/>
    </w:pPr>
  </w:style>
  <w:style w:type="paragraph" w:customStyle="1" w:styleId="CF93CCE7BC144948BCF2D6EB2ADEF240">
    <w:name w:val="CF93CCE7BC144948BCF2D6EB2ADEF240"/>
    <w:pPr>
      <w:widowControl w:val="0"/>
      <w:jc w:val="both"/>
    </w:pPr>
  </w:style>
  <w:style w:type="paragraph" w:customStyle="1" w:styleId="ED8FA61A3F0D4093AF31ACE03F7FAB61">
    <w:name w:val="ED8FA61A3F0D4093AF31ACE03F7FAB61"/>
    <w:pPr>
      <w:widowControl w:val="0"/>
      <w:jc w:val="both"/>
    </w:pPr>
  </w:style>
  <w:style w:type="paragraph" w:customStyle="1" w:styleId="3E674375231242F594D842D1955AD367">
    <w:name w:val="3E674375231242F594D842D1955AD367"/>
    <w:pPr>
      <w:widowControl w:val="0"/>
      <w:jc w:val="both"/>
    </w:pPr>
  </w:style>
  <w:style w:type="paragraph" w:customStyle="1" w:styleId="C698A1F3B59E4E638A0CB09D79FA4C76">
    <w:name w:val="C698A1F3B59E4E638A0CB09D79FA4C76"/>
    <w:pPr>
      <w:widowControl w:val="0"/>
      <w:jc w:val="both"/>
    </w:pPr>
  </w:style>
  <w:style w:type="paragraph" w:customStyle="1" w:styleId="290C14B9FB03409F9C6B172CBEA925CA">
    <w:name w:val="290C14B9FB03409F9C6B172CBEA925CA"/>
    <w:pPr>
      <w:widowControl w:val="0"/>
      <w:jc w:val="both"/>
    </w:pPr>
  </w:style>
  <w:style w:type="paragraph" w:customStyle="1" w:styleId="EBAFF7827F5049839C46F9EEA797A279">
    <w:name w:val="EBAFF7827F5049839C46F9EEA797A279"/>
    <w:pPr>
      <w:widowControl w:val="0"/>
      <w:jc w:val="both"/>
    </w:pPr>
  </w:style>
  <w:style w:type="paragraph" w:customStyle="1" w:styleId="095FA1638F314D1E8DB005B1C6F717EB">
    <w:name w:val="095FA1638F314D1E8DB005B1C6F717EB"/>
    <w:pPr>
      <w:widowControl w:val="0"/>
      <w:jc w:val="both"/>
    </w:pPr>
  </w:style>
  <w:style w:type="paragraph" w:customStyle="1" w:styleId="341BCE0103DD4006ACF180B84D80BB4A">
    <w:name w:val="341BCE0103DD4006ACF180B84D80BB4A"/>
    <w:pPr>
      <w:widowControl w:val="0"/>
      <w:jc w:val="both"/>
    </w:pPr>
  </w:style>
  <w:style w:type="paragraph" w:customStyle="1" w:styleId="16D8A44EC61942648CAC6B30B638D26F">
    <w:name w:val="16D8A44EC61942648CAC6B30B638D26F"/>
    <w:pPr>
      <w:widowControl w:val="0"/>
      <w:jc w:val="both"/>
    </w:pPr>
  </w:style>
  <w:style w:type="paragraph" w:customStyle="1" w:styleId="98ADB90C87B144AB8A72D75F00281257">
    <w:name w:val="98ADB90C87B144AB8A72D75F00281257"/>
    <w:pPr>
      <w:widowControl w:val="0"/>
      <w:jc w:val="both"/>
    </w:pPr>
  </w:style>
  <w:style w:type="paragraph" w:customStyle="1" w:styleId="AC69E3188FC64DC2A6CF78926B72BE55">
    <w:name w:val="AC69E3188FC64DC2A6CF78926B72BE55"/>
    <w:pPr>
      <w:widowControl w:val="0"/>
      <w:jc w:val="both"/>
    </w:pPr>
  </w:style>
  <w:style w:type="paragraph" w:customStyle="1" w:styleId="81058624857143FEA3544A3DC63CEF95">
    <w:name w:val="81058624857143FEA3544A3DC63CEF95"/>
    <w:pPr>
      <w:widowControl w:val="0"/>
      <w:jc w:val="both"/>
    </w:pPr>
  </w:style>
  <w:style w:type="paragraph" w:customStyle="1" w:styleId="89D23B3C0CD249C1BC9A75DFA9664C9A">
    <w:name w:val="89D23B3C0CD249C1BC9A75DFA9664C9A"/>
    <w:pPr>
      <w:widowControl w:val="0"/>
      <w:jc w:val="both"/>
    </w:pPr>
  </w:style>
  <w:style w:type="paragraph" w:customStyle="1" w:styleId="A6BB1046F4EA4765965CBFE1FD76864F">
    <w:name w:val="A6BB1046F4EA4765965CBFE1FD76864F"/>
    <w:pPr>
      <w:widowControl w:val="0"/>
      <w:jc w:val="both"/>
    </w:pPr>
  </w:style>
  <w:style w:type="paragraph" w:customStyle="1" w:styleId="FD97F624BA864F218313D6355760634D">
    <w:name w:val="FD97F624BA864F218313D6355760634D"/>
    <w:pPr>
      <w:widowControl w:val="0"/>
      <w:jc w:val="both"/>
    </w:pPr>
  </w:style>
  <w:style w:type="paragraph" w:customStyle="1" w:styleId="6613D810DA4E4609B107BD432C368E96">
    <w:name w:val="6613D810DA4E4609B107BD432C368E96"/>
    <w:pPr>
      <w:widowControl w:val="0"/>
      <w:jc w:val="both"/>
    </w:pPr>
  </w:style>
  <w:style w:type="paragraph" w:customStyle="1" w:styleId="242C12C4C9634CF3A74277236B5B5727">
    <w:name w:val="242C12C4C9634CF3A74277236B5B5727"/>
    <w:pPr>
      <w:widowControl w:val="0"/>
      <w:jc w:val="both"/>
    </w:pPr>
  </w:style>
  <w:style w:type="paragraph" w:customStyle="1" w:styleId="9345DDC3B09948BBB34AC89466A0EDEC">
    <w:name w:val="9345DDC3B09948BBB34AC89466A0EDEC"/>
    <w:pPr>
      <w:widowControl w:val="0"/>
      <w:jc w:val="both"/>
    </w:pPr>
  </w:style>
  <w:style w:type="paragraph" w:customStyle="1" w:styleId="63C8F4556E0A461DB894FB22685A4A26">
    <w:name w:val="63C8F4556E0A461DB894FB22685A4A26"/>
    <w:pPr>
      <w:widowControl w:val="0"/>
      <w:jc w:val="both"/>
    </w:pPr>
  </w:style>
  <w:style w:type="paragraph" w:customStyle="1" w:styleId="0A608B0929964BF8A25899E33B3276A1">
    <w:name w:val="0A608B0929964BF8A25899E33B3276A1"/>
    <w:pPr>
      <w:widowControl w:val="0"/>
      <w:jc w:val="both"/>
    </w:pPr>
  </w:style>
  <w:style w:type="paragraph" w:customStyle="1" w:styleId="56903AAA946B4DFCB94FC8E97992EFCD">
    <w:name w:val="56903AAA946B4DFCB94FC8E97992EFCD"/>
    <w:pPr>
      <w:widowControl w:val="0"/>
      <w:jc w:val="both"/>
    </w:pPr>
  </w:style>
  <w:style w:type="paragraph" w:customStyle="1" w:styleId="6675189B06AD437AADD35DEC0FAAABAB">
    <w:name w:val="6675189B06AD437AADD35DEC0FAAABAB"/>
    <w:pPr>
      <w:widowControl w:val="0"/>
      <w:jc w:val="both"/>
    </w:pPr>
  </w:style>
  <w:style w:type="paragraph" w:customStyle="1" w:styleId="4AF351A495F5401798A90ECAB88B800E">
    <w:name w:val="4AF351A495F5401798A90ECAB88B800E"/>
    <w:pPr>
      <w:widowControl w:val="0"/>
      <w:jc w:val="both"/>
    </w:pPr>
  </w:style>
  <w:style w:type="paragraph" w:customStyle="1" w:styleId="2D76C2D8FE6F4E7BB80429CB2B971050">
    <w:name w:val="2D76C2D8FE6F4E7BB80429CB2B971050"/>
    <w:pPr>
      <w:widowControl w:val="0"/>
      <w:jc w:val="both"/>
    </w:pPr>
  </w:style>
  <w:style w:type="paragraph" w:customStyle="1" w:styleId="78040A972D45475D9991F40026129785">
    <w:name w:val="78040A972D45475D9991F40026129785"/>
    <w:pPr>
      <w:widowControl w:val="0"/>
      <w:jc w:val="both"/>
    </w:pPr>
  </w:style>
  <w:style w:type="paragraph" w:customStyle="1" w:styleId="56FD89BCEDA044EFA596BBFE75E08A09">
    <w:name w:val="56FD89BCEDA044EFA596BBFE75E08A09"/>
    <w:pPr>
      <w:widowControl w:val="0"/>
      <w:jc w:val="both"/>
    </w:pPr>
  </w:style>
  <w:style w:type="paragraph" w:customStyle="1" w:styleId="4B658694B7EA4EB2A43CE38D5BF51549">
    <w:name w:val="4B658694B7EA4EB2A43CE38D5BF51549"/>
    <w:pPr>
      <w:widowControl w:val="0"/>
      <w:jc w:val="both"/>
    </w:pPr>
  </w:style>
  <w:style w:type="paragraph" w:customStyle="1" w:styleId="BC3769311F1346DCBC3947C821A3015C">
    <w:name w:val="BC3769311F1346DCBC3947C821A3015C"/>
    <w:pPr>
      <w:widowControl w:val="0"/>
      <w:jc w:val="both"/>
    </w:pPr>
  </w:style>
  <w:style w:type="paragraph" w:customStyle="1" w:styleId="1B24FF87628C4356A6AFD65F50E8584E">
    <w:name w:val="1B24FF87628C4356A6AFD65F50E8584E"/>
    <w:pPr>
      <w:widowControl w:val="0"/>
      <w:jc w:val="both"/>
    </w:pPr>
  </w:style>
  <w:style w:type="paragraph" w:customStyle="1" w:styleId="8D2CF79D0E95418FAE017B6847ADEFF2">
    <w:name w:val="8D2CF79D0E95418FAE017B6847ADEFF2"/>
    <w:rsid w:val="00CB296E"/>
    <w:pPr>
      <w:widowControl w:val="0"/>
      <w:jc w:val="both"/>
    </w:pPr>
  </w:style>
  <w:style w:type="paragraph" w:customStyle="1" w:styleId="35F74D0B09374E20BD2ACD27EA077DCC">
    <w:name w:val="35F74D0B09374E20BD2ACD27EA077DCC"/>
    <w:rsid w:val="00CB296E"/>
    <w:pPr>
      <w:widowControl w:val="0"/>
      <w:jc w:val="both"/>
    </w:pPr>
  </w:style>
  <w:style w:type="paragraph" w:customStyle="1" w:styleId="C9A4DC5A71BB49E3BD46ADFAB2A8303F">
    <w:name w:val="C9A4DC5A71BB49E3BD46ADFAB2A8303F"/>
    <w:rsid w:val="00CB296E"/>
    <w:pPr>
      <w:widowControl w:val="0"/>
      <w:jc w:val="both"/>
    </w:pPr>
  </w:style>
  <w:style w:type="paragraph" w:customStyle="1" w:styleId="C65412CFF719483FA82E6AE4774619FD">
    <w:name w:val="C65412CFF719483FA82E6AE4774619FD"/>
    <w:rsid w:val="00CB296E"/>
    <w:pPr>
      <w:widowControl w:val="0"/>
      <w:jc w:val="both"/>
    </w:pPr>
  </w:style>
  <w:style w:type="paragraph" w:customStyle="1" w:styleId="0BA98F22E4384187A7200D23DFDCBB44">
    <w:name w:val="0BA98F22E4384187A7200D23DFDCBB44"/>
    <w:rsid w:val="00CB296E"/>
    <w:pPr>
      <w:widowControl w:val="0"/>
      <w:jc w:val="both"/>
    </w:pPr>
  </w:style>
  <w:style w:type="paragraph" w:customStyle="1" w:styleId="D2F8C25E035E4D7C934930CE43D8585C">
    <w:name w:val="D2F8C25E035E4D7C934930CE43D8585C"/>
    <w:rsid w:val="00CB296E"/>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DB94BB3BC8448A68A8C451DC101161C">
    <w:name w:val="9DB94BB3BC8448A68A8C451DC101161C"/>
    <w:pPr>
      <w:widowControl w:val="0"/>
      <w:jc w:val="both"/>
    </w:pPr>
  </w:style>
  <w:style w:type="paragraph" w:customStyle="1" w:styleId="2D0F584BF8144F129E2A66EC36E04200">
    <w:name w:val="2D0F584BF8144F129E2A66EC36E04200"/>
    <w:pPr>
      <w:widowControl w:val="0"/>
      <w:jc w:val="both"/>
    </w:pPr>
  </w:style>
  <w:style w:type="paragraph" w:customStyle="1" w:styleId="1F34BB7A51054FED9FB9FBFBFB6AAE8C">
    <w:name w:val="1F34BB7A51054FED9FB9FBFBFB6AAE8C"/>
    <w:pPr>
      <w:widowControl w:val="0"/>
      <w:jc w:val="both"/>
    </w:pPr>
  </w:style>
  <w:style w:type="paragraph" w:customStyle="1" w:styleId="743634DD3E3B4A859D3B509525238278">
    <w:name w:val="743634DD3E3B4A859D3B509525238278"/>
    <w:pPr>
      <w:widowControl w:val="0"/>
      <w:jc w:val="both"/>
    </w:pPr>
  </w:style>
  <w:style w:type="paragraph" w:customStyle="1" w:styleId="487B5D094C1444A9A9AB6409EAE49653">
    <w:name w:val="487B5D094C1444A9A9AB6409EAE49653"/>
    <w:pPr>
      <w:widowControl w:val="0"/>
      <w:jc w:val="both"/>
    </w:pPr>
  </w:style>
  <w:style w:type="paragraph" w:customStyle="1" w:styleId="E507967827854874B090729E457F75D4">
    <w:name w:val="E507967827854874B090729E457F75D4"/>
    <w:pPr>
      <w:widowControl w:val="0"/>
      <w:jc w:val="both"/>
    </w:pPr>
  </w:style>
  <w:style w:type="paragraph" w:customStyle="1" w:styleId="D6BD866EACB0492B9E11905DCD868788">
    <w:name w:val="D6BD866EACB0492B9E11905DCD868788"/>
    <w:pPr>
      <w:widowControl w:val="0"/>
      <w:jc w:val="both"/>
    </w:pPr>
  </w:style>
  <w:style w:type="paragraph" w:customStyle="1" w:styleId="7364448DDFC046F88668B90350AD7476">
    <w:name w:val="7364448DDFC046F88668B90350AD7476"/>
    <w:pPr>
      <w:widowControl w:val="0"/>
      <w:jc w:val="both"/>
    </w:pPr>
  </w:style>
  <w:style w:type="paragraph" w:customStyle="1" w:styleId="5FB18EF7E2CC424981E92A33EB11FEC4">
    <w:name w:val="5FB18EF7E2CC424981E92A33EB11FEC4"/>
    <w:pPr>
      <w:widowControl w:val="0"/>
      <w:jc w:val="both"/>
    </w:pPr>
  </w:style>
  <w:style w:type="paragraph" w:customStyle="1" w:styleId="03910C9AFE8F46F285A083D9569C5E92">
    <w:name w:val="03910C9AFE8F46F285A083D9569C5E92"/>
    <w:pPr>
      <w:widowControl w:val="0"/>
      <w:jc w:val="both"/>
    </w:pPr>
  </w:style>
  <w:style w:type="paragraph" w:customStyle="1" w:styleId="13A1AB100FC6486FABCF77E55C95B486">
    <w:name w:val="13A1AB100FC6486FABCF77E55C95B486"/>
    <w:pPr>
      <w:widowControl w:val="0"/>
      <w:jc w:val="both"/>
    </w:pPr>
  </w:style>
  <w:style w:type="paragraph" w:customStyle="1" w:styleId="FFD67A33BF5F4417841210A94398C1B9">
    <w:name w:val="FFD67A33BF5F4417841210A94398C1B9"/>
    <w:pPr>
      <w:widowControl w:val="0"/>
      <w:jc w:val="both"/>
    </w:pPr>
  </w:style>
  <w:style w:type="paragraph" w:customStyle="1" w:styleId="8AB97DB70537475D9F55A02B62CE7716">
    <w:name w:val="8AB97DB70537475D9F55A02B62CE7716"/>
    <w:pPr>
      <w:widowControl w:val="0"/>
      <w:jc w:val="both"/>
    </w:pPr>
  </w:style>
  <w:style w:type="paragraph" w:customStyle="1" w:styleId="B06DA83ECBDC41718BA088351E783432">
    <w:name w:val="B06DA83ECBDC41718BA088351E783432"/>
    <w:pPr>
      <w:widowControl w:val="0"/>
      <w:jc w:val="both"/>
    </w:pPr>
  </w:style>
  <w:style w:type="paragraph" w:customStyle="1" w:styleId="AE25395523C244698F646964AF5D32E0">
    <w:name w:val="AE25395523C244698F646964AF5D32E0"/>
    <w:pPr>
      <w:widowControl w:val="0"/>
      <w:jc w:val="both"/>
    </w:pPr>
  </w:style>
  <w:style w:type="paragraph" w:customStyle="1" w:styleId="B9A7A5820C604BFEBD63391993542ED0">
    <w:name w:val="B9A7A5820C604BFEBD63391993542ED0"/>
    <w:pPr>
      <w:widowControl w:val="0"/>
      <w:jc w:val="both"/>
    </w:pPr>
  </w:style>
  <w:style w:type="paragraph" w:customStyle="1" w:styleId="EB88A30CDBBB4E1FB3DE7C12AE92A1B9">
    <w:name w:val="EB88A30CDBBB4E1FB3DE7C12AE92A1B9"/>
    <w:pPr>
      <w:widowControl w:val="0"/>
      <w:jc w:val="both"/>
    </w:pPr>
  </w:style>
  <w:style w:type="paragraph" w:customStyle="1" w:styleId="2E635601664C472D9A6596703609E6D6">
    <w:name w:val="2E635601664C472D9A6596703609E6D6"/>
    <w:pPr>
      <w:widowControl w:val="0"/>
      <w:jc w:val="both"/>
    </w:pPr>
  </w:style>
  <w:style w:type="paragraph" w:customStyle="1" w:styleId="73E78C2CCE2A4C11BFD14CA7A22C8878">
    <w:name w:val="73E78C2CCE2A4C11BFD14CA7A22C8878"/>
    <w:pPr>
      <w:widowControl w:val="0"/>
      <w:jc w:val="both"/>
    </w:pPr>
  </w:style>
  <w:style w:type="paragraph" w:customStyle="1" w:styleId="EB9E0D740FAC4ED9B1291CDAD319A6F0">
    <w:name w:val="EB9E0D740FAC4ED9B1291CDAD319A6F0"/>
    <w:pPr>
      <w:widowControl w:val="0"/>
      <w:jc w:val="both"/>
    </w:pPr>
  </w:style>
  <w:style w:type="paragraph" w:customStyle="1" w:styleId="CE8CB5AECFE74ADFB6C303D5A8E16D96">
    <w:name w:val="CE8CB5AECFE74ADFB6C303D5A8E16D96"/>
    <w:pPr>
      <w:widowControl w:val="0"/>
      <w:jc w:val="both"/>
    </w:pPr>
  </w:style>
  <w:style w:type="paragraph" w:customStyle="1" w:styleId="6EB2415FB5EE4BDB88319456196C4325">
    <w:name w:val="6EB2415FB5EE4BDB88319456196C4325"/>
    <w:pPr>
      <w:widowControl w:val="0"/>
      <w:jc w:val="both"/>
    </w:pPr>
  </w:style>
  <w:style w:type="paragraph" w:customStyle="1" w:styleId="15EA720391354C959E142EB0128F26F9">
    <w:name w:val="15EA720391354C959E142EB0128F26F9"/>
    <w:pPr>
      <w:widowControl w:val="0"/>
      <w:jc w:val="both"/>
    </w:pPr>
  </w:style>
  <w:style w:type="paragraph" w:customStyle="1" w:styleId="0E3A84CAC13C443585E18F28D045C4F7">
    <w:name w:val="0E3A84CAC13C443585E18F28D045C4F7"/>
    <w:pPr>
      <w:widowControl w:val="0"/>
      <w:jc w:val="both"/>
    </w:pPr>
  </w:style>
  <w:style w:type="paragraph" w:customStyle="1" w:styleId="BD28FD8139DB4DA49FDE4D3C080B1B60">
    <w:name w:val="BD28FD8139DB4DA49FDE4D3C080B1B60"/>
    <w:pPr>
      <w:widowControl w:val="0"/>
      <w:jc w:val="both"/>
    </w:pPr>
  </w:style>
  <w:style w:type="paragraph" w:customStyle="1" w:styleId="A59822D90A734680BECD504108431285">
    <w:name w:val="A59822D90A734680BECD504108431285"/>
    <w:pPr>
      <w:widowControl w:val="0"/>
      <w:jc w:val="both"/>
    </w:pPr>
  </w:style>
  <w:style w:type="paragraph" w:customStyle="1" w:styleId="F4B73627D765432E9F1B14852229C40C">
    <w:name w:val="F4B73627D765432E9F1B14852229C40C"/>
    <w:pPr>
      <w:widowControl w:val="0"/>
      <w:jc w:val="both"/>
    </w:pPr>
  </w:style>
  <w:style w:type="paragraph" w:customStyle="1" w:styleId="0B0FE984E9B3411A8C2A419D66F9A0E1">
    <w:name w:val="0B0FE984E9B3411A8C2A419D66F9A0E1"/>
    <w:pPr>
      <w:widowControl w:val="0"/>
      <w:jc w:val="both"/>
    </w:pPr>
  </w:style>
  <w:style w:type="paragraph" w:customStyle="1" w:styleId="69B96612D36745BAAC256E19120CB5BA">
    <w:name w:val="69B96612D36745BAAC256E19120CB5BA"/>
    <w:pPr>
      <w:widowControl w:val="0"/>
      <w:jc w:val="both"/>
    </w:pPr>
  </w:style>
  <w:style w:type="paragraph" w:customStyle="1" w:styleId="1A88D37BBDF7489FAC8CA477C1A8FF65">
    <w:name w:val="1A88D37BBDF7489FAC8CA477C1A8FF65"/>
    <w:pPr>
      <w:widowControl w:val="0"/>
      <w:jc w:val="both"/>
    </w:pPr>
  </w:style>
  <w:style w:type="paragraph" w:customStyle="1" w:styleId="C10F1E90E31A4051AADFC10BCAB53DA7">
    <w:name w:val="C10F1E90E31A4051AADFC10BCAB53DA7"/>
    <w:pPr>
      <w:widowControl w:val="0"/>
      <w:jc w:val="both"/>
    </w:pPr>
  </w:style>
  <w:style w:type="paragraph" w:customStyle="1" w:styleId="B13BC704E5314E0CB596F18379C4356C">
    <w:name w:val="B13BC704E5314E0CB596F18379C4356C"/>
    <w:pPr>
      <w:widowControl w:val="0"/>
      <w:jc w:val="both"/>
    </w:pPr>
  </w:style>
  <w:style w:type="paragraph" w:customStyle="1" w:styleId="0E83AB99FA844464B8E1C151FDCEB73A">
    <w:name w:val="0E83AB99FA844464B8E1C151FDCEB73A"/>
    <w:pPr>
      <w:widowControl w:val="0"/>
      <w:jc w:val="both"/>
    </w:pPr>
  </w:style>
  <w:style w:type="paragraph" w:customStyle="1" w:styleId="D0D181F846874A038490F758E8CBE9D6">
    <w:name w:val="D0D181F846874A038490F758E8CBE9D6"/>
    <w:pPr>
      <w:widowControl w:val="0"/>
      <w:jc w:val="both"/>
    </w:pPr>
  </w:style>
  <w:style w:type="paragraph" w:customStyle="1" w:styleId="98A4D68CFBAD464AA1836ADE9FD3ED2D">
    <w:name w:val="98A4D68CFBAD464AA1836ADE9FD3ED2D"/>
    <w:pPr>
      <w:widowControl w:val="0"/>
      <w:jc w:val="both"/>
    </w:pPr>
  </w:style>
  <w:style w:type="paragraph" w:customStyle="1" w:styleId="E2B0DDE5D67146029DA368E8FA1B0252">
    <w:name w:val="E2B0DDE5D67146029DA368E8FA1B0252"/>
    <w:pPr>
      <w:widowControl w:val="0"/>
      <w:jc w:val="both"/>
    </w:pPr>
  </w:style>
  <w:style w:type="paragraph" w:customStyle="1" w:styleId="E02A7E126C1E4E7FBDB921590FB6085E">
    <w:name w:val="E02A7E126C1E4E7FBDB921590FB6085E"/>
    <w:pPr>
      <w:widowControl w:val="0"/>
      <w:jc w:val="both"/>
    </w:pPr>
  </w:style>
  <w:style w:type="paragraph" w:customStyle="1" w:styleId="2E2E378D9296441F93A80D1FD12E7B49">
    <w:name w:val="2E2E378D9296441F93A80D1FD12E7B49"/>
    <w:pPr>
      <w:widowControl w:val="0"/>
      <w:jc w:val="both"/>
    </w:pPr>
  </w:style>
  <w:style w:type="paragraph" w:customStyle="1" w:styleId="6B49D7EA6E4043F19CBDA8D7FD3E7264">
    <w:name w:val="6B49D7EA6E4043F19CBDA8D7FD3E7264"/>
    <w:pPr>
      <w:widowControl w:val="0"/>
      <w:jc w:val="both"/>
    </w:pPr>
  </w:style>
  <w:style w:type="paragraph" w:customStyle="1" w:styleId="6C026114CE2E4F66B2EE15EB2C308D44">
    <w:name w:val="6C026114CE2E4F66B2EE15EB2C308D44"/>
    <w:pPr>
      <w:widowControl w:val="0"/>
      <w:jc w:val="both"/>
    </w:pPr>
  </w:style>
  <w:style w:type="paragraph" w:customStyle="1" w:styleId="E6287E4A2912442585E89F38AFA06145">
    <w:name w:val="E6287E4A2912442585E89F38AFA06145"/>
    <w:pPr>
      <w:widowControl w:val="0"/>
      <w:jc w:val="both"/>
    </w:pPr>
  </w:style>
  <w:style w:type="paragraph" w:customStyle="1" w:styleId="0E63634D8CAA4955B962518A86E17576">
    <w:name w:val="0E63634D8CAA4955B962518A86E17576"/>
    <w:pPr>
      <w:widowControl w:val="0"/>
      <w:jc w:val="both"/>
    </w:pPr>
  </w:style>
  <w:style w:type="paragraph" w:customStyle="1" w:styleId="C3920E1F1C004EDD954D23BF9E4D8688">
    <w:name w:val="C3920E1F1C004EDD954D23BF9E4D8688"/>
    <w:pPr>
      <w:widowControl w:val="0"/>
      <w:jc w:val="both"/>
    </w:pPr>
  </w:style>
  <w:style w:type="paragraph" w:customStyle="1" w:styleId="2BCEBEB4F47B4FD3A0BD48A60CE89A5D">
    <w:name w:val="2BCEBEB4F47B4FD3A0BD48A60CE89A5D"/>
    <w:pPr>
      <w:widowControl w:val="0"/>
      <w:jc w:val="both"/>
    </w:pPr>
  </w:style>
  <w:style w:type="paragraph" w:customStyle="1" w:styleId="7183E12CDC544B9CA4D48C688FEAE500">
    <w:name w:val="7183E12CDC544B9CA4D48C688FEAE500"/>
    <w:pPr>
      <w:widowControl w:val="0"/>
      <w:jc w:val="both"/>
    </w:pPr>
  </w:style>
  <w:style w:type="paragraph" w:customStyle="1" w:styleId="5FB0A414AF614F72B040786E18A1D150">
    <w:name w:val="5FB0A414AF614F72B040786E18A1D150"/>
    <w:pPr>
      <w:widowControl w:val="0"/>
      <w:jc w:val="both"/>
    </w:pPr>
  </w:style>
  <w:style w:type="paragraph" w:customStyle="1" w:styleId="F9237B0764A640A39F88F038B746A274">
    <w:name w:val="F9237B0764A640A39F88F038B746A274"/>
    <w:pPr>
      <w:widowControl w:val="0"/>
      <w:jc w:val="both"/>
    </w:pPr>
  </w:style>
  <w:style w:type="paragraph" w:customStyle="1" w:styleId="4B8ED8D1EAC64F399D3D1264F8B2DBF8">
    <w:name w:val="4B8ED8D1EAC64F399D3D1264F8B2DBF8"/>
    <w:pPr>
      <w:widowControl w:val="0"/>
      <w:jc w:val="both"/>
    </w:pPr>
  </w:style>
  <w:style w:type="paragraph" w:customStyle="1" w:styleId="AC1B24679EE94A66BECC2A6630ED7566">
    <w:name w:val="AC1B24679EE94A66BECC2A6630ED7566"/>
    <w:pPr>
      <w:widowControl w:val="0"/>
      <w:jc w:val="both"/>
    </w:pPr>
  </w:style>
  <w:style w:type="paragraph" w:customStyle="1" w:styleId="49B1ED0FF3B6428AAADF5FFC81AD879F">
    <w:name w:val="49B1ED0FF3B6428AAADF5FFC81AD879F"/>
    <w:pPr>
      <w:widowControl w:val="0"/>
      <w:jc w:val="both"/>
    </w:pPr>
  </w:style>
  <w:style w:type="paragraph" w:customStyle="1" w:styleId="4E6329D402254C3BBCA1FD01417A3EC6">
    <w:name w:val="4E6329D402254C3BBCA1FD01417A3EC6"/>
    <w:pPr>
      <w:widowControl w:val="0"/>
      <w:jc w:val="both"/>
    </w:pPr>
  </w:style>
  <w:style w:type="paragraph" w:customStyle="1" w:styleId="9AD1697D27954A8BB58EE97F51ABAA62">
    <w:name w:val="9AD1697D27954A8BB58EE97F51ABAA62"/>
    <w:pPr>
      <w:widowControl w:val="0"/>
      <w:jc w:val="both"/>
    </w:pPr>
  </w:style>
  <w:style w:type="paragraph" w:customStyle="1" w:styleId="7D00A161A09F45EBA27801ECFEE53A53">
    <w:name w:val="7D00A161A09F45EBA27801ECFEE53A53"/>
    <w:pPr>
      <w:widowControl w:val="0"/>
      <w:jc w:val="both"/>
    </w:pPr>
  </w:style>
  <w:style w:type="paragraph" w:customStyle="1" w:styleId="1B91103281844588BFE122882B9537CC">
    <w:name w:val="1B91103281844588BFE122882B9537CC"/>
    <w:pPr>
      <w:widowControl w:val="0"/>
      <w:jc w:val="both"/>
    </w:pPr>
  </w:style>
  <w:style w:type="paragraph" w:customStyle="1" w:styleId="2396439F9C5F484AA850AE0ADF15F99D">
    <w:name w:val="2396439F9C5F484AA850AE0ADF15F99D"/>
    <w:pPr>
      <w:widowControl w:val="0"/>
      <w:jc w:val="both"/>
    </w:pPr>
  </w:style>
  <w:style w:type="paragraph" w:customStyle="1" w:styleId="A53581D0544440E2991CF3D7380DB610">
    <w:name w:val="A53581D0544440E2991CF3D7380DB610"/>
    <w:pPr>
      <w:widowControl w:val="0"/>
      <w:jc w:val="both"/>
    </w:pPr>
  </w:style>
  <w:style w:type="paragraph" w:customStyle="1" w:styleId="7E42D442B879439EA0CB6CFA7988F3A4">
    <w:name w:val="7E42D442B879439EA0CB6CFA7988F3A4"/>
    <w:pPr>
      <w:widowControl w:val="0"/>
      <w:jc w:val="both"/>
    </w:pPr>
  </w:style>
  <w:style w:type="paragraph" w:customStyle="1" w:styleId="295C0DAD052542189116D928F3214C3E">
    <w:name w:val="295C0DAD052542189116D928F3214C3E"/>
    <w:pPr>
      <w:widowControl w:val="0"/>
      <w:jc w:val="both"/>
    </w:pPr>
  </w:style>
  <w:style w:type="paragraph" w:customStyle="1" w:styleId="D918173D24084253B7D007CCC6060A20">
    <w:name w:val="D918173D24084253B7D007CCC6060A20"/>
    <w:pPr>
      <w:widowControl w:val="0"/>
      <w:jc w:val="both"/>
    </w:pPr>
  </w:style>
  <w:style w:type="paragraph" w:customStyle="1" w:styleId="94DA689CF7C14C30B2C84F22544D1E59">
    <w:name w:val="94DA689CF7C14C30B2C84F22544D1E59"/>
    <w:pPr>
      <w:widowControl w:val="0"/>
      <w:jc w:val="both"/>
    </w:pPr>
  </w:style>
  <w:style w:type="paragraph" w:customStyle="1" w:styleId="C267A365F96C4CBB9479AD81986A5D22">
    <w:name w:val="C267A365F96C4CBB9479AD81986A5D22"/>
    <w:pPr>
      <w:widowControl w:val="0"/>
      <w:jc w:val="both"/>
    </w:pPr>
  </w:style>
  <w:style w:type="paragraph" w:customStyle="1" w:styleId="79B02E50D44149E09DB5546AE046C2D8">
    <w:name w:val="79B02E50D44149E09DB5546AE046C2D8"/>
    <w:pPr>
      <w:widowControl w:val="0"/>
      <w:jc w:val="both"/>
    </w:pPr>
  </w:style>
  <w:style w:type="paragraph" w:customStyle="1" w:styleId="66695B36F36D4ACDAA91D3F53461081B">
    <w:name w:val="66695B36F36D4ACDAA91D3F53461081B"/>
    <w:pPr>
      <w:widowControl w:val="0"/>
      <w:jc w:val="both"/>
    </w:pPr>
  </w:style>
  <w:style w:type="paragraph" w:customStyle="1" w:styleId="257B7A069B224DD69981EC689448106A">
    <w:name w:val="257B7A069B224DD69981EC689448106A"/>
    <w:pPr>
      <w:widowControl w:val="0"/>
      <w:jc w:val="both"/>
    </w:pPr>
  </w:style>
  <w:style w:type="paragraph" w:customStyle="1" w:styleId="FDDE9CC346404C49BDF86A7E2984C3F6">
    <w:name w:val="FDDE9CC346404C49BDF86A7E2984C3F6"/>
    <w:pPr>
      <w:widowControl w:val="0"/>
      <w:jc w:val="both"/>
    </w:pPr>
  </w:style>
  <w:style w:type="paragraph" w:customStyle="1" w:styleId="914ED6ACFE3E4A669E02272E67DC01F7">
    <w:name w:val="914ED6ACFE3E4A669E02272E67DC01F7"/>
    <w:pPr>
      <w:widowControl w:val="0"/>
      <w:jc w:val="both"/>
    </w:pPr>
  </w:style>
  <w:style w:type="paragraph" w:customStyle="1" w:styleId="5D324A6E8DFA48E994FD1F1C9D4125D7">
    <w:name w:val="5D324A6E8DFA48E994FD1F1C9D4125D7"/>
    <w:pPr>
      <w:widowControl w:val="0"/>
      <w:jc w:val="both"/>
    </w:pPr>
  </w:style>
  <w:style w:type="paragraph" w:customStyle="1" w:styleId="5088F935F773435D833629FD3123463F">
    <w:name w:val="5088F935F773435D833629FD3123463F"/>
    <w:pPr>
      <w:widowControl w:val="0"/>
      <w:jc w:val="both"/>
    </w:pPr>
  </w:style>
  <w:style w:type="paragraph" w:customStyle="1" w:styleId="BC41E57D6DC244FD9ABEC1621AF01427">
    <w:name w:val="BC41E57D6DC244FD9ABEC1621AF01427"/>
    <w:pPr>
      <w:widowControl w:val="0"/>
      <w:jc w:val="both"/>
    </w:pPr>
  </w:style>
  <w:style w:type="paragraph" w:customStyle="1" w:styleId="CF93CCE7BC144948BCF2D6EB2ADEF240">
    <w:name w:val="CF93CCE7BC144948BCF2D6EB2ADEF240"/>
    <w:pPr>
      <w:widowControl w:val="0"/>
      <w:jc w:val="both"/>
    </w:pPr>
  </w:style>
  <w:style w:type="paragraph" w:customStyle="1" w:styleId="ED8FA61A3F0D4093AF31ACE03F7FAB61">
    <w:name w:val="ED8FA61A3F0D4093AF31ACE03F7FAB61"/>
    <w:pPr>
      <w:widowControl w:val="0"/>
      <w:jc w:val="both"/>
    </w:pPr>
  </w:style>
  <w:style w:type="paragraph" w:customStyle="1" w:styleId="3E674375231242F594D842D1955AD367">
    <w:name w:val="3E674375231242F594D842D1955AD367"/>
    <w:pPr>
      <w:widowControl w:val="0"/>
      <w:jc w:val="both"/>
    </w:pPr>
  </w:style>
  <w:style w:type="paragraph" w:customStyle="1" w:styleId="C698A1F3B59E4E638A0CB09D79FA4C76">
    <w:name w:val="C698A1F3B59E4E638A0CB09D79FA4C76"/>
    <w:pPr>
      <w:widowControl w:val="0"/>
      <w:jc w:val="both"/>
    </w:pPr>
  </w:style>
  <w:style w:type="paragraph" w:customStyle="1" w:styleId="290C14B9FB03409F9C6B172CBEA925CA">
    <w:name w:val="290C14B9FB03409F9C6B172CBEA925CA"/>
    <w:pPr>
      <w:widowControl w:val="0"/>
      <w:jc w:val="both"/>
    </w:pPr>
  </w:style>
  <w:style w:type="paragraph" w:customStyle="1" w:styleId="EBAFF7827F5049839C46F9EEA797A279">
    <w:name w:val="EBAFF7827F5049839C46F9EEA797A279"/>
    <w:pPr>
      <w:widowControl w:val="0"/>
      <w:jc w:val="both"/>
    </w:pPr>
  </w:style>
  <w:style w:type="paragraph" w:customStyle="1" w:styleId="095FA1638F314D1E8DB005B1C6F717EB">
    <w:name w:val="095FA1638F314D1E8DB005B1C6F717EB"/>
    <w:pPr>
      <w:widowControl w:val="0"/>
      <w:jc w:val="both"/>
    </w:pPr>
  </w:style>
  <w:style w:type="paragraph" w:customStyle="1" w:styleId="341BCE0103DD4006ACF180B84D80BB4A">
    <w:name w:val="341BCE0103DD4006ACF180B84D80BB4A"/>
    <w:pPr>
      <w:widowControl w:val="0"/>
      <w:jc w:val="both"/>
    </w:pPr>
  </w:style>
  <w:style w:type="paragraph" w:customStyle="1" w:styleId="16D8A44EC61942648CAC6B30B638D26F">
    <w:name w:val="16D8A44EC61942648CAC6B30B638D26F"/>
    <w:pPr>
      <w:widowControl w:val="0"/>
      <w:jc w:val="both"/>
    </w:pPr>
  </w:style>
  <w:style w:type="paragraph" w:customStyle="1" w:styleId="98ADB90C87B144AB8A72D75F00281257">
    <w:name w:val="98ADB90C87B144AB8A72D75F00281257"/>
    <w:pPr>
      <w:widowControl w:val="0"/>
      <w:jc w:val="both"/>
    </w:pPr>
  </w:style>
  <w:style w:type="paragraph" w:customStyle="1" w:styleId="AC69E3188FC64DC2A6CF78926B72BE55">
    <w:name w:val="AC69E3188FC64DC2A6CF78926B72BE55"/>
    <w:pPr>
      <w:widowControl w:val="0"/>
      <w:jc w:val="both"/>
    </w:pPr>
  </w:style>
  <w:style w:type="paragraph" w:customStyle="1" w:styleId="81058624857143FEA3544A3DC63CEF95">
    <w:name w:val="81058624857143FEA3544A3DC63CEF95"/>
    <w:pPr>
      <w:widowControl w:val="0"/>
      <w:jc w:val="both"/>
    </w:pPr>
  </w:style>
  <w:style w:type="paragraph" w:customStyle="1" w:styleId="89D23B3C0CD249C1BC9A75DFA9664C9A">
    <w:name w:val="89D23B3C0CD249C1BC9A75DFA9664C9A"/>
    <w:pPr>
      <w:widowControl w:val="0"/>
      <w:jc w:val="both"/>
    </w:pPr>
  </w:style>
  <w:style w:type="paragraph" w:customStyle="1" w:styleId="A6BB1046F4EA4765965CBFE1FD76864F">
    <w:name w:val="A6BB1046F4EA4765965CBFE1FD76864F"/>
    <w:pPr>
      <w:widowControl w:val="0"/>
      <w:jc w:val="both"/>
    </w:pPr>
  </w:style>
  <w:style w:type="paragraph" w:customStyle="1" w:styleId="FD97F624BA864F218313D6355760634D">
    <w:name w:val="FD97F624BA864F218313D6355760634D"/>
    <w:pPr>
      <w:widowControl w:val="0"/>
      <w:jc w:val="both"/>
    </w:pPr>
  </w:style>
  <w:style w:type="paragraph" w:customStyle="1" w:styleId="6613D810DA4E4609B107BD432C368E96">
    <w:name w:val="6613D810DA4E4609B107BD432C368E96"/>
    <w:pPr>
      <w:widowControl w:val="0"/>
      <w:jc w:val="both"/>
    </w:pPr>
  </w:style>
  <w:style w:type="paragraph" w:customStyle="1" w:styleId="242C12C4C9634CF3A74277236B5B5727">
    <w:name w:val="242C12C4C9634CF3A74277236B5B5727"/>
    <w:pPr>
      <w:widowControl w:val="0"/>
      <w:jc w:val="both"/>
    </w:pPr>
  </w:style>
  <w:style w:type="paragraph" w:customStyle="1" w:styleId="9345DDC3B09948BBB34AC89466A0EDEC">
    <w:name w:val="9345DDC3B09948BBB34AC89466A0EDEC"/>
    <w:pPr>
      <w:widowControl w:val="0"/>
      <w:jc w:val="both"/>
    </w:pPr>
  </w:style>
  <w:style w:type="paragraph" w:customStyle="1" w:styleId="63C8F4556E0A461DB894FB22685A4A26">
    <w:name w:val="63C8F4556E0A461DB894FB22685A4A26"/>
    <w:pPr>
      <w:widowControl w:val="0"/>
      <w:jc w:val="both"/>
    </w:pPr>
  </w:style>
  <w:style w:type="paragraph" w:customStyle="1" w:styleId="0A608B0929964BF8A25899E33B3276A1">
    <w:name w:val="0A608B0929964BF8A25899E33B3276A1"/>
    <w:pPr>
      <w:widowControl w:val="0"/>
      <w:jc w:val="both"/>
    </w:pPr>
  </w:style>
  <w:style w:type="paragraph" w:customStyle="1" w:styleId="56903AAA946B4DFCB94FC8E97992EFCD">
    <w:name w:val="56903AAA946B4DFCB94FC8E97992EFCD"/>
    <w:pPr>
      <w:widowControl w:val="0"/>
      <w:jc w:val="both"/>
    </w:pPr>
  </w:style>
  <w:style w:type="paragraph" w:customStyle="1" w:styleId="6675189B06AD437AADD35DEC0FAAABAB">
    <w:name w:val="6675189B06AD437AADD35DEC0FAAABAB"/>
    <w:pPr>
      <w:widowControl w:val="0"/>
      <w:jc w:val="both"/>
    </w:pPr>
  </w:style>
  <w:style w:type="paragraph" w:customStyle="1" w:styleId="4AF351A495F5401798A90ECAB88B800E">
    <w:name w:val="4AF351A495F5401798A90ECAB88B800E"/>
    <w:pPr>
      <w:widowControl w:val="0"/>
      <w:jc w:val="both"/>
    </w:pPr>
  </w:style>
  <w:style w:type="paragraph" w:customStyle="1" w:styleId="2D76C2D8FE6F4E7BB80429CB2B971050">
    <w:name w:val="2D76C2D8FE6F4E7BB80429CB2B971050"/>
    <w:pPr>
      <w:widowControl w:val="0"/>
      <w:jc w:val="both"/>
    </w:pPr>
  </w:style>
  <w:style w:type="paragraph" w:customStyle="1" w:styleId="78040A972D45475D9991F40026129785">
    <w:name w:val="78040A972D45475D9991F40026129785"/>
    <w:pPr>
      <w:widowControl w:val="0"/>
      <w:jc w:val="both"/>
    </w:pPr>
  </w:style>
  <w:style w:type="paragraph" w:customStyle="1" w:styleId="56FD89BCEDA044EFA596BBFE75E08A09">
    <w:name w:val="56FD89BCEDA044EFA596BBFE75E08A09"/>
    <w:pPr>
      <w:widowControl w:val="0"/>
      <w:jc w:val="both"/>
    </w:pPr>
  </w:style>
  <w:style w:type="paragraph" w:customStyle="1" w:styleId="4B658694B7EA4EB2A43CE38D5BF51549">
    <w:name w:val="4B658694B7EA4EB2A43CE38D5BF51549"/>
    <w:pPr>
      <w:widowControl w:val="0"/>
      <w:jc w:val="both"/>
    </w:pPr>
  </w:style>
  <w:style w:type="paragraph" w:customStyle="1" w:styleId="BC3769311F1346DCBC3947C821A3015C">
    <w:name w:val="BC3769311F1346DCBC3947C821A3015C"/>
    <w:pPr>
      <w:widowControl w:val="0"/>
      <w:jc w:val="both"/>
    </w:pPr>
  </w:style>
  <w:style w:type="paragraph" w:customStyle="1" w:styleId="1B24FF87628C4356A6AFD65F50E8584E">
    <w:name w:val="1B24FF87628C4356A6AFD65F50E8584E"/>
    <w:pPr>
      <w:widowControl w:val="0"/>
      <w:jc w:val="both"/>
    </w:pPr>
  </w:style>
  <w:style w:type="paragraph" w:customStyle="1" w:styleId="8D2CF79D0E95418FAE017B6847ADEFF2">
    <w:name w:val="8D2CF79D0E95418FAE017B6847ADEFF2"/>
    <w:rsid w:val="00CB296E"/>
    <w:pPr>
      <w:widowControl w:val="0"/>
      <w:jc w:val="both"/>
    </w:pPr>
  </w:style>
  <w:style w:type="paragraph" w:customStyle="1" w:styleId="35F74D0B09374E20BD2ACD27EA077DCC">
    <w:name w:val="35F74D0B09374E20BD2ACD27EA077DCC"/>
    <w:rsid w:val="00CB296E"/>
    <w:pPr>
      <w:widowControl w:val="0"/>
      <w:jc w:val="both"/>
    </w:pPr>
  </w:style>
  <w:style w:type="paragraph" w:customStyle="1" w:styleId="C9A4DC5A71BB49E3BD46ADFAB2A8303F">
    <w:name w:val="C9A4DC5A71BB49E3BD46ADFAB2A8303F"/>
    <w:rsid w:val="00CB296E"/>
    <w:pPr>
      <w:widowControl w:val="0"/>
      <w:jc w:val="both"/>
    </w:pPr>
  </w:style>
  <w:style w:type="paragraph" w:customStyle="1" w:styleId="C65412CFF719483FA82E6AE4774619FD">
    <w:name w:val="C65412CFF719483FA82E6AE4774619FD"/>
    <w:rsid w:val="00CB296E"/>
    <w:pPr>
      <w:widowControl w:val="0"/>
      <w:jc w:val="both"/>
    </w:pPr>
  </w:style>
  <w:style w:type="paragraph" w:customStyle="1" w:styleId="0BA98F22E4384187A7200D23DFDCBB44">
    <w:name w:val="0BA98F22E4384187A7200D23DFDCBB44"/>
    <w:rsid w:val="00CB296E"/>
    <w:pPr>
      <w:widowControl w:val="0"/>
      <w:jc w:val="both"/>
    </w:pPr>
  </w:style>
  <w:style w:type="paragraph" w:customStyle="1" w:styleId="D2F8C25E035E4D7C934930CE43D8585C">
    <w:name w:val="D2F8C25E035E4D7C934930CE43D8585C"/>
    <w:rsid w:val="00CB296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ＭＳ ゴシック"/>
        <a:cs typeface=""/>
      </a:majorFont>
      <a:minorFont>
        <a:latin typeface="Arial "/>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156F-FAD6-48D0-AB60-1722333C8362}">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459B6AF4-E925-4A75-A45E-1B6610FC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3B718-8B27-48AF-8E10-37ABDC429EC0}">
  <ds:schemaRefs>
    <ds:schemaRef ds:uri="http://schemas.microsoft.com/sharepoint/v3/contenttype/forms"/>
  </ds:schemaRefs>
</ds:datastoreItem>
</file>

<file path=customXml/itemProps4.xml><?xml version="1.0" encoding="utf-8"?>
<ds:datastoreItem xmlns:ds="http://schemas.openxmlformats.org/officeDocument/2006/customXml" ds:itemID="{E749D0D2-29AB-4E79-AD5A-46CE7AB2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小規模ビジネス のスタートアップチェックリスト.dotx</Template>
  <TotalTime>0</TotalTime>
  <Pages>7</Pages>
  <Words>1993</Words>
  <Characters>11364</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新型コロナウイルス感染症の影響を受ける法人会会員の皆様へ（７/9現在）</vt:lpstr>
      <vt:lpstr/>
    </vt:vector>
  </TitlesOfParts>
  <LinksUpToDate>false</LinksUpToDate>
  <CharactersWithSpaces>13331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新型コロナウイルス感染症の影響を受ける法人会会員の皆様へ（７/9現在）</dc:title>
  <dc:creator/>
  <cp:lastModifiedBy/>
  <cp:revision>1</cp:revision>
  <dcterms:created xsi:type="dcterms:W3CDTF">2020-07-09T06:20:00Z</dcterms:created>
  <dcterms:modified xsi:type="dcterms:W3CDTF">2020-07-09T06:20:00Z</dcterms:modified>
  <cp:contentStatus>政府系金融機関、支援機関等の施策のご案内</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_DocHome">
    <vt:i4>1602215530</vt:i4>
  </property>
</Properties>
</file>